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6ABE" w14:textId="57076470" w:rsidR="00954CCD" w:rsidRDefault="00617066" w:rsidP="003A2E54">
      <w:pPr>
        <w:spacing w:line="360" w:lineRule="auto"/>
      </w:pPr>
      <w:r>
        <w:rPr>
          <w:noProof/>
        </w:rPr>
        <mc:AlternateContent>
          <mc:Choice Requires="wpg">
            <w:drawing>
              <wp:anchor distT="0" distB="0" distL="114300" distR="114300" simplePos="0" relativeHeight="251658240" behindDoc="0" locked="0" layoutInCell="1" allowOverlap="1" wp14:anchorId="51A4F387" wp14:editId="706B8889">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14:paraId="1385BD5C" w14:textId="2432BE15" w:rsidR="002068BC" w:rsidRDefault="002068BC" w:rsidP="003A2E54">
      <w:pPr>
        <w:spacing w:line="360" w:lineRule="auto"/>
        <w:rPr>
          <w:noProof/>
          <w:lang w:eastAsia="en-NZ"/>
        </w:rPr>
      </w:pPr>
    </w:p>
    <w:p w14:paraId="71929909" w14:textId="77777777" w:rsidR="00617066" w:rsidRDefault="00617066" w:rsidP="003A2E54">
      <w:pPr>
        <w:spacing w:line="360" w:lineRule="auto"/>
        <w:rPr>
          <w:noProof/>
          <w:lang w:eastAsia="en-NZ"/>
        </w:rPr>
      </w:pPr>
    </w:p>
    <w:p w14:paraId="1188DF40" w14:textId="77777777" w:rsidR="00617066" w:rsidRDefault="00617066" w:rsidP="003A2E54">
      <w:pPr>
        <w:spacing w:line="360" w:lineRule="auto"/>
      </w:pPr>
    </w:p>
    <w:p w14:paraId="07F0ADE7" w14:textId="32A49264" w:rsidR="00954CCD" w:rsidRDefault="00954CCD" w:rsidP="003A2E54">
      <w:pPr>
        <w:spacing w:line="360" w:lineRule="auto"/>
      </w:pPr>
    </w:p>
    <w:p w14:paraId="0FFB894C" w14:textId="03A15E2F" w:rsidR="00FA5DE7" w:rsidRPr="00FA5DE7" w:rsidRDefault="07EB6F9D" w:rsidP="4FE74310">
      <w:pPr>
        <w:spacing w:line="360" w:lineRule="auto"/>
        <w:jc w:val="center"/>
        <w:rPr>
          <w:rFonts w:eastAsia="Arial" w:cs="Arial"/>
          <w:color w:val="000000" w:themeColor="text1"/>
          <w:szCs w:val="24"/>
        </w:rPr>
      </w:pPr>
      <w:r>
        <w:rPr>
          <w:noProof/>
        </w:rPr>
        <w:drawing>
          <wp:inline distT="0" distB="0" distL="0" distR="0" wp14:anchorId="7956771E" wp14:editId="12C37BA8">
            <wp:extent cx="1476375" cy="1485900"/>
            <wp:effectExtent l="0" t="0" r="0" b="0"/>
            <wp:docPr id="19116104" name="Picture 19116104" descr="The NDSA logo, with three diamonds intersecting,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375" cy="1485900"/>
                    </a:xfrm>
                    <a:prstGeom prst="rect">
                      <a:avLst/>
                    </a:prstGeom>
                  </pic:spPr>
                </pic:pic>
              </a:graphicData>
            </a:graphic>
          </wp:inline>
        </w:drawing>
      </w:r>
    </w:p>
    <w:p w14:paraId="3EB578AF" w14:textId="237A309D" w:rsidR="00FA5DE7" w:rsidRPr="00FA5DE7" w:rsidRDefault="07EB6F9D" w:rsidP="4FE74310">
      <w:pPr>
        <w:spacing w:line="360" w:lineRule="auto"/>
        <w:jc w:val="center"/>
        <w:rPr>
          <w:rFonts w:eastAsia="Arial" w:cs="Arial"/>
          <w:color w:val="000000" w:themeColor="text1"/>
          <w:sz w:val="32"/>
          <w:szCs w:val="32"/>
        </w:rPr>
      </w:pPr>
      <w:r w:rsidRPr="4FE74310">
        <w:rPr>
          <w:rFonts w:eastAsia="Arial" w:cs="Arial"/>
          <w:b/>
          <w:bCs/>
          <w:color w:val="000000" w:themeColor="text1"/>
          <w:sz w:val="32"/>
          <w:szCs w:val="32"/>
          <w:u w:val="single"/>
        </w:rPr>
        <w:t>National Disabled Students’ Association</w:t>
      </w:r>
    </w:p>
    <w:p w14:paraId="20F8F9B4" w14:textId="539BD31C" w:rsidR="00FA5DE7" w:rsidRPr="00FA5DE7" w:rsidRDefault="309B2DE8" w:rsidP="4FE74310">
      <w:pPr>
        <w:spacing w:line="360" w:lineRule="auto"/>
        <w:rPr>
          <w:rFonts w:eastAsia="Arial" w:cs="Arial"/>
          <w:color w:val="000000" w:themeColor="text1"/>
          <w:sz w:val="32"/>
          <w:szCs w:val="32"/>
        </w:rPr>
      </w:pPr>
      <w:r>
        <w:t>June</w:t>
      </w:r>
      <w:r w:rsidR="006247D3">
        <w:t xml:space="preserve"> </w:t>
      </w:r>
      <w:r w:rsidR="4FA13495">
        <w:t>202</w:t>
      </w:r>
      <w:r w:rsidR="25B6C1C1">
        <w:t>5</w:t>
      </w:r>
    </w:p>
    <w:p w14:paraId="592A93E5" w14:textId="77777777" w:rsidR="00FA5DE7" w:rsidRPr="00FA5DE7" w:rsidRDefault="00FA5DE7" w:rsidP="003A2E54">
      <w:pPr>
        <w:spacing w:line="360" w:lineRule="auto"/>
        <w:rPr>
          <w:szCs w:val="24"/>
        </w:rPr>
      </w:pPr>
    </w:p>
    <w:p w14:paraId="66BEAA96" w14:textId="54E924E8" w:rsidR="00D53A22" w:rsidRDefault="07DA8550" w:rsidP="00D53A22">
      <w:pPr>
        <w:spacing w:line="360" w:lineRule="auto"/>
        <w:rPr>
          <w:b/>
          <w:bCs/>
        </w:rPr>
      </w:pPr>
      <w:r w:rsidRPr="4FE74310">
        <w:rPr>
          <w:b/>
          <w:bCs/>
        </w:rPr>
        <w:t>To</w:t>
      </w:r>
      <w:r w:rsidR="006247D3" w:rsidRPr="4FE74310">
        <w:rPr>
          <w:b/>
          <w:bCs/>
        </w:rPr>
        <w:t xml:space="preserve"> </w:t>
      </w:r>
      <w:r w:rsidR="1E920CA6" w:rsidRPr="4FE74310">
        <w:rPr>
          <w:b/>
          <w:bCs/>
        </w:rPr>
        <w:t>Education and Workforce Committee</w:t>
      </w:r>
    </w:p>
    <w:p w14:paraId="2AF01286" w14:textId="72FB5628" w:rsidR="00CC2245" w:rsidRDefault="00FA5DE7" w:rsidP="1127CE0D">
      <w:pPr>
        <w:spacing w:line="360" w:lineRule="auto"/>
      </w:pPr>
      <w:r>
        <w:t xml:space="preserve">Please find attached </w:t>
      </w:r>
      <w:r w:rsidR="73629525">
        <w:t xml:space="preserve">our submission on </w:t>
      </w:r>
      <w:r w:rsidR="400FF512">
        <w:t>the</w:t>
      </w:r>
      <w:r w:rsidR="20AB35F7">
        <w:t xml:space="preserve"> Education and Training (Vocational Education and Training System) Amendment Bill</w:t>
      </w:r>
    </w:p>
    <w:p w14:paraId="76FB8BA7" w14:textId="77777777" w:rsidR="00926D89" w:rsidRDefault="00926D89" w:rsidP="003A2E54">
      <w:pPr>
        <w:spacing w:line="360" w:lineRule="auto"/>
        <w:rPr>
          <w:szCs w:val="24"/>
        </w:rPr>
      </w:pPr>
    </w:p>
    <w:p w14:paraId="6D0E1C2D" w14:textId="7CCC36BB" w:rsidR="009134C2" w:rsidRPr="009539E4" w:rsidRDefault="00FA5DE7" w:rsidP="4FE74310">
      <w:pPr>
        <w:spacing w:after="0" w:line="360" w:lineRule="auto"/>
      </w:pPr>
      <w:r>
        <w:t>For any further inquiries, please contact:</w:t>
      </w:r>
    </w:p>
    <w:p w14:paraId="1B41A315" w14:textId="7EF146BC" w:rsidR="2D646C15" w:rsidRDefault="04CB44F4" w:rsidP="4FE74310">
      <w:pPr>
        <w:spacing w:after="0" w:line="360" w:lineRule="auto"/>
        <w:rPr>
          <w:rFonts w:eastAsia="Arial" w:cs="Arial"/>
          <w:color w:val="000000" w:themeColor="text1"/>
          <w:szCs w:val="24"/>
        </w:rPr>
      </w:pPr>
      <w:r w:rsidRPr="4FE74310">
        <w:rPr>
          <w:rFonts w:eastAsia="Arial" w:cs="Arial"/>
          <w:color w:val="000000" w:themeColor="text1"/>
          <w:szCs w:val="24"/>
        </w:rPr>
        <w:t>Eloise Fleming</w:t>
      </w:r>
    </w:p>
    <w:p w14:paraId="69F644EB" w14:textId="10E0688D" w:rsidR="2D646C15" w:rsidRDefault="04CB44F4" w:rsidP="4FE74310">
      <w:pPr>
        <w:spacing w:after="0" w:line="360" w:lineRule="auto"/>
        <w:rPr>
          <w:rFonts w:eastAsia="Arial" w:cs="Arial"/>
          <w:color w:val="000000" w:themeColor="text1"/>
          <w:szCs w:val="24"/>
        </w:rPr>
      </w:pPr>
      <w:r w:rsidRPr="4FE74310">
        <w:rPr>
          <w:rFonts w:eastAsia="Arial" w:cs="Arial"/>
          <w:color w:val="000000" w:themeColor="text1"/>
          <w:szCs w:val="24"/>
        </w:rPr>
        <w:t>Co-President, National Disabled Students Association</w:t>
      </w:r>
    </w:p>
    <w:p w14:paraId="377F6FD5" w14:textId="6438CE48" w:rsidR="2D646C15" w:rsidRDefault="04CB44F4" w:rsidP="4FE74310">
      <w:pPr>
        <w:spacing w:after="0" w:line="360" w:lineRule="auto"/>
        <w:rPr>
          <w:rFonts w:eastAsia="Arial" w:cs="Arial"/>
          <w:color w:val="000000" w:themeColor="text1"/>
          <w:szCs w:val="24"/>
        </w:rPr>
      </w:pPr>
      <w:hyperlink r:id="rId16">
        <w:r w:rsidRPr="4FE74310">
          <w:rPr>
            <w:rStyle w:val="Hyperlink"/>
            <w:rFonts w:eastAsia="Arial" w:cs="Arial"/>
            <w:szCs w:val="24"/>
          </w:rPr>
          <w:t>president@ndsa.org.nz</w:t>
        </w:r>
      </w:hyperlink>
    </w:p>
    <w:p w14:paraId="14F5F6DE" w14:textId="40B87369" w:rsidR="2D646C15" w:rsidRDefault="04CB44F4" w:rsidP="4FE74310">
      <w:pPr>
        <w:spacing w:after="0" w:line="360" w:lineRule="auto"/>
        <w:rPr>
          <w:rFonts w:eastAsia="Arial" w:cs="Arial"/>
          <w:color w:val="000000" w:themeColor="text1"/>
          <w:szCs w:val="24"/>
        </w:rPr>
      </w:pPr>
      <w:r w:rsidRPr="4FE74310">
        <w:rPr>
          <w:rFonts w:eastAsia="Arial" w:cs="Arial"/>
          <w:color w:val="000000" w:themeColor="text1"/>
          <w:szCs w:val="24"/>
        </w:rPr>
        <w:t>Mojo Mathers</w:t>
      </w:r>
    </w:p>
    <w:p w14:paraId="50106EA4" w14:textId="156AE274" w:rsidR="2D646C15" w:rsidRDefault="04CB44F4" w:rsidP="4FE74310">
      <w:pPr>
        <w:spacing w:after="0" w:line="360" w:lineRule="auto"/>
        <w:rPr>
          <w:rFonts w:eastAsia="Arial" w:cs="Arial"/>
          <w:color w:val="000000" w:themeColor="text1"/>
          <w:szCs w:val="24"/>
        </w:rPr>
      </w:pPr>
      <w:r w:rsidRPr="4FE74310">
        <w:rPr>
          <w:rFonts w:eastAsia="Arial" w:cs="Arial"/>
          <w:color w:val="000000" w:themeColor="text1"/>
          <w:szCs w:val="24"/>
        </w:rPr>
        <w:t>Chief Executive, Disabled Persons Assembly NZ</w:t>
      </w:r>
    </w:p>
    <w:p w14:paraId="751B9D12" w14:textId="733A252D" w:rsidR="2D646C15" w:rsidRDefault="04CB44F4" w:rsidP="4FE74310">
      <w:pPr>
        <w:spacing w:after="0" w:line="360" w:lineRule="auto"/>
        <w:rPr>
          <w:rFonts w:eastAsia="Arial" w:cs="Arial"/>
          <w:color w:val="000000" w:themeColor="text1"/>
          <w:szCs w:val="24"/>
        </w:rPr>
      </w:pPr>
      <w:hyperlink r:id="rId17">
        <w:r w:rsidRPr="4FE74310">
          <w:rPr>
            <w:rStyle w:val="Hyperlink"/>
            <w:rFonts w:eastAsia="Arial" w:cs="Arial"/>
            <w:szCs w:val="24"/>
          </w:rPr>
          <w:t>policy@dpa.org.nz</w:t>
        </w:r>
      </w:hyperlink>
    </w:p>
    <w:p w14:paraId="55CD6104" w14:textId="30C893A5" w:rsidR="2D646C15" w:rsidRDefault="2D646C15" w:rsidP="4FE74310">
      <w:pPr>
        <w:spacing w:after="0" w:line="360" w:lineRule="auto"/>
      </w:pPr>
    </w:p>
    <w:p w14:paraId="37D9DCAE" w14:textId="0F27C5C6" w:rsidR="00C0742F" w:rsidRPr="008D0585" w:rsidRDefault="00C0742F" w:rsidP="4FE74310">
      <w:pPr>
        <w:spacing w:after="160" w:line="259" w:lineRule="auto"/>
        <w:rPr>
          <w:rFonts w:eastAsiaTheme="majorEastAsia" w:cstheme="majorBidi"/>
          <w:b/>
          <w:bCs/>
          <w:color w:val="1F3864" w:themeColor="accent5" w:themeShade="80"/>
          <w:sz w:val="32"/>
          <w:szCs w:val="32"/>
        </w:rPr>
      </w:pPr>
      <w:r w:rsidRPr="4FE74310">
        <w:rPr>
          <w:b/>
          <w:bCs/>
          <w:color w:val="1F3864" w:themeColor="accent5" w:themeShade="80"/>
          <w:sz w:val="32"/>
          <w:szCs w:val="32"/>
        </w:rPr>
        <w:lastRenderedPageBreak/>
        <w:t>Introducing Disabled Persons Assembly NZ</w:t>
      </w:r>
    </w:p>
    <w:p w14:paraId="3BF3C229" w14:textId="77777777" w:rsidR="00C0742F" w:rsidRPr="004E3921" w:rsidRDefault="00C0742F" w:rsidP="0002503A">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02503A">
      <w:pPr>
        <w:spacing w:line="360" w:lineRule="auto"/>
      </w:pPr>
      <w:r w:rsidRPr="004E3921">
        <w:rPr>
          <w:lang w:val="en-US"/>
        </w:rPr>
        <w:t>Disabled Persons Assembly NZ (DPA) is a not-for-profit pan-impairment Disabled People’s Organisation run by and for disabled people.</w:t>
      </w:r>
    </w:p>
    <w:p w14:paraId="0832C38D" w14:textId="77777777" w:rsidR="00C0742F" w:rsidRPr="004E3921" w:rsidRDefault="00C0742F" w:rsidP="0002503A">
      <w:pPr>
        <w:spacing w:after="0" w:line="360" w:lineRule="auto"/>
        <w:rPr>
          <w:b/>
          <w:bCs/>
        </w:rPr>
      </w:pPr>
      <w:r w:rsidRPr="004E3921">
        <w:rPr>
          <w:b/>
          <w:bCs/>
          <w:lang w:val="en-US"/>
        </w:rPr>
        <w:t>We recognise:</w:t>
      </w:r>
    </w:p>
    <w:p w14:paraId="1E84B5F7" w14:textId="77777777" w:rsidR="00C0742F" w:rsidRPr="004E3921" w:rsidRDefault="00C0742F" w:rsidP="0002503A">
      <w:pPr>
        <w:pStyle w:val="ListParagraph"/>
        <w:numPr>
          <w:ilvl w:val="0"/>
          <w:numId w:val="42"/>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r:id="rId18" w:history="1">
        <w:r w:rsidRPr="004E3921">
          <w:rPr>
            <w:rStyle w:val="Hyperlink"/>
            <w:lang w:val="en-US"/>
          </w:rPr>
          <w:t>Te Tiriti o Waitangi</w:t>
        </w:r>
      </w:hyperlink>
      <w:r w:rsidRPr="004E3921">
        <w:rPr>
          <w:lang w:val="en-US"/>
        </w:rPr>
        <w:t xml:space="preserve"> as the founding document of Aotearoa New Zealand;</w:t>
      </w:r>
    </w:p>
    <w:p w14:paraId="644591FB" w14:textId="77777777" w:rsidR="00C0742F" w:rsidRPr="004E3921" w:rsidRDefault="00C0742F" w:rsidP="0002503A">
      <w:pPr>
        <w:pStyle w:val="ListParagraph"/>
        <w:numPr>
          <w:ilvl w:val="0"/>
          <w:numId w:val="42"/>
        </w:numPr>
        <w:spacing w:after="200" w:line="360" w:lineRule="auto"/>
        <w:rPr>
          <w:lang w:val="en-US"/>
        </w:rPr>
      </w:pPr>
      <w:r w:rsidRPr="004E3921">
        <w:rPr>
          <w:lang w:val="en-US"/>
        </w:rPr>
        <w:t>disabled people as experts on their own lives;</w:t>
      </w:r>
    </w:p>
    <w:p w14:paraId="5BFE2E70" w14:textId="77777777" w:rsidR="00C0742F" w:rsidRPr="004E3921" w:rsidRDefault="00C0742F" w:rsidP="0002503A">
      <w:pPr>
        <w:pStyle w:val="ListParagraph"/>
        <w:numPr>
          <w:ilvl w:val="0"/>
          <w:numId w:val="42"/>
        </w:numPr>
        <w:spacing w:after="200" w:line="360" w:lineRule="auto"/>
        <w:rPr>
          <w:lang w:val="en-US"/>
        </w:rPr>
      </w:pPr>
      <w:r w:rsidRPr="004E3921">
        <w:rPr>
          <w:lang w:val="en-US"/>
        </w:rPr>
        <w:t xml:space="preserve">the </w:t>
      </w:r>
      <w:hyperlink r:id="rId19" w:history="1">
        <w:r w:rsidRPr="004E3921">
          <w:rPr>
            <w:rStyle w:val="Hyperlink"/>
            <w:lang w:val="en-US"/>
          </w:rPr>
          <w:t>Social Model of Disability</w:t>
        </w:r>
      </w:hyperlink>
      <w:r w:rsidRPr="004E3921">
        <w:rPr>
          <w:lang w:val="en-US"/>
        </w:rPr>
        <w:t xml:space="preserve"> as the guiding principle for interpreting disability and impairment; </w:t>
      </w:r>
    </w:p>
    <w:p w14:paraId="414859E0" w14:textId="77777777" w:rsidR="00C0742F" w:rsidRPr="004E3921" w:rsidRDefault="00C0742F" w:rsidP="0002503A">
      <w:pPr>
        <w:pStyle w:val="ListParagraph"/>
        <w:numPr>
          <w:ilvl w:val="0"/>
          <w:numId w:val="42"/>
        </w:numPr>
        <w:spacing w:after="200" w:line="360" w:lineRule="auto"/>
        <w:rPr>
          <w:lang w:val="en-US"/>
        </w:rPr>
      </w:pPr>
      <w:r w:rsidRPr="004E3921">
        <w:rPr>
          <w:lang w:val="en-US"/>
        </w:rPr>
        <w:t xml:space="preserve">the </w:t>
      </w:r>
      <w:hyperlink r:id="rId20" w:history="1">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14:paraId="0FACC264" w14:textId="77777777" w:rsidR="00C0742F" w:rsidRPr="004E3921" w:rsidRDefault="00C0742F" w:rsidP="0002503A">
      <w:pPr>
        <w:pStyle w:val="ListParagraph"/>
        <w:numPr>
          <w:ilvl w:val="0"/>
          <w:numId w:val="42"/>
        </w:numPr>
        <w:spacing w:after="200" w:line="360" w:lineRule="auto"/>
        <w:rPr>
          <w:lang w:val="en-US"/>
        </w:rPr>
      </w:pPr>
      <w:r w:rsidRPr="004E3921">
        <w:rPr>
          <w:lang w:val="en-US"/>
        </w:rPr>
        <w:t xml:space="preserve">the </w:t>
      </w:r>
      <w:hyperlink r:id="rId21" w:history="1">
        <w:r w:rsidRPr="004E3921">
          <w:rPr>
            <w:rStyle w:val="Hyperlink"/>
            <w:lang w:val="en-US"/>
          </w:rPr>
          <w:t>New Zealand Disability Strategy</w:t>
        </w:r>
      </w:hyperlink>
      <w:r w:rsidRPr="004E3921">
        <w:rPr>
          <w:lang w:val="en-US"/>
        </w:rPr>
        <w:t xml:space="preserve"> as Government agencies’ guide on disability issues; and </w:t>
      </w:r>
    </w:p>
    <w:p w14:paraId="71AA2BE6" w14:textId="77777777" w:rsidR="00C0742F" w:rsidRPr="004E3921" w:rsidRDefault="00C0742F" w:rsidP="0002503A">
      <w:pPr>
        <w:pStyle w:val="ListParagraph"/>
        <w:numPr>
          <w:ilvl w:val="0"/>
          <w:numId w:val="42"/>
        </w:numPr>
        <w:spacing w:after="200" w:line="360" w:lineRule="auto"/>
        <w:rPr>
          <w:lang w:val="en-US"/>
        </w:rPr>
      </w:pPr>
      <w:r w:rsidRPr="004E3921">
        <w:rPr>
          <w:lang w:val="en-US"/>
        </w:rPr>
        <w:t xml:space="preserve">the </w:t>
      </w:r>
      <w:hyperlink r:id="rId22" w:history="1">
        <w:r w:rsidRPr="004E3921">
          <w:rPr>
            <w:rStyle w:val="Hyperlink"/>
            <w:lang w:val="en-US"/>
          </w:rPr>
          <w:t>Enabling Good Lives Principles</w:t>
        </w:r>
      </w:hyperlink>
      <w:r w:rsidRPr="004E3921">
        <w:rPr>
          <w:lang w:val="en-US"/>
        </w:rPr>
        <w:t xml:space="preserve">, </w:t>
      </w:r>
      <w:hyperlink r:id="rId23" w:history="1">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r:id="rId24" w:history="1">
        <w:r w:rsidRPr="004E3921">
          <w:rPr>
            <w:rStyle w:val="Hyperlink"/>
          </w:rPr>
          <w:t>Faiva Ora: National Pasifika Disability Disability Plan</w:t>
        </w:r>
      </w:hyperlink>
      <w:r w:rsidRPr="004E3921">
        <w:t xml:space="preserve"> </w:t>
      </w:r>
      <w:r w:rsidRPr="004E3921">
        <w:rPr>
          <w:lang w:val="en-US"/>
        </w:rPr>
        <w:t xml:space="preserve">as avenues to disabled people gaining greater choice and control over their lives and supports. </w:t>
      </w:r>
    </w:p>
    <w:p w14:paraId="286311E3" w14:textId="77777777" w:rsidR="00C0742F" w:rsidRPr="004E3921" w:rsidRDefault="00C0742F" w:rsidP="0002503A">
      <w:pPr>
        <w:spacing w:after="0" w:line="360" w:lineRule="auto"/>
        <w:rPr>
          <w:b/>
          <w:bCs/>
        </w:rPr>
      </w:pPr>
      <w:r w:rsidRPr="5B856C2B">
        <w:rPr>
          <w:b/>
          <w:bCs/>
          <w:lang w:val="en-US"/>
        </w:rPr>
        <w:t xml:space="preserve">We drive systemic change through: </w:t>
      </w:r>
    </w:p>
    <w:p w14:paraId="3E898EFB" w14:textId="1BFAA0BC"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5E313AAE" w14:textId="3143CEF1"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14:paraId="37F3989E" w14:textId="44D9EA9B"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14:paraId="5A6BF054" w14:textId="7C0702A5" w:rsidR="00D0003F" w:rsidRDefault="0AC189A2" w:rsidP="2D646C15">
      <w:pPr>
        <w:spacing w:line="360" w:lineRule="auto"/>
        <w:rPr>
          <w:rFonts w:eastAsia="Arial" w:cs="Arial"/>
          <w:color w:val="000000" w:themeColor="text1"/>
          <w:szCs w:val="24"/>
        </w:rPr>
      </w:pPr>
      <w:r w:rsidRPr="6FE8536F">
        <w:rPr>
          <w:rFonts w:eastAsia="Arial" w:cs="Arial"/>
          <w:b/>
          <w:bCs/>
          <w:color w:val="000000" w:themeColor="text1"/>
          <w:szCs w:val="24"/>
        </w:rPr>
        <w:t>Aroturuki / Monitoring</w:t>
      </w:r>
      <w:r w:rsidRPr="6FE8536F">
        <w:rPr>
          <w:rFonts w:eastAsia="Arial" w:cs="Arial"/>
          <w:color w:val="000000" w:themeColor="text1"/>
          <w:szCs w:val="24"/>
        </w:rPr>
        <w:t>: monitoring and giving feedback on existing laws, policies and practices about and relevant to disabled people.</w:t>
      </w:r>
    </w:p>
    <w:p w14:paraId="73EAE2C0" w14:textId="26830A3C" w:rsidR="6FE8536F" w:rsidRDefault="6FE8536F">
      <w:r>
        <w:br w:type="page"/>
      </w:r>
    </w:p>
    <w:p w14:paraId="58E2C788" w14:textId="164C5304" w:rsidR="00BB7E50" w:rsidRDefault="337AB9D9" w:rsidP="4FE74310">
      <w:pPr>
        <w:spacing w:after="160" w:line="259" w:lineRule="auto"/>
        <w:rPr>
          <w:rFonts w:eastAsia="Arial" w:cs="Arial"/>
          <w:color w:val="1F3864" w:themeColor="accent5" w:themeShade="80"/>
          <w:sz w:val="32"/>
          <w:szCs w:val="32"/>
        </w:rPr>
      </w:pPr>
      <w:r w:rsidRPr="4FE74310">
        <w:rPr>
          <w:rFonts w:eastAsia="Arial" w:cs="Arial"/>
          <w:b/>
          <w:bCs/>
          <w:color w:val="1F3864" w:themeColor="accent5" w:themeShade="80"/>
          <w:sz w:val="32"/>
          <w:szCs w:val="32"/>
        </w:rPr>
        <w:t>Introducing the National Disabled Students' Association</w:t>
      </w:r>
    </w:p>
    <w:p w14:paraId="237ED890" w14:textId="7B7CBEDB" w:rsidR="00BB7E50" w:rsidRDefault="337AB9D9" w:rsidP="4FE74310">
      <w:pPr>
        <w:spacing w:after="0" w:line="360" w:lineRule="auto"/>
        <w:rPr>
          <w:rFonts w:eastAsia="Arial" w:cs="Arial"/>
          <w:color w:val="000000" w:themeColor="text1"/>
          <w:szCs w:val="24"/>
        </w:rPr>
      </w:pPr>
      <w:r w:rsidRPr="4FE74310">
        <w:rPr>
          <w:rFonts w:eastAsia="Arial" w:cs="Arial"/>
          <w:color w:val="000000" w:themeColor="text1"/>
          <w:szCs w:val="24"/>
        </w:rPr>
        <w:t>The National Disabled Students’ Association is an incorporated society made up of members from tertiary education institutions from across Aotearoa. We are a member-led organisation, collecting and representing the voices of disabled learners from universities, Te Pūkenga, private training establishments, and Wānanga, working together towards more accessible education experiences for learners through utilising the Human Rights Model of Disability.</w:t>
      </w:r>
    </w:p>
    <w:p w14:paraId="1DBA1CF7" w14:textId="3414EB60" w:rsidR="00BB7E50" w:rsidRDefault="00BB7E50" w:rsidP="4FE74310">
      <w:pPr>
        <w:spacing w:after="0" w:line="360" w:lineRule="auto"/>
        <w:rPr>
          <w:rFonts w:eastAsia="Arial" w:cs="Arial"/>
          <w:color w:val="000000" w:themeColor="text1"/>
          <w:szCs w:val="24"/>
        </w:rPr>
      </w:pPr>
    </w:p>
    <w:p w14:paraId="0C69921F" w14:textId="0CA113EC" w:rsidR="00BB7E50" w:rsidRDefault="337AB9D9" w:rsidP="4FE74310">
      <w:pPr>
        <w:spacing w:line="360" w:lineRule="auto"/>
        <w:rPr>
          <w:rFonts w:eastAsia="Arial" w:cs="Arial"/>
          <w:color w:val="000000" w:themeColor="text1"/>
          <w:szCs w:val="24"/>
        </w:rPr>
      </w:pPr>
      <w:r w:rsidRPr="4FE74310">
        <w:rPr>
          <w:rFonts w:eastAsia="Arial" w:cs="Arial"/>
          <w:color w:val="000000" w:themeColor="text1"/>
          <w:szCs w:val="24"/>
        </w:rPr>
        <w:t xml:space="preserve">We strongly believe that we are not disabled by our impairments, but by the barriers that society place on us. It has long been understood that tertiary education can be a disabling environment, and so NDSA seeks to ensure that our voices are heard in addressing these issues. NDSA follows the mantra of the wider disability movement, </w:t>
      </w:r>
      <w:r w:rsidRPr="4FE74310">
        <w:rPr>
          <w:rFonts w:eastAsia="Arial" w:cs="Arial"/>
          <w:b/>
          <w:bCs/>
          <w:color w:val="000000" w:themeColor="text1"/>
          <w:szCs w:val="24"/>
        </w:rPr>
        <w:t>“Nothing About Us Without Us”.</w:t>
      </w:r>
    </w:p>
    <w:p w14:paraId="1A54B98D" w14:textId="3CE372BC" w:rsidR="00BB7E50" w:rsidRDefault="1736356D" w:rsidP="4FE74310">
      <w:pPr>
        <w:pStyle w:val="Heading2"/>
        <w:rPr>
          <w:rFonts w:eastAsia="Arial" w:cs="Arial"/>
        </w:rPr>
      </w:pPr>
      <w:r w:rsidRPr="4FE74310">
        <w:rPr>
          <w:rFonts w:eastAsia="Arial" w:cs="Arial"/>
        </w:rPr>
        <w:t>United Nations Convention on the Rights of Persons with Disabilities</w:t>
      </w:r>
    </w:p>
    <w:p w14:paraId="501B65DB" w14:textId="10FA16A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006C30CF" w:rsidRPr="51171975">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14:paraId="042EE74D" w14:textId="17813AF0"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14:paraId="60E9052B" w14:textId="0CC6D2B7" w:rsidR="00BB7E50" w:rsidRPr="00766779" w:rsidRDefault="1736356D" w:rsidP="4FE74310">
      <w:pPr>
        <w:pStyle w:val="ListParagraph"/>
        <w:numPr>
          <w:ilvl w:val="0"/>
          <w:numId w:val="7"/>
        </w:numPr>
        <w:spacing w:after="120" w:line="360" w:lineRule="auto"/>
        <w:rPr>
          <w:rFonts w:eastAsia="Arial" w:cs="Arial"/>
          <w:b/>
          <w:bCs/>
          <w:color w:val="000000" w:themeColor="text1"/>
        </w:rPr>
      </w:pPr>
      <w:r w:rsidRPr="4FE74310">
        <w:rPr>
          <w:rFonts w:eastAsia="Arial" w:cs="Arial"/>
          <w:b/>
          <w:bCs/>
          <w:color w:val="000000" w:themeColor="text1"/>
        </w:rPr>
        <w:t xml:space="preserve">Article </w:t>
      </w:r>
      <w:r w:rsidR="40F0AF70" w:rsidRPr="4FE74310">
        <w:rPr>
          <w:rFonts w:eastAsia="Arial" w:cs="Arial"/>
          <w:b/>
          <w:bCs/>
          <w:color w:val="000000" w:themeColor="text1"/>
        </w:rPr>
        <w:t>24 - Education</w:t>
      </w:r>
    </w:p>
    <w:p w14:paraId="44F9BDB5" w14:textId="683CDEEE" w:rsidR="00766779" w:rsidRPr="00AB2320" w:rsidRDefault="00FE1C2B" w:rsidP="00AB2320">
      <w:pPr>
        <w:pStyle w:val="ListParagraph"/>
        <w:numPr>
          <w:ilvl w:val="0"/>
          <w:numId w:val="7"/>
        </w:numPr>
        <w:spacing w:after="120" w:line="360" w:lineRule="auto"/>
        <w:rPr>
          <w:rFonts w:eastAsia="Arial" w:cs="Arial"/>
          <w:color w:val="000000" w:themeColor="text1"/>
          <w:szCs w:val="24"/>
        </w:rPr>
      </w:pPr>
      <w:r>
        <w:rPr>
          <w:rFonts w:eastAsia="Arial" w:cs="Arial"/>
          <w:b/>
          <w:bCs/>
          <w:color w:val="000000" w:themeColor="text1"/>
          <w:szCs w:val="24"/>
        </w:rPr>
        <w:t>Article 27 – Work and employment</w:t>
      </w:r>
    </w:p>
    <w:p w14:paraId="04551FE7" w14:textId="20C779F4" w:rsidR="00BB7E50" w:rsidRDefault="1736356D" w:rsidP="73F58A3B">
      <w:pPr>
        <w:pStyle w:val="Heading2"/>
        <w:spacing w:after="120" w:line="360" w:lineRule="auto"/>
        <w:ind w:left="578" w:hanging="578"/>
        <w:rPr>
          <w:rFonts w:eastAsia="Arial" w:cs="Arial"/>
          <w:bCs/>
          <w:szCs w:val="32"/>
        </w:rPr>
      </w:pPr>
      <w:r w:rsidRPr="73F58A3B">
        <w:rPr>
          <w:rFonts w:eastAsia="Arial" w:cs="Arial"/>
          <w:bCs/>
          <w:szCs w:val="32"/>
        </w:rPr>
        <w:t>New Zealand Disability Strategy 2016-2026</w:t>
      </w:r>
    </w:p>
    <w:p w14:paraId="28F852EE" w14:textId="1FD5D76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006C30CF" w:rsidRPr="51171975">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14:paraId="33AEC4DC" w14:textId="130AA19E"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The following outcomes are particularly relevant to this submission:</w:t>
      </w:r>
    </w:p>
    <w:p w14:paraId="501C396A" w14:textId="615AA401" w:rsidR="00BB7E50" w:rsidRPr="00D37FA6" w:rsidRDefault="6A5548F7" w:rsidP="2A2ACED1">
      <w:pPr>
        <w:pStyle w:val="ListParagraph"/>
        <w:numPr>
          <w:ilvl w:val="0"/>
          <w:numId w:val="7"/>
        </w:numPr>
        <w:spacing w:after="120" w:line="360" w:lineRule="auto"/>
        <w:rPr>
          <w:rFonts w:eastAsia="Arial" w:cs="Arial"/>
          <w:color w:val="000000" w:themeColor="text1"/>
        </w:rPr>
      </w:pPr>
      <w:r w:rsidRPr="2A2ACED1">
        <w:rPr>
          <w:rFonts w:eastAsia="Arial" w:cs="Arial"/>
          <w:b/>
          <w:bCs/>
          <w:color w:val="000000" w:themeColor="text1"/>
        </w:rPr>
        <w:t>Outcome 2 – Employment and Economic Securit</w:t>
      </w:r>
      <w:r w:rsidR="02A7674C" w:rsidRPr="2A2ACED1">
        <w:rPr>
          <w:rFonts w:eastAsia="Arial" w:cs="Arial"/>
          <w:b/>
          <w:bCs/>
          <w:color w:val="000000" w:themeColor="text1"/>
        </w:rPr>
        <w:t>y</w:t>
      </w:r>
    </w:p>
    <w:p w14:paraId="13A5DCE1" w14:textId="73FC039A" w:rsidR="00BB7E50" w:rsidRDefault="00BB7E50" w:rsidP="2A2ACED1">
      <w:pPr>
        <w:spacing w:line="360" w:lineRule="auto"/>
        <w:rPr>
          <w:rFonts w:eastAsia="Arial" w:cs="Arial"/>
          <w:color w:val="000000" w:themeColor="text1"/>
        </w:rPr>
      </w:pPr>
    </w:p>
    <w:p w14:paraId="5ED8313E" w14:textId="2DEEFF7F" w:rsidR="00BB7E50" w:rsidRDefault="6E562CA4" w:rsidP="1127CE0D">
      <w:pPr>
        <w:pStyle w:val="Heading1"/>
        <w:keepNext w:val="0"/>
        <w:keepLines w:val="0"/>
        <w:spacing w:after="120" w:line="360" w:lineRule="auto"/>
        <w:rPr>
          <w:rFonts w:eastAsia="Arial" w:cs="Arial"/>
          <w:b w:val="0"/>
          <w:color w:val="000000" w:themeColor="text1"/>
          <w:sz w:val="24"/>
          <w:szCs w:val="24"/>
        </w:rPr>
      </w:pPr>
      <w:r>
        <w:t>The Submission</w:t>
      </w:r>
    </w:p>
    <w:p w14:paraId="77A1CEBC" w14:textId="7597D10A" w:rsidR="00F0450A" w:rsidRDefault="46276A85" w:rsidP="4FE74310">
      <w:pPr>
        <w:spacing w:after="0" w:line="360" w:lineRule="auto"/>
      </w:pPr>
      <w:r>
        <w:t>Disabled Persons Assembly (DPA) and the National Disabled Students Association (NDSA)</w:t>
      </w:r>
      <w:r w:rsidR="2C6631CC">
        <w:t xml:space="preserve"> welcomes the opportunity to </w:t>
      </w:r>
      <w:r w:rsidR="102541BC">
        <w:t>provide joint</w:t>
      </w:r>
      <w:r w:rsidR="2C6631CC">
        <w:t xml:space="preserve"> feedback to the</w:t>
      </w:r>
      <w:r w:rsidR="341D8DA2">
        <w:t xml:space="preserve"> Education and Workforce Committee </w:t>
      </w:r>
      <w:r w:rsidR="102541BC">
        <w:t>on this legislation.</w:t>
      </w:r>
    </w:p>
    <w:p w14:paraId="2B13F65E" w14:textId="77777777" w:rsidR="00F0450A" w:rsidRDefault="00F0450A" w:rsidP="4FE74310">
      <w:pPr>
        <w:spacing w:after="0" w:line="360" w:lineRule="auto"/>
      </w:pPr>
    </w:p>
    <w:p w14:paraId="1CB38D6B" w14:textId="2D44D692" w:rsidR="00027756" w:rsidRDefault="00F0450A" w:rsidP="4FE74310">
      <w:pPr>
        <w:spacing w:after="0" w:line="360" w:lineRule="auto"/>
        <w:rPr>
          <w:rFonts w:eastAsia="Arial" w:cs="Arial"/>
          <w:color w:val="000000" w:themeColor="text1"/>
          <w:szCs w:val="24"/>
        </w:rPr>
      </w:pPr>
      <w:r>
        <w:rPr>
          <w:rFonts w:eastAsia="Arial" w:cs="Arial"/>
          <w:color w:val="000000" w:themeColor="text1"/>
          <w:szCs w:val="24"/>
        </w:rPr>
        <w:t xml:space="preserve">DPA and NDSA </w:t>
      </w:r>
      <w:r w:rsidR="4CD21770" w:rsidRPr="4FE74310">
        <w:rPr>
          <w:rFonts w:eastAsia="Arial" w:cs="Arial"/>
          <w:b/>
          <w:bCs/>
          <w:color w:val="000000" w:themeColor="text1"/>
          <w:szCs w:val="24"/>
        </w:rPr>
        <w:t xml:space="preserve">oppose </w:t>
      </w:r>
      <w:r w:rsidR="4CD21770" w:rsidRPr="4FE74310">
        <w:rPr>
          <w:rFonts w:eastAsia="Arial" w:cs="Arial"/>
          <w:color w:val="000000" w:themeColor="text1"/>
          <w:szCs w:val="24"/>
        </w:rPr>
        <w:t xml:space="preserve">the Education and Training (Vocational Education and Training System) Amendment Bill and ask that the Education and Workforce Select Committee recommend that it does not proceed. </w:t>
      </w:r>
    </w:p>
    <w:p w14:paraId="78CF9D95" w14:textId="77777777" w:rsidR="006C785F" w:rsidRDefault="006C785F" w:rsidP="4FE74310">
      <w:pPr>
        <w:spacing w:after="0" w:line="360" w:lineRule="auto"/>
        <w:rPr>
          <w:rFonts w:eastAsia="Arial" w:cs="Arial"/>
          <w:color w:val="000000" w:themeColor="text1"/>
          <w:szCs w:val="24"/>
        </w:rPr>
      </w:pPr>
    </w:p>
    <w:p w14:paraId="798640BB" w14:textId="6E79B270" w:rsidR="006C785F" w:rsidRDefault="006C785F" w:rsidP="24E0A1CD">
      <w:pPr>
        <w:spacing w:after="0" w:line="360" w:lineRule="auto"/>
        <w:rPr>
          <w:rFonts w:eastAsia="Arial" w:cs="Arial"/>
          <w:color w:val="000000" w:themeColor="text1"/>
        </w:rPr>
      </w:pPr>
      <w:r w:rsidRPr="24E0A1CD">
        <w:rPr>
          <w:rFonts w:eastAsia="Arial" w:cs="Arial"/>
          <w:color w:val="000000" w:themeColor="text1"/>
        </w:rPr>
        <w:t xml:space="preserve">We outline </w:t>
      </w:r>
      <w:r w:rsidR="007A2CD3" w:rsidRPr="24E0A1CD">
        <w:rPr>
          <w:rFonts w:eastAsia="Arial" w:cs="Arial"/>
          <w:color w:val="000000" w:themeColor="text1"/>
        </w:rPr>
        <w:t>the reasons for o</w:t>
      </w:r>
      <w:r w:rsidR="7B875923" w:rsidRPr="24E0A1CD">
        <w:rPr>
          <w:rFonts w:eastAsia="Arial" w:cs="Arial"/>
          <w:color w:val="000000" w:themeColor="text1"/>
        </w:rPr>
        <w:t xml:space="preserve">pposing the </w:t>
      </w:r>
      <w:r w:rsidR="0094019C" w:rsidRPr="24E0A1CD">
        <w:rPr>
          <w:rFonts w:eastAsia="Arial" w:cs="Arial"/>
          <w:color w:val="000000" w:themeColor="text1"/>
        </w:rPr>
        <w:t>legislation below</w:t>
      </w:r>
      <w:r w:rsidR="007A2CD3" w:rsidRPr="24E0A1CD">
        <w:rPr>
          <w:rFonts w:eastAsia="Arial" w:cs="Arial"/>
          <w:color w:val="000000" w:themeColor="text1"/>
        </w:rPr>
        <w:t>.</w:t>
      </w:r>
    </w:p>
    <w:p w14:paraId="0A302F5B" w14:textId="77777777" w:rsidR="007A2CD3" w:rsidRDefault="007A2CD3" w:rsidP="4FE74310">
      <w:pPr>
        <w:spacing w:after="0" w:line="360" w:lineRule="auto"/>
        <w:rPr>
          <w:rFonts w:eastAsia="Arial" w:cs="Arial"/>
          <w:color w:val="000000" w:themeColor="text1"/>
          <w:szCs w:val="24"/>
        </w:rPr>
      </w:pPr>
    </w:p>
    <w:p w14:paraId="0DDE6E46" w14:textId="77777777" w:rsidR="006C785F" w:rsidRPr="003A015B" w:rsidRDefault="006C785F" w:rsidP="006C785F">
      <w:pPr>
        <w:spacing w:after="0" w:line="360" w:lineRule="auto"/>
        <w:rPr>
          <w:b/>
          <w:bCs/>
          <w:sz w:val="28"/>
          <w:szCs w:val="28"/>
        </w:rPr>
      </w:pPr>
      <w:r w:rsidRPr="003A015B">
        <w:rPr>
          <w:b/>
          <w:bCs/>
          <w:sz w:val="28"/>
          <w:szCs w:val="28"/>
        </w:rPr>
        <w:t>Background</w:t>
      </w:r>
    </w:p>
    <w:p w14:paraId="16831904" w14:textId="77777777" w:rsidR="006B4ED1" w:rsidRDefault="006B4ED1" w:rsidP="4FE74310">
      <w:pPr>
        <w:spacing w:after="0" w:line="360" w:lineRule="auto"/>
        <w:rPr>
          <w:rFonts w:eastAsia="Arial" w:cs="Arial"/>
          <w:color w:val="000000" w:themeColor="text1"/>
          <w:szCs w:val="24"/>
        </w:rPr>
      </w:pPr>
    </w:p>
    <w:p w14:paraId="70B5925C" w14:textId="1C717A1F" w:rsidR="00027756" w:rsidRDefault="007C465B" w:rsidP="4FE74310">
      <w:pPr>
        <w:spacing w:after="0" w:line="360" w:lineRule="auto"/>
        <w:rPr>
          <w:rFonts w:eastAsia="Arial" w:cs="Arial"/>
          <w:color w:val="000000" w:themeColor="text1"/>
          <w:szCs w:val="24"/>
        </w:rPr>
      </w:pPr>
      <w:r>
        <w:rPr>
          <w:rFonts w:eastAsia="Arial" w:cs="Arial"/>
          <w:color w:val="000000" w:themeColor="text1"/>
          <w:szCs w:val="24"/>
        </w:rPr>
        <w:t xml:space="preserve">Disabled students </w:t>
      </w:r>
      <w:r w:rsidR="00D301EB">
        <w:rPr>
          <w:rFonts w:eastAsia="Arial" w:cs="Arial"/>
          <w:color w:val="000000" w:themeColor="text1"/>
          <w:szCs w:val="24"/>
        </w:rPr>
        <w:t>face significant barriers in accessing vocational education and training</w:t>
      </w:r>
      <w:r w:rsidR="006B4ED1">
        <w:rPr>
          <w:rFonts w:eastAsia="Arial" w:cs="Arial"/>
          <w:color w:val="000000" w:themeColor="text1"/>
          <w:szCs w:val="24"/>
        </w:rPr>
        <w:t xml:space="preserve"> through our polytechnic and vocational learning systems.</w:t>
      </w:r>
    </w:p>
    <w:p w14:paraId="293E2345" w14:textId="77777777" w:rsidR="006B4ED1" w:rsidRDefault="006B4ED1" w:rsidP="4FE74310">
      <w:pPr>
        <w:spacing w:after="0" w:line="360" w:lineRule="auto"/>
        <w:rPr>
          <w:rFonts w:eastAsia="Arial" w:cs="Arial"/>
          <w:color w:val="000000" w:themeColor="text1"/>
          <w:szCs w:val="24"/>
        </w:rPr>
      </w:pPr>
    </w:p>
    <w:p w14:paraId="488D36B9" w14:textId="0DE70983" w:rsidR="00027756" w:rsidRDefault="4CD21770" w:rsidP="4FE74310">
      <w:pPr>
        <w:spacing w:after="0" w:line="360" w:lineRule="auto"/>
        <w:rPr>
          <w:rFonts w:eastAsia="Arial" w:cs="Arial"/>
          <w:color w:val="000000" w:themeColor="text1"/>
          <w:szCs w:val="24"/>
        </w:rPr>
      </w:pPr>
      <w:r w:rsidRPr="4FE74310">
        <w:rPr>
          <w:rFonts w:eastAsia="Arial" w:cs="Arial"/>
          <w:color w:val="000000" w:themeColor="text1"/>
          <w:szCs w:val="24"/>
        </w:rPr>
        <w:t>Statistics New Zealand’s 2023 Household Disability Survey showed that</w:t>
      </w:r>
      <w:r w:rsidR="1C05047A" w:rsidRPr="4FE74310">
        <w:rPr>
          <w:rFonts w:eastAsia="Arial" w:cs="Arial"/>
          <w:color w:val="000000" w:themeColor="text1"/>
          <w:szCs w:val="24"/>
        </w:rPr>
        <w:t xml:space="preserve"> </w:t>
      </w:r>
      <w:r w:rsidR="75CBAF0A" w:rsidRPr="4FE74310">
        <w:rPr>
          <w:rFonts w:eastAsia="Arial" w:cs="Arial"/>
          <w:color w:val="000000" w:themeColor="text1"/>
          <w:szCs w:val="24"/>
        </w:rPr>
        <w:t xml:space="preserve">10.7% of disabled students aged </w:t>
      </w:r>
      <w:r w:rsidR="6101C057" w:rsidRPr="4FE74310">
        <w:rPr>
          <w:rFonts w:eastAsia="Arial" w:cs="Arial"/>
          <w:color w:val="000000" w:themeColor="text1"/>
          <w:szCs w:val="24"/>
        </w:rPr>
        <w:t>18 and over</w:t>
      </w:r>
      <w:r w:rsidR="75CBAF0A" w:rsidRPr="4FE74310">
        <w:rPr>
          <w:rFonts w:eastAsia="Arial" w:cs="Arial"/>
          <w:color w:val="000000" w:themeColor="text1"/>
          <w:szCs w:val="24"/>
        </w:rPr>
        <w:t xml:space="preserve"> were </w:t>
      </w:r>
      <w:r w:rsidRPr="4FE74310">
        <w:rPr>
          <w:rFonts w:eastAsia="Arial" w:cs="Arial"/>
          <w:color w:val="000000" w:themeColor="text1"/>
          <w:szCs w:val="24"/>
        </w:rPr>
        <w:t xml:space="preserve">enrolled </w:t>
      </w:r>
      <w:r w:rsidR="6D014BF6" w:rsidRPr="4FE74310">
        <w:rPr>
          <w:rFonts w:eastAsia="Arial" w:cs="Arial"/>
          <w:color w:val="000000" w:themeColor="text1"/>
          <w:szCs w:val="24"/>
        </w:rPr>
        <w:t>in tertiary education, including within the vocational education and training sector.</w:t>
      </w:r>
      <w:r w:rsidR="00324EDF">
        <w:rPr>
          <w:rStyle w:val="FootnoteReference"/>
          <w:rFonts w:eastAsia="Arial" w:cs="Arial"/>
          <w:color w:val="000000" w:themeColor="text1"/>
          <w:szCs w:val="24"/>
        </w:rPr>
        <w:footnoteReference w:id="4"/>
      </w:r>
    </w:p>
    <w:p w14:paraId="2B7154D4" w14:textId="5508A499" w:rsidR="00027756" w:rsidRDefault="00027756" w:rsidP="4FE74310">
      <w:pPr>
        <w:spacing w:after="0" w:line="360" w:lineRule="auto"/>
        <w:rPr>
          <w:rFonts w:eastAsia="Arial" w:cs="Arial"/>
          <w:color w:val="000000" w:themeColor="text1"/>
          <w:szCs w:val="24"/>
        </w:rPr>
      </w:pPr>
    </w:p>
    <w:p w14:paraId="2C7EB3C2" w14:textId="367612F9" w:rsidR="7914112F" w:rsidRDefault="7914112F" w:rsidP="2A2ACED1">
      <w:pPr>
        <w:spacing w:after="0" w:line="360" w:lineRule="auto"/>
        <w:rPr>
          <w:rFonts w:eastAsia="Arial" w:cs="Arial"/>
          <w:color w:val="000000" w:themeColor="text1"/>
        </w:rPr>
      </w:pPr>
      <w:r w:rsidRPr="2A2ACED1">
        <w:rPr>
          <w:rFonts w:eastAsia="Arial" w:cs="Arial"/>
          <w:color w:val="000000" w:themeColor="text1"/>
        </w:rPr>
        <w:t xml:space="preserve">The </w:t>
      </w:r>
      <w:r w:rsidR="7229FAEC" w:rsidRPr="2A2ACED1">
        <w:rPr>
          <w:rFonts w:eastAsia="Arial" w:cs="Arial"/>
          <w:color w:val="000000" w:themeColor="text1"/>
        </w:rPr>
        <w:t>survey</w:t>
      </w:r>
      <w:r w:rsidR="28F65838" w:rsidRPr="2A2ACED1">
        <w:rPr>
          <w:rFonts w:eastAsia="Arial" w:cs="Arial"/>
          <w:color w:val="000000" w:themeColor="text1"/>
        </w:rPr>
        <w:t xml:space="preserve"> also</w:t>
      </w:r>
      <w:r w:rsidR="7229FAEC" w:rsidRPr="2A2ACED1">
        <w:rPr>
          <w:rFonts w:eastAsia="Arial" w:cs="Arial"/>
          <w:color w:val="000000" w:themeColor="text1"/>
        </w:rPr>
        <w:t xml:space="preserve"> </w:t>
      </w:r>
      <w:r w:rsidR="28F65838" w:rsidRPr="2A2ACED1">
        <w:rPr>
          <w:rFonts w:eastAsia="Arial" w:cs="Arial"/>
          <w:color w:val="000000" w:themeColor="text1"/>
        </w:rPr>
        <w:t>found</w:t>
      </w:r>
      <w:r w:rsidR="7229FAEC" w:rsidRPr="2A2ACED1">
        <w:rPr>
          <w:rFonts w:eastAsia="Arial" w:cs="Arial"/>
          <w:color w:val="000000" w:themeColor="text1"/>
        </w:rPr>
        <w:t xml:space="preserve"> that</w:t>
      </w:r>
      <w:r w:rsidRPr="2A2ACED1">
        <w:rPr>
          <w:rFonts w:eastAsia="Arial" w:cs="Arial"/>
          <w:color w:val="000000" w:themeColor="text1"/>
        </w:rPr>
        <w:t xml:space="preserve"> 38% of disabled people aged 15 years and over who were not currently</w:t>
      </w:r>
      <w:r w:rsidR="1998264C" w:rsidRPr="2A2ACED1">
        <w:rPr>
          <w:rFonts w:eastAsia="Arial" w:cs="Arial"/>
          <w:color w:val="000000" w:themeColor="text1"/>
        </w:rPr>
        <w:t xml:space="preserve"> in post-secondary</w:t>
      </w:r>
      <w:r w:rsidRPr="2A2ACED1">
        <w:rPr>
          <w:rFonts w:eastAsia="Arial" w:cs="Arial"/>
          <w:color w:val="000000" w:themeColor="text1"/>
        </w:rPr>
        <w:t xml:space="preserve"> </w:t>
      </w:r>
      <w:r w:rsidR="1998264C" w:rsidRPr="2A2ACED1">
        <w:rPr>
          <w:rFonts w:eastAsia="Arial" w:cs="Arial"/>
          <w:color w:val="000000" w:themeColor="text1"/>
        </w:rPr>
        <w:t>education or</w:t>
      </w:r>
      <w:r w:rsidRPr="2A2ACED1">
        <w:rPr>
          <w:rFonts w:eastAsia="Arial" w:cs="Arial"/>
          <w:color w:val="000000" w:themeColor="text1"/>
        </w:rPr>
        <w:t xml:space="preserve"> training would like to do so in the future but </w:t>
      </w:r>
      <w:r w:rsidR="2E29136A" w:rsidRPr="2A2ACED1">
        <w:rPr>
          <w:rFonts w:eastAsia="Arial" w:cs="Arial"/>
          <w:color w:val="000000" w:themeColor="text1"/>
        </w:rPr>
        <w:t>faced numerous barriers</w:t>
      </w:r>
      <w:r w:rsidR="356584EB" w:rsidRPr="2A2ACED1">
        <w:rPr>
          <w:rFonts w:eastAsia="Arial" w:cs="Arial"/>
          <w:color w:val="000000" w:themeColor="text1"/>
        </w:rPr>
        <w:t xml:space="preserve"> to </w:t>
      </w:r>
      <w:r w:rsidR="245DFB17" w:rsidRPr="2A2ACED1">
        <w:rPr>
          <w:rFonts w:eastAsia="Arial" w:cs="Arial"/>
          <w:color w:val="000000" w:themeColor="text1"/>
        </w:rPr>
        <w:t>accessing it</w:t>
      </w:r>
      <w:r w:rsidRPr="2A2ACED1">
        <w:rPr>
          <w:rFonts w:eastAsia="Arial" w:cs="Arial"/>
          <w:color w:val="000000" w:themeColor="text1"/>
        </w:rPr>
        <w:t>.</w:t>
      </w:r>
    </w:p>
    <w:p w14:paraId="27C40217" w14:textId="63EA989D" w:rsidR="2A2ACED1" w:rsidRDefault="2A2ACED1" w:rsidP="2A2ACED1">
      <w:pPr>
        <w:spacing w:after="0" w:line="360" w:lineRule="auto"/>
        <w:rPr>
          <w:rFonts w:eastAsia="Arial" w:cs="Arial"/>
          <w:color w:val="000000" w:themeColor="text1"/>
        </w:rPr>
      </w:pPr>
    </w:p>
    <w:p w14:paraId="0EF3D15B" w14:textId="77CC2669" w:rsidR="00027756" w:rsidRDefault="6D014BF6" w:rsidP="4FE74310">
      <w:pPr>
        <w:spacing w:after="0" w:line="360" w:lineRule="auto"/>
        <w:rPr>
          <w:rFonts w:eastAsia="Arial" w:cs="Arial"/>
          <w:color w:val="000000" w:themeColor="text1"/>
          <w:szCs w:val="24"/>
        </w:rPr>
      </w:pPr>
      <w:r w:rsidRPr="4FE74310">
        <w:rPr>
          <w:rFonts w:eastAsia="Arial" w:cs="Arial"/>
          <w:color w:val="000000" w:themeColor="text1"/>
          <w:szCs w:val="24"/>
        </w:rPr>
        <w:t>These barriers included the impacts of their disability or health condition, course affordability, difficulties accessing transport and the need for personal</w:t>
      </w:r>
      <w:r w:rsidR="00226900">
        <w:rPr>
          <w:rFonts w:eastAsia="Arial" w:cs="Arial"/>
          <w:color w:val="000000" w:themeColor="text1"/>
          <w:szCs w:val="24"/>
        </w:rPr>
        <w:t>ised</w:t>
      </w:r>
      <w:r w:rsidRPr="4FE74310">
        <w:rPr>
          <w:rFonts w:eastAsia="Arial" w:cs="Arial"/>
          <w:color w:val="000000" w:themeColor="text1"/>
          <w:szCs w:val="24"/>
        </w:rPr>
        <w:t xml:space="preserve"> support, amongst other f</w:t>
      </w:r>
      <w:r w:rsidR="14FB3160" w:rsidRPr="4FE74310">
        <w:rPr>
          <w:rFonts w:eastAsia="Arial" w:cs="Arial"/>
          <w:color w:val="000000" w:themeColor="text1"/>
          <w:szCs w:val="24"/>
        </w:rPr>
        <w:t>actors.</w:t>
      </w:r>
    </w:p>
    <w:p w14:paraId="67E7434C" w14:textId="2D4C109B" w:rsidR="00027756" w:rsidRDefault="00027756" w:rsidP="4FE74310">
      <w:pPr>
        <w:spacing w:after="0" w:line="360" w:lineRule="auto"/>
        <w:rPr>
          <w:rFonts w:eastAsia="Arial" w:cs="Arial"/>
          <w:color w:val="000000" w:themeColor="text1"/>
          <w:szCs w:val="24"/>
        </w:rPr>
      </w:pPr>
    </w:p>
    <w:p w14:paraId="1BB86C07" w14:textId="5214A52A" w:rsidR="00027756" w:rsidRDefault="00EBD2CB" w:rsidP="4FE74310">
      <w:pPr>
        <w:spacing w:after="0" w:line="360" w:lineRule="auto"/>
        <w:rPr>
          <w:rFonts w:eastAsia="Arial" w:cs="Arial"/>
          <w:color w:val="000000" w:themeColor="text1"/>
          <w:szCs w:val="24"/>
        </w:rPr>
      </w:pPr>
      <w:r w:rsidRPr="4FE74310">
        <w:rPr>
          <w:rFonts w:eastAsia="Arial" w:cs="Arial"/>
          <w:color w:val="000000" w:themeColor="text1"/>
          <w:szCs w:val="24"/>
        </w:rPr>
        <w:t>Another significant barrier is the level of unmet need in terms of</w:t>
      </w:r>
      <w:r w:rsidR="007D31F3">
        <w:rPr>
          <w:rFonts w:eastAsia="Arial" w:cs="Arial"/>
          <w:color w:val="000000" w:themeColor="text1"/>
          <w:szCs w:val="24"/>
        </w:rPr>
        <w:t xml:space="preserve"> the</w:t>
      </w:r>
      <w:r w:rsidRPr="4FE74310">
        <w:rPr>
          <w:rFonts w:eastAsia="Arial" w:cs="Arial"/>
          <w:color w:val="000000" w:themeColor="text1"/>
          <w:szCs w:val="24"/>
        </w:rPr>
        <w:t xml:space="preserve"> support available for disabled tertiary students</w:t>
      </w:r>
      <w:r w:rsidR="0040293E">
        <w:rPr>
          <w:rFonts w:eastAsia="Arial" w:cs="Arial"/>
          <w:color w:val="000000" w:themeColor="text1"/>
          <w:szCs w:val="24"/>
        </w:rPr>
        <w:t xml:space="preserve"> to </w:t>
      </w:r>
      <w:r w:rsidR="007D31F3">
        <w:rPr>
          <w:rFonts w:eastAsia="Arial" w:cs="Arial"/>
          <w:color w:val="000000" w:themeColor="text1"/>
          <w:szCs w:val="24"/>
        </w:rPr>
        <w:t>undertake study.</w:t>
      </w:r>
    </w:p>
    <w:p w14:paraId="1522CB81" w14:textId="3FF940AB" w:rsidR="00027756" w:rsidRDefault="00027756" w:rsidP="4FE74310">
      <w:pPr>
        <w:spacing w:after="0" w:line="360" w:lineRule="auto"/>
        <w:rPr>
          <w:rFonts w:eastAsia="Arial" w:cs="Arial"/>
          <w:color w:val="000000" w:themeColor="text1"/>
          <w:szCs w:val="24"/>
        </w:rPr>
      </w:pPr>
    </w:p>
    <w:p w14:paraId="42FFF0CD" w14:textId="73F1A3ED" w:rsidR="00027756" w:rsidRPr="003A015B" w:rsidRDefault="588E9AAA" w:rsidP="2A2ACED1">
      <w:pPr>
        <w:spacing w:after="0" w:line="360" w:lineRule="auto"/>
        <w:rPr>
          <w:rFonts w:eastAsia="Arial" w:cs="Arial"/>
          <w:color w:val="000000" w:themeColor="text1"/>
        </w:rPr>
      </w:pPr>
      <w:r w:rsidRPr="2A2ACED1">
        <w:rPr>
          <w:rFonts w:eastAsia="Arial" w:cs="Arial"/>
          <w:color w:val="000000" w:themeColor="text1"/>
        </w:rPr>
        <w:t xml:space="preserve">The Household Disability Survey found that 3.8% of disabled students had unmet needs in terms of one-on-one support when </w:t>
      </w:r>
      <w:r w:rsidR="76B514BA" w:rsidRPr="2A2ACED1">
        <w:rPr>
          <w:rFonts w:eastAsia="Arial" w:cs="Arial"/>
          <w:color w:val="000000" w:themeColor="text1"/>
        </w:rPr>
        <w:t xml:space="preserve">studying while 3.8% also experienced </w:t>
      </w:r>
      <w:r w:rsidR="16C85E14" w:rsidRPr="2A2ACED1">
        <w:rPr>
          <w:rFonts w:eastAsia="Arial" w:cs="Arial"/>
          <w:color w:val="000000" w:themeColor="text1"/>
        </w:rPr>
        <w:t>a need for</w:t>
      </w:r>
      <w:r w:rsidR="76B514BA" w:rsidRPr="2A2ACED1">
        <w:rPr>
          <w:rFonts w:eastAsia="Arial" w:cs="Arial"/>
          <w:color w:val="000000" w:themeColor="text1"/>
        </w:rPr>
        <w:t xml:space="preserve"> assistive technology or equipment.</w:t>
      </w:r>
      <w:r w:rsidR="710A9086" w:rsidRPr="2A2ACED1">
        <w:rPr>
          <w:rFonts w:eastAsia="Arial" w:cs="Arial"/>
          <w:color w:val="000000" w:themeColor="text1"/>
        </w:rPr>
        <w:t xml:space="preserve"> Accessibility of training and educational facilities was cited as an unmet need by 4.1% of disabled </w:t>
      </w:r>
      <w:r w:rsidR="4546BA4A" w:rsidRPr="2A2ACED1">
        <w:rPr>
          <w:rFonts w:eastAsia="Arial" w:cs="Arial"/>
          <w:color w:val="000000" w:themeColor="text1"/>
        </w:rPr>
        <w:t>students</w:t>
      </w:r>
      <w:r w:rsidR="710A9086" w:rsidRPr="2A2ACED1">
        <w:rPr>
          <w:rFonts w:eastAsia="Arial" w:cs="Arial"/>
          <w:color w:val="000000" w:themeColor="text1"/>
        </w:rPr>
        <w:t>.</w:t>
      </w:r>
    </w:p>
    <w:p w14:paraId="4278EF19" w14:textId="46467A32" w:rsidR="00027756" w:rsidRPr="003A015B" w:rsidRDefault="00027756" w:rsidP="2A2ACED1">
      <w:pPr>
        <w:spacing w:after="0" w:line="360" w:lineRule="auto"/>
        <w:rPr>
          <w:rFonts w:eastAsia="Arial" w:cs="Arial"/>
          <w:color w:val="000000" w:themeColor="text1"/>
        </w:rPr>
      </w:pPr>
    </w:p>
    <w:p w14:paraId="7D0ACFAE" w14:textId="3170C25F" w:rsidR="00027756" w:rsidRPr="003A015B" w:rsidRDefault="5306A4C2" w:rsidP="2A2ACED1">
      <w:pPr>
        <w:spacing w:after="0" w:line="360" w:lineRule="auto"/>
        <w:rPr>
          <w:rFonts w:eastAsia="Arial" w:cs="Arial"/>
          <w:b/>
          <w:bCs/>
          <w:color w:val="000000" w:themeColor="text1"/>
          <w:sz w:val="28"/>
          <w:szCs w:val="28"/>
        </w:rPr>
      </w:pPr>
      <w:r w:rsidRPr="2A2ACED1">
        <w:rPr>
          <w:rFonts w:eastAsia="Arial" w:cs="Arial"/>
          <w:b/>
          <w:bCs/>
          <w:color w:val="000000" w:themeColor="text1"/>
          <w:sz w:val="28"/>
          <w:szCs w:val="28"/>
        </w:rPr>
        <w:t>Main concerns around the legislation</w:t>
      </w:r>
      <w:r w:rsidR="7AE6E20B" w:rsidRPr="2A2ACED1">
        <w:rPr>
          <w:rFonts w:eastAsia="Arial" w:cs="Arial"/>
          <w:b/>
          <w:bCs/>
          <w:color w:val="000000" w:themeColor="text1"/>
          <w:sz w:val="28"/>
          <w:szCs w:val="28"/>
        </w:rPr>
        <w:t xml:space="preserve"> – equity funding cuts</w:t>
      </w:r>
    </w:p>
    <w:p w14:paraId="138F9135" w14:textId="18326286" w:rsidR="00027756" w:rsidRDefault="00027756" w:rsidP="4FE74310">
      <w:pPr>
        <w:spacing w:after="0" w:line="360" w:lineRule="auto"/>
        <w:rPr>
          <w:rFonts w:eastAsia="Arial" w:cs="Arial"/>
          <w:b/>
          <w:bCs/>
          <w:color w:val="000000" w:themeColor="text1"/>
          <w:szCs w:val="24"/>
        </w:rPr>
      </w:pPr>
    </w:p>
    <w:p w14:paraId="140AB18F" w14:textId="7B8FA2D3" w:rsidR="00441B7C" w:rsidRDefault="002B5EC6" w:rsidP="4FE74310">
      <w:pPr>
        <w:spacing w:after="0" w:line="360" w:lineRule="auto"/>
        <w:rPr>
          <w:rFonts w:eastAsia="Arial" w:cs="Arial"/>
          <w:color w:val="000000" w:themeColor="text1"/>
          <w:szCs w:val="24"/>
        </w:rPr>
      </w:pPr>
      <w:r>
        <w:rPr>
          <w:rFonts w:eastAsia="Arial" w:cs="Arial"/>
          <w:color w:val="000000" w:themeColor="text1"/>
          <w:szCs w:val="24"/>
        </w:rPr>
        <w:t xml:space="preserve">This legislation, </w:t>
      </w:r>
      <w:r w:rsidR="0089550F">
        <w:rPr>
          <w:rFonts w:eastAsia="Arial" w:cs="Arial"/>
          <w:color w:val="000000" w:themeColor="text1"/>
          <w:szCs w:val="24"/>
        </w:rPr>
        <w:t xml:space="preserve">which aims to re-design </w:t>
      </w:r>
      <w:r w:rsidR="002B5C76">
        <w:rPr>
          <w:rFonts w:eastAsia="Arial" w:cs="Arial"/>
          <w:color w:val="000000" w:themeColor="text1"/>
          <w:szCs w:val="24"/>
        </w:rPr>
        <w:t xml:space="preserve">Aotearoa’s vocational education and training system </w:t>
      </w:r>
      <w:r w:rsidR="005248CE">
        <w:rPr>
          <w:rFonts w:eastAsia="Arial" w:cs="Arial"/>
          <w:color w:val="000000" w:themeColor="text1"/>
          <w:szCs w:val="24"/>
        </w:rPr>
        <w:t>by disestablishin</w:t>
      </w:r>
      <w:r w:rsidR="00441B7C">
        <w:rPr>
          <w:rFonts w:eastAsia="Arial" w:cs="Arial"/>
          <w:color w:val="000000" w:themeColor="text1"/>
          <w:szCs w:val="24"/>
        </w:rPr>
        <w:t>g Te Pūkenga</w:t>
      </w:r>
      <w:r w:rsidR="003A6F0F">
        <w:rPr>
          <w:rFonts w:eastAsia="Arial" w:cs="Arial"/>
          <w:color w:val="000000" w:themeColor="text1"/>
          <w:szCs w:val="24"/>
        </w:rPr>
        <w:t xml:space="preserve"> – New Zealand Institute of Skills and Technology</w:t>
      </w:r>
      <w:r w:rsidR="00441B7C">
        <w:rPr>
          <w:rFonts w:eastAsia="Arial" w:cs="Arial"/>
          <w:color w:val="000000" w:themeColor="text1"/>
          <w:szCs w:val="24"/>
        </w:rPr>
        <w:t xml:space="preserve"> and re-establishing regional polytechnics and</w:t>
      </w:r>
      <w:r w:rsidR="00140D0E">
        <w:rPr>
          <w:rFonts w:eastAsia="Arial" w:cs="Arial"/>
          <w:color w:val="000000" w:themeColor="text1"/>
          <w:szCs w:val="24"/>
        </w:rPr>
        <w:t xml:space="preserve"> creating</w:t>
      </w:r>
      <w:r w:rsidR="00441B7C">
        <w:rPr>
          <w:rFonts w:eastAsia="Arial" w:cs="Arial"/>
          <w:color w:val="000000" w:themeColor="text1"/>
          <w:szCs w:val="24"/>
        </w:rPr>
        <w:t xml:space="preserve"> industry skills boards marks the second restructuring of the sector </w:t>
      </w:r>
      <w:r w:rsidR="007F4AB1">
        <w:rPr>
          <w:rFonts w:eastAsia="Arial" w:cs="Arial"/>
          <w:color w:val="000000" w:themeColor="text1"/>
          <w:szCs w:val="24"/>
        </w:rPr>
        <w:t>in this decade</w:t>
      </w:r>
      <w:r w:rsidR="00931372">
        <w:rPr>
          <w:rFonts w:eastAsia="Arial" w:cs="Arial"/>
          <w:color w:val="000000" w:themeColor="text1"/>
          <w:szCs w:val="24"/>
        </w:rPr>
        <w:t xml:space="preserve"> alone</w:t>
      </w:r>
      <w:r w:rsidR="00441B7C">
        <w:rPr>
          <w:rFonts w:eastAsia="Arial" w:cs="Arial"/>
          <w:color w:val="000000" w:themeColor="text1"/>
          <w:szCs w:val="24"/>
        </w:rPr>
        <w:t>.</w:t>
      </w:r>
    </w:p>
    <w:p w14:paraId="3B8E8E53" w14:textId="77777777" w:rsidR="00441B7C" w:rsidRDefault="00441B7C" w:rsidP="4FE74310">
      <w:pPr>
        <w:spacing w:after="0" w:line="360" w:lineRule="auto"/>
        <w:rPr>
          <w:rFonts w:eastAsia="Arial" w:cs="Arial"/>
          <w:color w:val="000000" w:themeColor="text1"/>
          <w:szCs w:val="24"/>
        </w:rPr>
      </w:pPr>
    </w:p>
    <w:p w14:paraId="6A2D6284" w14:textId="1521FF7E" w:rsidR="00182250" w:rsidRDefault="00182250" w:rsidP="4FE74310">
      <w:pPr>
        <w:spacing w:after="0" w:line="360" w:lineRule="auto"/>
        <w:rPr>
          <w:rFonts w:eastAsia="Arial" w:cs="Arial"/>
          <w:color w:val="000000" w:themeColor="text1"/>
          <w:szCs w:val="24"/>
        </w:rPr>
      </w:pPr>
      <w:r>
        <w:rPr>
          <w:rFonts w:eastAsia="Arial" w:cs="Arial"/>
          <w:color w:val="000000" w:themeColor="text1"/>
          <w:szCs w:val="24"/>
        </w:rPr>
        <w:t xml:space="preserve">This </w:t>
      </w:r>
      <w:r w:rsidR="008A66A6">
        <w:rPr>
          <w:rFonts w:eastAsia="Arial" w:cs="Arial"/>
          <w:color w:val="000000" w:themeColor="text1"/>
          <w:szCs w:val="24"/>
        </w:rPr>
        <w:t xml:space="preserve">desire </w:t>
      </w:r>
      <w:r>
        <w:rPr>
          <w:rFonts w:eastAsia="Arial" w:cs="Arial"/>
          <w:color w:val="000000" w:themeColor="text1"/>
          <w:szCs w:val="24"/>
        </w:rPr>
        <w:t xml:space="preserve">to restore elements of the former system has </w:t>
      </w:r>
      <w:r w:rsidR="008A66A6">
        <w:rPr>
          <w:rFonts w:eastAsia="Arial" w:cs="Arial"/>
          <w:color w:val="000000" w:themeColor="text1"/>
          <w:szCs w:val="24"/>
        </w:rPr>
        <w:t>created confusion and</w:t>
      </w:r>
      <w:r>
        <w:rPr>
          <w:rFonts w:eastAsia="Arial" w:cs="Arial"/>
          <w:color w:val="000000" w:themeColor="text1"/>
          <w:szCs w:val="24"/>
        </w:rPr>
        <w:t xml:space="preserve"> unnecessary anxiety for both students and staff</w:t>
      </w:r>
      <w:r w:rsidR="00E934FB">
        <w:rPr>
          <w:rFonts w:eastAsia="Arial" w:cs="Arial"/>
          <w:color w:val="000000" w:themeColor="text1"/>
          <w:szCs w:val="24"/>
        </w:rPr>
        <w:t xml:space="preserve"> – including disabled students and staff </w:t>
      </w:r>
      <w:r w:rsidR="00732D0B">
        <w:rPr>
          <w:rFonts w:eastAsia="Arial" w:cs="Arial"/>
          <w:color w:val="000000" w:themeColor="text1"/>
          <w:szCs w:val="24"/>
        </w:rPr>
        <w:t>–</w:t>
      </w:r>
      <w:r>
        <w:rPr>
          <w:rFonts w:eastAsia="Arial" w:cs="Arial"/>
          <w:color w:val="000000" w:themeColor="text1"/>
          <w:szCs w:val="24"/>
        </w:rPr>
        <w:t xml:space="preserve"> around the future of the vocational training system.</w:t>
      </w:r>
    </w:p>
    <w:p w14:paraId="4DEFC980" w14:textId="77777777" w:rsidR="00182250" w:rsidRDefault="00182250" w:rsidP="4FE74310">
      <w:pPr>
        <w:spacing w:after="0" w:line="360" w:lineRule="auto"/>
        <w:rPr>
          <w:rFonts w:eastAsia="Arial" w:cs="Arial"/>
          <w:color w:val="000000" w:themeColor="text1"/>
          <w:szCs w:val="24"/>
        </w:rPr>
      </w:pPr>
    </w:p>
    <w:p w14:paraId="1CC9E318" w14:textId="1F5D6EBE" w:rsidR="00716335" w:rsidRDefault="00182250" w:rsidP="4FE74310">
      <w:pPr>
        <w:spacing w:after="0" w:line="360" w:lineRule="auto"/>
        <w:rPr>
          <w:rFonts w:eastAsia="Arial" w:cs="Arial"/>
          <w:color w:val="000000" w:themeColor="text1"/>
          <w:szCs w:val="24"/>
        </w:rPr>
      </w:pPr>
      <w:r>
        <w:rPr>
          <w:rFonts w:eastAsia="Arial" w:cs="Arial"/>
          <w:color w:val="000000" w:themeColor="text1"/>
          <w:szCs w:val="24"/>
        </w:rPr>
        <w:t xml:space="preserve">Nevertheless, the </w:t>
      </w:r>
      <w:r w:rsidR="007429C9">
        <w:rPr>
          <w:rFonts w:eastAsia="Arial" w:cs="Arial"/>
          <w:color w:val="000000" w:themeColor="text1"/>
          <w:szCs w:val="24"/>
        </w:rPr>
        <w:t xml:space="preserve">Te Pūkenga system did have a focus on improving educational outcomes for </w:t>
      </w:r>
      <w:r w:rsidR="00716335">
        <w:rPr>
          <w:rFonts w:eastAsia="Arial" w:cs="Arial"/>
          <w:color w:val="000000" w:themeColor="text1"/>
          <w:szCs w:val="24"/>
        </w:rPr>
        <w:t>equity population groups, including Māori and disabled students.</w:t>
      </w:r>
    </w:p>
    <w:p w14:paraId="6CBB0102" w14:textId="77777777" w:rsidR="004308A7" w:rsidRDefault="004308A7" w:rsidP="4FE74310">
      <w:pPr>
        <w:spacing w:after="0" w:line="360" w:lineRule="auto"/>
        <w:rPr>
          <w:rFonts w:eastAsia="Arial" w:cs="Arial"/>
          <w:color w:val="000000" w:themeColor="text1"/>
          <w:szCs w:val="24"/>
        </w:rPr>
      </w:pPr>
    </w:p>
    <w:p w14:paraId="12CD2497" w14:textId="7E81C592" w:rsidR="004308A7" w:rsidRDefault="00954DFE" w:rsidP="4FE74310">
      <w:pPr>
        <w:spacing w:after="0" w:line="360" w:lineRule="auto"/>
        <w:rPr>
          <w:rFonts w:eastAsia="Arial" w:cs="Arial"/>
          <w:color w:val="000000" w:themeColor="text1"/>
          <w:szCs w:val="24"/>
        </w:rPr>
      </w:pPr>
      <w:r>
        <w:rPr>
          <w:rFonts w:eastAsia="Arial" w:cs="Arial"/>
          <w:color w:val="000000" w:themeColor="text1"/>
          <w:szCs w:val="24"/>
        </w:rPr>
        <w:t xml:space="preserve">However, </w:t>
      </w:r>
      <w:r w:rsidR="00102A09">
        <w:rPr>
          <w:rFonts w:eastAsia="Arial" w:cs="Arial"/>
          <w:color w:val="000000" w:themeColor="text1"/>
          <w:szCs w:val="24"/>
        </w:rPr>
        <w:t>detrimental changes are already being made to the system</w:t>
      </w:r>
      <w:r w:rsidR="004308A7">
        <w:rPr>
          <w:rFonts w:eastAsia="Arial" w:cs="Arial"/>
          <w:color w:val="000000" w:themeColor="text1"/>
          <w:szCs w:val="24"/>
        </w:rPr>
        <w:t xml:space="preserve">, prior to the legislation being </w:t>
      </w:r>
      <w:r w:rsidR="000E514A">
        <w:rPr>
          <w:rFonts w:eastAsia="Arial" w:cs="Arial"/>
          <w:color w:val="000000" w:themeColor="text1"/>
          <w:szCs w:val="24"/>
        </w:rPr>
        <w:t xml:space="preserve">progressed, with </w:t>
      </w:r>
      <w:r w:rsidR="009632D6">
        <w:rPr>
          <w:rFonts w:eastAsia="Arial" w:cs="Arial"/>
          <w:color w:val="000000" w:themeColor="text1"/>
          <w:szCs w:val="24"/>
        </w:rPr>
        <w:t>the equity funding</w:t>
      </w:r>
      <w:r w:rsidR="006F4F68">
        <w:rPr>
          <w:rFonts w:eastAsia="Arial" w:cs="Arial"/>
          <w:color w:val="000000" w:themeColor="text1"/>
          <w:szCs w:val="24"/>
        </w:rPr>
        <w:t xml:space="preserve"> </w:t>
      </w:r>
      <w:r w:rsidR="000E514A">
        <w:rPr>
          <w:rFonts w:eastAsia="Arial" w:cs="Arial"/>
          <w:color w:val="000000" w:themeColor="text1"/>
          <w:szCs w:val="24"/>
        </w:rPr>
        <w:t>which supported the needs of disabled</w:t>
      </w:r>
      <w:r w:rsidR="009632D6">
        <w:rPr>
          <w:rFonts w:eastAsia="Arial" w:cs="Arial"/>
          <w:color w:val="000000" w:themeColor="text1"/>
          <w:szCs w:val="24"/>
        </w:rPr>
        <w:t>, Māori and Pacific</w:t>
      </w:r>
      <w:r w:rsidR="000E514A">
        <w:rPr>
          <w:rFonts w:eastAsia="Arial" w:cs="Arial"/>
          <w:color w:val="000000" w:themeColor="text1"/>
          <w:szCs w:val="24"/>
        </w:rPr>
        <w:t xml:space="preserve"> students being cut by </w:t>
      </w:r>
      <w:r w:rsidR="00D25B86">
        <w:rPr>
          <w:rFonts w:eastAsia="Arial" w:cs="Arial"/>
          <w:color w:val="000000" w:themeColor="text1"/>
          <w:szCs w:val="24"/>
        </w:rPr>
        <w:t>government.</w:t>
      </w:r>
    </w:p>
    <w:p w14:paraId="184D8B1A" w14:textId="77777777" w:rsidR="00D25B86" w:rsidRDefault="00D25B86" w:rsidP="4FE74310">
      <w:pPr>
        <w:spacing w:after="0" w:line="360" w:lineRule="auto"/>
        <w:rPr>
          <w:rFonts w:eastAsia="Arial" w:cs="Arial"/>
          <w:color w:val="000000" w:themeColor="text1"/>
          <w:szCs w:val="24"/>
        </w:rPr>
      </w:pPr>
    </w:p>
    <w:p w14:paraId="708207D1" w14:textId="77B84AB3" w:rsidR="00D25B86" w:rsidRDefault="009632D6" w:rsidP="4FE74310">
      <w:pPr>
        <w:spacing w:after="0" w:line="360" w:lineRule="auto"/>
        <w:rPr>
          <w:rFonts w:eastAsia="Arial" w:cs="Arial"/>
          <w:color w:val="000000" w:themeColor="text1"/>
          <w:szCs w:val="24"/>
        </w:rPr>
      </w:pPr>
      <w:r>
        <w:rPr>
          <w:rFonts w:eastAsia="Arial" w:cs="Arial"/>
          <w:color w:val="000000" w:themeColor="text1"/>
          <w:szCs w:val="24"/>
        </w:rPr>
        <w:t>Consequently, disabled students are</w:t>
      </w:r>
      <w:r w:rsidR="00D25B86">
        <w:rPr>
          <w:rFonts w:eastAsia="Arial" w:cs="Arial"/>
          <w:color w:val="000000" w:themeColor="text1"/>
          <w:szCs w:val="24"/>
        </w:rPr>
        <w:t xml:space="preserve"> </w:t>
      </w:r>
      <w:r w:rsidR="000E7186">
        <w:rPr>
          <w:rFonts w:eastAsia="Arial" w:cs="Arial"/>
          <w:color w:val="000000" w:themeColor="text1"/>
          <w:szCs w:val="24"/>
        </w:rPr>
        <w:t xml:space="preserve">currently </w:t>
      </w:r>
      <w:r w:rsidR="00D25B86">
        <w:rPr>
          <w:rFonts w:eastAsia="Arial" w:cs="Arial"/>
          <w:color w:val="000000" w:themeColor="text1"/>
          <w:szCs w:val="24"/>
        </w:rPr>
        <w:t xml:space="preserve">experiencing </w:t>
      </w:r>
      <w:r w:rsidR="0018479E">
        <w:rPr>
          <w:rFonts w:eastAsia="Arial" w:cs="Arial"/>
          <w:color w:val="000000" w:themeColor="text1"/>
          <w:szCs w:val="24"/>
        </w:rPr>
        <w:t xml:space="preserve">the loss of </w:t>
      </w:r>
      <w:r w:rsidR="00C341ED">
        <w:rPr>
          <w:rFonts w:eastAsia="Arial" w:cs="Arial"/>
          <w:color w:val="000000" w:themeColor="text1"/>
          <w:szCs w:val="24"/>
        </w:rPr>
        <w:t>disability coordinator</w:t>
      </w:r>
      <w:r w:rsidR="00BD22E1">
        <w:rPr>
          <w:rFonts w:eastAsia="Arial" w:cs="Arial"/>
          <w:color w:val="000000" w:themeColor="text1"/>
          <w:szCs w:val="24"/>
        </w:rPr>
        <w:t>s</w:t>
      </w:r>
      <w:r w:rsidR="00C341ED">
        <w:rPr>
          <w:rFonts w:eastAsia="Arial" w:cs="Arial"/>
          <w:color w:val="000000" w:themeColor="text1"/>
          <w:szCs w:val="24"/>
        </w:rPr>
        <w:t xml:space="preserve"> and other</w:t>
      </w:r>
      <w:r>
        <w:rPr>
          <w:rFonts w:eastAsia="Arial" w:cs="Arial"/>
          <w:color w:val="000000" w:themeColor="text1"/>
          <w:szCs w:val="24"/>
        </w:rPr>
        <w:t xml:space="preserve"> support</w:t>
      </w:r>
      <w:r w:rsidR="00C341ED">
        <w:rPr>
          <w:rFonts w:eastAsia="Arial" w:cs="Arial"/>
          <w:color w:val="000000" w:themeColor="text1"/>
          <w:szCs w:val="24"/>
        </w:rPr>
        <w:t xml:space="preserve"> roles</w:t>
      </w:r>
      <w:r w:rsidR="001A3030">
        <w:rPr>
          <w:rFonts w:eastAsia="Arial" w:cs="Arial"/>
          <w:color w:val="000000" w:themeColor="text1"/>
          <w:szCs w:val="24"/>
        </w:rPr>
        <w:t xml:space="preserve"> within the Te Pūkenga </w:t>
      </w:r>
      <w:r w:rsidR="00AC6EB6">
        <w:rPr>
          <w:rFonts w:eastAsia="Arial" w:cs="Arial"/>
          <w:color w:val="000000" w:themeColor="text1"/>
          <w:szCs w:val="24"/>
        </w:rPr>
        <w:t>network</w:t>
      </w:r>
      <w:r w:rsidR="00C341ED">
        <w:rPr>
          <w:rFonts w:eastAsia="Arial" w:cs="Arial"/>
          <w:color w:val="000000" w:themeColor="text1"/>
          <w:szCs w:val="24"/>
        </w:rPr>
        <w:t xml:space="preserve"> due to these funding cuts. </w:t>
      </w:r>
    </w:p>
    <w:p w14:paraId="0D1163EF" w14:textId="77777777" w:rsidR="00324EDF" w:rsidRDefault="00324EDF" w:rsidP="4FE74310">
      <w:pPr>
        <w:spacing w:after="0" w:line="360" w:lineRule="auto"/>
        <w:rPr>
          <w:rFonts w:eastAsia="Arial" w:cs="Arial"/>
          <w:color w:val="000000" w:themeColor="text1"/>
          <w:szCs w:val="24"/>
        </w:rPr>
      </w:pPr>
    </w:p>
    <w:p w14:paraId="2F24DE0D" w14:textId="3AE9478D" w:rsidR="00F80829" w:rsidRDefault="006746C7" w:rsidP="4FE74310">
      <w:pPr>
        <w:spacing w:after="0" w:line="360" w:lineRule="auto"/>
        <w:rPr>
          <w:rFonts w:eastAsia="Arial" w:cs="Arial"/>
          <w:color w:val="000000" w:themeColor="text1"/>
        </w:rPr>
      </w:pPr>
      <w:r w:rsidRPr="5CE39835">
        <w:rPr>
          <w:rFonts w:eastAsia="Arial" w:cs="Arial"/>
          <w:color w:val="000000" w:themeColor="text1"/>
        </w:rPr>
        <w:t>B</w:t>
      </w:r>
      <w:r w:rsidR="00EA14E3" w:rsidRPr="5CE39835">
        <w:rPr>
          <w:rFonts w:eastAsia="Arial" w:cs="Arial"/>
          <w:color w:val="000000" w:themeColor="text1"/>
        </w:rPr>
        <w:t>oth DPA and NDSA are very concerned ab</w:t>
      </w:r>
      <w:r w:rsidR="00CF3175" w:rsidRPr="5CE39835">
        <w:rPr>
          <w:rFonts w:eastAsia="Arial" w:cs="Arial"/>
          <w:color w:val="000000" w:themeColor="text1"/>
        </w:rPr>
        <w:t xml:space="preserve">out the impacts of these cuts as they contradict the government’s </w:t>
      </w:r>
      <w:r w:rsidR="5DE0C92D" w:rsidRPr="5CE39835">
        <w:rPr>
          <w:rFonts w:eastAsia="Arial" w:cs="Arial"/>
          <w:color w:val="000000" w:themeColor="text1"/>
        </w:rPr>
        <w:t>stated</w:t>
      </w:r>
      <w:r w:rsidR="00CF3175" w:rsidRPr="5CE39835">
        <w:rPr>
          <w:rFonts w:eastAsia="Arial" w:cs="Arial"/>
          <w:color w:val="000000" w:themeColor="text1"/>
        </w:rPr>
        <w:t xml:space="preserve"> </w:t>
      </w:r>
      <w:r w:rsidR="003D1A2C" w:rsidRPr="5CE39835">
        <w:rPr>
          <w:rFonts w:eastAsia="Arial" w:cs="Arial"/>
          <w:color w:val="000000" w:themeColor="text1"/>
        </w:rPr>
        <w:t>aims to</w:t>
      </w:r>
      <w:r w:rsidR="00F80829" w:rsidRPr="5CE39835">
        <w:rPr>
          <w:rFonts w:eastAsia="Arial" w:cs="Arial"/>
          <w:color w:val="000000" w:themeColor="text1"/>
        </w:rPr>
        <w:t xml:space="preserve"> </w:t>
      </w:r>
      <w:r w:rsidR="00F7148F" w:rsidRPr="5CE39835">
        <w:rPr>
          <w:rFonts w:eastAsia="Arial" w:cs="Arial"/>
          <w:color w:val="000000" w:themeColor="text1"/>
        </w:rPr>
        <w:t>encoura</w:t>
      </w:r>
      <w:r w:rsidR="003D1A2C" w:rsidRPr="5CE39835">
        <w:rPr>
          <w:rFonts w:eastAsia="Arial" w:cs="Arial"/>
          <w:color w:val="000000" w:themeColor="text1"/>
        </w:rPr>
        <w:t>ge more</w:t>
      </w:r>
      <w:r w:rsidR="00F80829" w:rsidRPr="5CE39835">
        <w:rPr>
          <w:rFonts w:eastAsia="Arial" w:cs="Arial"/>
          <w:color w:val="000000" w:themeColor="text1"/>
        </w:rPr>
        <w:t xml:space="preserve"> beneficiaries, including disabled </w:t>
      </w:r>
      <w:r w:rsidR="00F7148F" w:rsidRPr="5CE39835">
        <w:rPr>
          <w:rFonts w:eastAsia="Arial" w:cs="Arial"/>
          <w:color w:val="000000" w:themeColor="text1"/>
        </w:rPr>
        <w:t>beneficiaries</w:t>
      </w:r>
      <w:r w:rsidR="00F80829" w:rsidRPr="5CE39835">
        <w:rPr>
          <w:rFonts w:eastAsia="Arial" w:cs="Arial"/>
          <w:color w:val="000000" w:themeColor="text1"/>
        </w:rPr>
        <w:t>, into further education and training</w:t>
      </w:r>
      <w:r w:rsidR="00850F1B" w:rsidRPr="5CE39835">
        <w:rPr>
          <w:rFonts w:eastAsia="Arial" w:cs="Arial"/>
          <w:color w:val="000000" w:themeColor="text1"/>
        </w:rPr>
        <w:t xml:space="preserve"> </w:t>
      </w:r>
      <w:r w:rsidR="003D1A2C" w:rsidRPr="5CE39835">
        <w:rPr>
          <w:rFonts w:eastAsia="Arial" w:cs="Arial"/>
          <w:color w:val="000000" w:themeColor="text1"/>
        </w:rPr>
        <w:t xml:space="preserve">– an objective that will be more difficult to meet </w:t>
      </w:r>
      <w:r w:rsidR="00A50AAB" w:rsidRPr="5CE39835">
        <w:rPr>
          <w:rFonts w:eastAsia="Arial" w:cs="Arial"/>
          <w:color w:val="000000" w:themeColor="text1"/>
        </w:rPr>
        <w:t xml:space="preserve">due to </w:t>
      </w:r>
      <w:r w:rsidR="001B1588" w:rsidRPr="5CE39835">
        <w:rPr>
          <w:rFonts w:eastAsia="Arial" w:cs="Arial"/>
          <w:color w:val="000000" w:themeColor="text1"/>
        </w:rPr>
        <w:t>this policy change.</w:t>
      </w:r>
    </w:p>
    <w:p w14:paraId="502DBFD7" w14:textId="77777777" w:rsidR="006746C7" w:rsidRDefault="006746C7" w:rsidP="4FE74310">
      <w:pPr>
        <w:spacing w:after="0" w:line="360" w:lineRule="auto"/>
        <w:rPr>
          <w:rFonts w:eastAsia="Arial" w:cs="Arial"/>
          <w:color w:val="000000" w:themeColor="text1"/>
          <w:szCs w:val="24"/>
        </w:rPr>
      </w:pPr>
    </w:p>
    <w:p w14:paraId="73C920AF" w14:textId="28227362" w:rsidR="00E1038C" w:rsidRDefault="2C7D2623" w:rsidP="2A2ACED1">
      <w:pPr>
        <w:spacing w:after="0" w:line="360" w:lineRule="auto"/>
        <w:rPr>
          <w:rFonts w:eastAsia="Arial" w:cs="Arial"/>
          <w:color w:val="000000" w:themeColor="text1"/>
        </w:rPr>
      </w:pPr>
      <w:r w:rsidRPr="2A2ACED1">
        <w:rPr>
          <w:rFonts w:eastAsia="Arial" w:cs="Arial"/>
          <w:color w:val="000000" w:themeColor="text1"/>
        </w:rPr>
        <w:t>Ultimately, the</w:t>
      </w:r>
      <w:r w:rsidR="63571582" w:rsidRPr="2A2ACED1">
        <w:rPr>
          <w:rFonts w:eastAsia="Arial" w:cs="Arial"/>
          <w:color w:val="000000" w:themeColor="text1"/>
        </w:rPr>
        <w:t xml:space="preserve"> withdrawal of the equity funding</w:t>
      </w:r>
      <w:r w:rsidR="00EC1EAF">
        <w:rPr>
          <w:rFonts w:eastAsia="Arial" w:cs="Arial"/>
          <w:color w:val="000000" w:themeColor="text1"/>
        </w:rPr>
        <w:t>,</w:t>
      </w:r>
      <w:r w:rsidR="63571582" w:rsidRPr="2A2ACED1">
        <w:rPr>
          <w:rFonts w:eastAsia="Arial" w:cs="Arial"/>
          <w:color w:val="000000" w:themeColor="text1"/>
        </w:rPr>
        <w:t xml:space="preserve"> which </w:t>
      </w:r>
      <w:r w:rsidR="3AC7CAB6" w:rsidRPr="2A2ACED1">
        <w:rPr>
          <w:rFonts w:eastAsia="Arial" w:cs="Arial"/>
          <w:color w:val="000000" w:themeColor="text1"/>
        </w:rPr>
        <w:t xml:space="preserve">underpinned the Te Pūkenga </w:t>
      </w:r>
      <w:r w:rsidR="721F1341" w:rsidRPr="2A2ACED1">
        <w:rPr>
          <w:rFonts w:eastAsia="Arial" w:cs="Arial"/>
          <w:color w:val="000000" w:themeColor="text1"/>
        </w:rPr>
        <w:t>model</w:t>
      </w:r>
      <w:r w:rsidR="3AC7CAB6" w:rsidRPr="2A2ACED1">
        <w:rPr>
          <w:rFonts w:eastAsia="Arial" w:cs="Arial"/>
          <w:color w:val="000000" w:themeColor="text1"/>
        </w:rPr>
        <w:t xml:space="preserve"> will further exacerbate educational inequities</w:t>
      </w:r>
      <w:r w:rsidR="68DC890D" w:rsidRPr="2A2ACED1">
        <w:rPr>
          <w:rFonts w:eastAsia="Arial" w:cs="Arial"/>
          <w:color w:val="000000" w:themeColor="text1"/>
        </w:rPr>
        <w:t xml:space="preserve"> for disabled students</w:t>
      </w:r>
      <w:r w:rsidRPr="2A2ACED1">
        <w:rPr>
          <w:rFonts w:eastAsia="Arial" w:cs="Arial"/>
          <w:color w:val="000000" w:themeColor="text1"/>
        </w:rPr>
        <w:t>, in terms of, for example, students being able to succe</w:t>
      </w:r>
      <w:r w:rsidR="17E05E35" w:rsidRPr="2A2ACED1">
        <w:rPr>
          <w:rFonts w:eastAsia="Arial" w:cs="Arial"/>
          <w:color w:val="000000" w:themeColor="text1"/>
        </w:rPr>
        <w:t>ssfully complete courses</w:t>
      </w:r>
      <w:r w:rsidR="2531881D" w:rsidRPr="2A2ACED1">
        <w:rPr>
          <w:rFonts w:eastAsia="Arial" w:cs="Arial"/>
          <w:color w:val="000000" w:themeColor="text1"/>
        </w:rPr>
        <w:t xml:space="preserve">, thereby creating </w:t>
      </w:r>
      <w:r w:rsidR="68DC890D" w:rsidRPr="2A2ACED1">
        <w:rPr>
          <w:rFonts w:eastAsia="Arial" w:cs="Arial"/>
          <w:color w:val="000000" w:themeColor="text1"/>
        </w:rPr>
        <w:t>greater barriers for those disabled people wishing to enter the</w:t>
      </w:r>
      <w:r w:rsidR="0397D653" w:rsidRPr="2A2ACED1">
        <w:rPr>
          <w:rFonts w:eastAsia="Arial" w:cs="Arial"/>
          <w:color w:val="000000" w:themeColor="text1"/>
        </w:rPr>
        <w:t xml:space="preserve"> vocational training</w:t>
      </w:r>
      <w:r w:rsidR="68DC890D" w:rsidRPr="2A2ACED1">
        <w:rPr>
          <w:rFonts w:eastAsia="Arial" w:cs="Arial"/>
          <w:color w:val="000000" w:themeColor="text1"/>
        </w:rPr>
        <w:t xml:space="preserve"> system.</w:t>
      </w:r>
    </w:p>
    <w:p w14:paraId="60562D00" w14:textId="60AAB6D7" w:rsidR="2A2ACED1" w:rsidRDefault="2A2ACED1" w:rsidP="2A2ACED1">
      <w:pPr>
        <w:spacing w:after="0" w:line="360" w:lineRule="auto"/>
        <w:rPr>
          <w:rFonts w:eastAsia="Arial" w:cs="Arial"/>
          <w:color w:val="000000" w:themeColor="text1"/>
        </w:rPr>
      </w:pPr>
    </w:p>
    <w:p w14:paraId="4C6AB5F8" w14:textId="4BBECB12" w:rsidR="1DADE42E" w:rsidRDefault="1DADE42E" w:rsidP="2A2ACED1">
      <w:pPr>
        <w:spacing w:after="0" w:line="360" w:lineRule="auto"/>
        <w:rPr>
          <w:rFonts w:eastAsia="Arial" w:cs="Arial"/>
          <w:color w:val="000000" w:themeColor="text1"/>
        </w:rPr>
      </w:pPr>
      <w:r w:rsidRPr="2A2ACED1">
        <w:rPr>
          <w:rFonts w:eastAsia="Arial" w:cs="Arial"/>
          <w:color w:val="000000" w:themeColor="text1"/>
        </w:rPr>
        <w:t>These changes will particularly impact on the ability of disabled women to participate in tertiary education, s</w:t>
      </w:r>
      <w:r w:rsidR="5CCE835D" w:rsidRPr="2A2ACED1">
        <w:rPr>
          <w:rFonts w:eastAsia="Arial" w:cs="Arial"/>
          <w:color w:val="000000" w:themeColor="text1"/>
        </w:rPr>
        <w:t xml:space="preserve">omething that will be a further blow to a segment of the disability population who already experience lower participation rates in tertiary education compared to non-disabled </w:t>
      </w:r>
      <w:r w:rsidR="35768984" w:rsidRPr="2A2ACED1">
        <w:rPr>
          <w:rFonts w:eastAsia="Arial" w:cs="Arial"/>
          <w:color w:val="000000" w:themeColor="text1"/>
        </w:rPr>
        <w:t xml:space="preserve">women and </w:t>
      </w:r>
      <w:r w:rsidR="777899AD" w:rsidRPr="2A2ACED1">
        <w:rPr>
          <w:rFonts w:eastAsia="Arial" w:cs="Arial"/>
          <w:color w:val="000000" w:themeColor="text1"/>
        </w:rPr>
        <w:t>disabled men.</w:t>
      </w:r>
      <w:r w:rsidRPr="2A2ACED1">
        <w:rPr>
          <w:rStyle w:val="FootnoteReference"/>
          <w:rFonts w:eastAsia="Arial" w:cs="Arial"/>
          <w:color w:val="000000" w:themeColor="text1"/>
        </w:rPr>
        <w:footnoteReference w:id="5"/>
      </w:r>
    </w:p>
    <w:p w14:paraId="4B23A173" w14:textId="77777777" w:rsidR="006746C7" w:rsidRDefault="006746C7" w:rsidP="4FE74310">
      <w:pPr>
        <w:spacing w:after="0" w:line="360" w:lineRule="auto"/>
        <w:rPr>
          <w:rFonts w:eastAsia="Arial" w:cs="Arial"/>
          <w:color w:val="000000" w:themeColor="text1"/>
          <w:szCs w:val="24"/>
        </w:rPr>
      </w:pPr>
    </w:p>
    <w:p w14:paraId="59A19693" w14:textId="2076A5F7" w:rsidR="006746C7" w:rsidRDefault="78B8F85C" w:rsidP="4FE74310">
      <w:pPr>
        <w:spacing w:after="0" w:line="360" w:lineRule="auto"/>
        <w:rPr>
          <w:rFonts w:eastAsia="Arial" w:cs="Arial"/>
          <w:color w:val="000000" w:themeColor="text1"/>
          <w:szCs w:val="24"/>
        </w:rPr>
      </w:pPr>
      <w:r w:rsidRPr="2A2ACED1">
        <w:rPr>
          <w:rFonts w:eastAsia="Arial" w:cs="Arial"/>
          <w:color w:val="000000" w:themeColor="text1"/>
        </w:rPr>
        <w:t>These changes</w:t>
      </w:r>
      <w:r w:rsidR="09893CC4" w:rsidRPr="2A2ACED1">
        <w:rPr>
          <w:rFonts w:eastAsia="Arial" w:cs="Arial"/>
          <w:color w:val="000000" w:themeColor="text1"/>
        </w:rPr>
        <w:t xml:space="preserve"> leave open the question of what will happen to the Te Pūkenga Strategic Disability Action Plan</w:t>
      </w:r>
      <w:r w:rsidR="00636B5C" w:rsidRPr="2A2ACED1">
        <w:rPr>
          <w:rStyle w:val="FootnoteReference"/>
          <w:rFonts w:eastAsia="Arial" w:cs="Arial"/>
          <w:color w:val="000000" w:themeColor="text1"/>
        </w:rPr>
        <w:footnoteReference w:id="6"/>
      </w:r>
      <w:r w:rsidR="09893CC4" w:rsidRPr="2A2ACED1">
        <w:rPr>
          <w:rFonts w:eastAsia="Arial" w:cs="Arial"/>
          <w:color w:val="000000" w:themeColor="text1"/>
        </w:rPr>
        <w:t xml:space="preserve"> now that </w:t>
      </w:r>
      <w:r w:rsidR="6020E161" w:rsidRPr="2A2ACED1">
        <w:rPr>
          <w:rFonts w:eastAsia="Arial" w:cs="Arial"/>
          <w:color w:val="000000" w:themeColor="text1"/>
        </w:rPr>
        <w:t xml:space="preserve">the </w:t>
      </w:r>
      <w:r w:rsidR="6CEE6223" w:rsidRPr="2A2ACED1">
        <w:rPr>
          <w:rFonts w:eastAsia="Arial" w:cs="Arial"/>
          <w:color w:val="000000" w:themeColor="text1"/>
        </w:rPr>
        <w:t>institution is being wound up.</w:t>
      </w:r>
    </w:p>
    <w:p w14:paraId="32EED58B" w14:textId="77777777" w:rsidR="009E34AB" w:rsidRDefault="009E34AB" w:rsidP="4FE74310">
      <w:pPr>
        <w:spacing w:after="0" w:line="360" w:lineRule="auto"/>
        <w:rPr>
          <w:rFonts w:eastAsia="Arial" w:cs="Arial"/>
          <w:color w:val="000000" w:themeColor="text1"/>
          <w:szCs w:val="24"/>
        </w:rPr>
      </w:pPr>
    </w:p>
    <w:p w14:paraId="2F18E8A3" w14:textId="25FF4D44" w:rsidR="009E34AB" w:rsidRDefault="5462331C" w:rsidP="4FE74310">
      <w:pPr>
        <w:spacing w:after="0" w:line="360" w:lineRule="auto"/>
        <w:rPr>
          <w:rFonts w:eastAsia="Arial" w:cs="Arial"/>
          <w:color w:val="000000" w:themeColor="text1"/>
          <w:szCs w:val="24"/>
        </w:rPr>
      </w:pPr>
      <w:r w:rsidRPr="2A2ACED1">
        <w:rPr>
          <w:rFonts w:eastAsia="Arial" w:cs="Arial"/>
          <w:color w:val="000000" w:themeColor="text1"/>
        </w:rPr>
        <w:t>Another important document for disabled students and staff</w:t>
      </w:r>
      <w:r w:rsidR="784C5B22" w:rsidRPr="2A2ACED1">
        <w:rPr>
          <w:rFonts w:eastAsia="Arial" w:cs="Arial"/>
          <w:color w:val="000000" w:themeColor="text1"/>
        </w:rPr>
        <w:t xml:space="preserve"> is the legislatively mandated Code of Pastoral Care</w:t>
      </w:r>
      <w:r w:rsidR="0042462C" w:rsidRPr="2A2ACED1">
        <w:rPr>
          <w:rStyle w:val="FootnoteReference"/>
          <w:rFonts w:eastAsia="Arial" w:cs="Arial"/>
          <w:color w:val="000000" w:themeColor="text1"/>
        </w:rPr>
        <w:footnoteReference w:id="7"/>
      </w:r>
      <w:r w:rsidR="6394D745" w:rsidRPr="2A2ACED1">
        <w:rPr>
          <w:rFonts w:eastAsia="Arial" w:cs="Arial"/>
          <w:color w:val="000000" w:themeColor="text1"/>
        </w:rPr>
        <w:t xml:space="preserve"> </w:t>
      </w:r>
      <w:r w:rsidR="00C731F1">
        <w:rPr>
          <w:rFonts w:eastAsia="Arial" w:cs="Arial"/>
          <w:color w:val="000000" w:themeColor="text1"/>
        </w:rPr>
        <w:t>that</w:t>
      </w:r>
      <w:r w:rsidR="6394D745" w:rsidRPr="2A2ACED1">
        <w:rPr>
          <w:rFonts w:eastAsia="Arial" w:cs="Arial"/>
          <w:color w:val="000000" w:themeColor="text1"/>
        </w:rPr>
        <w:t xml:space="preserve"> pro</w:t>
      </w:r>
      <w:r w:rsidR="117E7D66" w:rsidRPr="2A2ACED1">
        <w:rPr>
          <w:rFonts w:eastAsia="Arial" w:cs="Arial"/>
          <w:color w:val="000000" w:themeColor="text1"/>
        </w:rPr>
        <w:t>motes</w:t>
      </w:r>
      <w:r w:rsidR="6394D745" w:rsidRPr="2A2ACED1">
        <w:rPr>
          <w:rFonts w:eastAsia="Arial" w:cs="Arial"/>
          <w:color w:val="000000" w:themeColor="text1"/>
        </w:rPr>
        <w:t xml:space="preserve"> the health and wellbeing of all tertiary students in the country, including disabled students.</w:t>
      </w:r>
    </w:p>
    <w:p w14:paraId="2125D726" w14:textId="77777777" w:rsidR="000455AF" w:rsidRDefault="000455AF" w:rsidP="4FE74310">
      <w:pPr>
        <w:spacing w:after="0" w:line="360" w:lineRule="auto"/>
        <w:rPr>
          <w:rFonts w:eastAsia="Arial" w:cs="Arial"/>
          <w:color w:val="000000" w:themeColor="text1"/>
          <w:szCs w:val="24"/>
        </w:rPr>
      </w:pPr>
    </w:p>
    <w:p w14:paraId="1E003281" w14:textId="01806ED1" w:rsidR="000455AF" w:rsidRDefault="00FD772E" w:rsidP="4FE74310">
      <w:pPr>
        <w:spacing w:after="0" w:line="360" w:lineRule="auto"/>
        <w:rPr>
          <w:rFonts w:eastAsia="Arial" w:cs="Arial"/>
          <w:color w:val="000000" w:themeColor="text1"/>
          <w:szCs w:val="24"/>
        </w:rPr>
      </w:pPr>
      <w:r>
        <w:rPr>
          <w:rFonts w:eastAsia="Arial" w:cs="Arial"/>
          <w:color w:val="000000" w:themeColor="text1"/>
          <w:szCs w:val="24"/>
        </w:rPr>
        <w:t xml:space="preserve">One of the implications of the transition to the new structure will be the need for all new polytechnics and training providers to </w:t>
      </w:r>
      <w:r w:rsidR="003F4134">
        <w:rPr>
          <w:rFonts w:eastAsia="Arial" w:cs="Arial"/>
          <w:color w:val="000000" w:themeColor="text1"/>
          <w:szCs w:val="24"/>
        </w:rPr>
        <w:t>prepare</w:t>
      </w:r>
      <w:r w:rsidR="00FC374A">
        <w:rPr>
          <w:rFonts w:eastAsia="Arial" w:cs="Arial"/>
          <w:color w:val="000000" w:themeColor="text1"/>
          <w:szCs w:val="24"/>
        </w:rPr>
        <w:t xml:space="preserve"> </w:t>
      </w:r>
      <w:r w:rsidR="00943162">
        <w:rPr>
          <w:rFonts w:eastAsia="Arial" w:cs="Arial"/>
          <w:color w:val="000000" w:themeColor="text1"/>
          <w:szCs w:val="24"/>
        </w:rPr>
        <w:t>k</w:t>
      </w:r>
      <w:r w:rsidR="00FC374A">
        <w:rPr>
          <w:rFonts w:eastAsia="Arial" w:cs="Arial"/>
          <w:color w:val="000000" w:themeColor="text1"/>
          <w:szCs w:val="24"/>
        </w:rPr>
        <w:t>pastoral</w:t>
      </w:r>
      <w:r w:rsidR="003F4134">
        <w:rPr>
          <w:rFonts w:eastAsia="Arial" w:cs="Arial"/>
          <w:color w:val="000000" w:themeColor="text1"/>
          <w:szCs w:val="24"/>
        </w:rPr>
        <w:t xml:space="preserve"> codes for their specific organisations</w:t>
      </w:r>
      <w:r w:rsidR="00734E16">
        <w:rPr>
          <w:rFonts w:eastAsia="Arial" w:cs="Arial"/>
          <w:color w:val="000000" w:themeColor="text1"/>
          <w:szCs w:val="24"/>
        </w:rPr>
        <w:t xml:space="preserve"> and to engage in consultation around this</w:t>
      </w:r>
      <w:r w:rsidR="00F469D3">
        <w:rPr>
          <w:rFonts w:eastAsia="Arial" w:cs="Arial"/>
          <w:color w:val="000000" w:themeColor="text1"/>
          <w:szCs w:val="24"/>
        </w:rPr>
        <w:t>.</w:t>
      </w:r>
    </w:p>
    <w:p w14:paraId="65DD19F6" w14:textId="77777777" w:rsidR="00F469D3" w:rsidRDefault="00F469D3" w:rsidP="4FE74310">
      <w:pPr>
        <w:spacing w:after="0" w:line="360" w:lineRule="auto"/>
        <w:rPr>
          <w:rFonts w:eastAsia="Arial" w:cs="Arial"/>
          <w:color w:val="000000" w:themeColor="text1"/>
          <w:szCs w:val="24"/>
        </w:rPr>
      </w:pPr>
    </w:p>
    <w:p w14:paraId="3FFBD4FD" w14:textId="7665EF42" w:rsidR="003A015B" w:rsidRPr="003A015B" w:rsidRDefault="00423C32" w:rsidP="4FE74310">
      <w:pPr>
        <w:spacing w:after="0" w:line="360" w:lineRule="auto"/>
        <w:rPr>
          <w:rFonts w:eastAsia="Arial" w:cs="Arial"/>
          <w:b/>
          <w:bCs/>
          <w:color w:val="000000" w:themeColor="text1"/>
          <w:sz w:val="28"/>
          <w:szCs w:val="28"/>
        </w:rPr>
      </w:pPr>
      <w:r>
        <w:rPr>
          <w:rFonts w:eastAsia="Arial" w:cs="Arial"/>
          <w:b/>
          <w:bCs/>
          <w:color w:val="000000" w:themeColor="text1"/>
          <w:sz w:val="28"/>
          <w:szCs w:val="28"/>
        </w:rPr>
        <w:t xml:space="preserve">Subpart 6 </w:t>
      </w:r>
      <w:r w:rsidR="003F7AE8">
        <w:rPr>
          <w:rFonts w:eastAsia="Arial" w:cs="Arial"/>
          <w:b/>
          <w:bCs/>
          <w:color w:val="000000" w:themeColor="text1"/>
          <w:sz w:val="28"/>
          <w:szCs w:val="28"/>
        </w:rPr>
        <w:t>-</w:t>
      </w:r>
      <w:r>
        <w:rPr>
          <w:rFonts w:eastAsia="Arial" w:cs="Arial"/>
          <w:b/>
          <w:bCs/>
          <w:color w:val="000000" w:themeColor="text1"/>
          <w:sz w:val="28"/>
          <w:szCs w:val="28"/>
        </w:rPr>
        <w:t xml:space="preserve"> Vocational education and training </w:t>
      </w:r>
      <w:r w:rsidR="003F7AE8">
        <w:rPr>
          <w:rFonts w:eastAsia="Arial" w:cs="Arial"/>
          <w:b/>
          <w:bCs/>
          <w:color w:val="000000" w:themeColor="text1"/>
          <w:sz w:val="28"/>
          <w:szCs w:val="28"/>
        </w:rPr>
        <w:t>focusing</w:t>
      </w:r>
      <w:r w:rsidR="003A015B" w:rsidRPr="003A015B">
        <w:rPr>
          <w:rFonts w:eastAsia="Arial" w:cs="Arial"/>
          <w:b/>
          <w:bCs/>
          <w:color w:val="000000" w:themeColor="text1"/>
          <w:sz w:val="28"/>
          <w:szCs w:val="28"/>
        </w:rPr>
        <w:t xml:space="preserve"> on</w:t>
      </w:r>
      <w:r w:rsidR="003F7AE8">
        <w:rPr>
          <w:rFonts w:eastAsia="Arial" w:cs="Arial"/>
          <w:b/>
          <w:bCs/>
          <w:color w:val="000000" w:themeColor="text1"/>
          <w:sz w:val="28"/>
          <w:szCs w:val="28"/>
        </w:rPr>
        <w:t xml:space="preserve"> the</w:t>
      </w:r>
      <w:r w:rsidR="003A015B" w:rsidRPr="003A015B">
        <w:rPr>
          <w:rFonts w:eastAsia="Arial" w:cs="Arial"/>
          <w:b/>
          <w:bCs/>
          <w:color w:val="000000" w:themeColor="text1"/>
          <w:sz w:val="28"/>
          <w:szCs w:val="28"/>
        </w:rPr>
        <w:t xml:space="preserve"> needs of industry</w:t>
      </w:r>
    </w:p>
    <w:p w14:paraId="57D4C610" w14:textId="77777777" w:rsidR="00331287" w:rsidRDefault="00331287" w:rsidP="4FE74310">
      <w:pPr>
        <w:spacing w:after="0" w:line="360" w:lineRule="auto"/>
        <w:rPr>
          <w:rFonts w:eastAsia="Arial" w:cs="Arial"/>
          <w:color w:val="000000" w:themeColor="text1"/>
          <w:szCs w:val="24"/>
        </w:rPr>
      </w:pPr>
    </w:p>
    <w:p w14:paraId="7CC2493F" w14:textId="0AA8D2B0" w:rsidR="00331287" w:rsidRDefault="00881B63" w:rsidP="4FE74310">
      <w:pPr>
        <w:spacing w:after="0" w:line="360" w:lineRule="auto"/>
        <w:rPr>
          <w:rFonts w:eastAsia="Arial" w:cs="Arial"/>
          <w:color w:val="000000" w:themeColor="text1"/>
          <w:szCs w:val="24"/>
        </w:rPr>
      </w:pPr>
      <w:r>
        <w:rPr>
          <w:rFonts w:eastAsia="Arial" w:cs="Arial"/>
          <w:color w:val="000000" w:themeColor="text1"/>
          <w:szCs w:val="24"/>
        </w:rPr>
        <w:t xml:space="preserve">The new vocational education system </w:t>
      </w:r>
      <w:r w:rsidR="007D3F19">
        <w:rPr>
          <w:rFonts w:eastAsia="Arial" w:cs="Arial"/>
          <w:color w:val="000000" w:themeColor="text1"/>
          <w:szCs w:val="24"/>
        </w:rPr>
        <w:t>is premised on the needs of both national and regional industries for skilled worke</w:t>
      </w:r>
      <w:r w:rsidR="008D49B7">
        <w:rPr>
          <w:rFonts w:eastAsia="Arial" w:cs="Arial"/>
          <w:color w:val="000000" w:themeColor="text1"/>
          <w:szCs w:val="24"/>
        </w:rPr>
        <w:t>rs.</w:t>
      </w:r>
    </w:p>
    <w:p w14:paraId="77553F0B" w14:textId="77777777" w:rsidR="008D49B7" w:rsidRDefault="008D49B7" w:rsidP="4FE74310">
      <w:pPr>
        <w:spacing w:after="0" w:line="360" w:lineRule="auto"/>
        <w:rPr>
          <w:rFonts w:eastAsia="Arial" w:cs="Arial"/>
          <w:color w:val="000000" w:themeColor="text1"/>
          <w:szCs w:val="24"/>
        </w:rPr>
      </w:pPr>
    </w:p>
    <w:p w14:paraId="3E3FDE11" w14:textId="323A5D76" w:rsidR="008D49B7" w:rsidRDefault="008D49B7" w:rsidP="4FE74310">
      <w:pPr>
        <w:spacing w:after="0" w:line="360" w:lineRule="auto"/>
        <w:rPr>
          <w:rFonts w:eastAsia="Arial" w:cs="Arial"/>
          <w:color w:val="000000" w:themeColor="text1"/>
          <w:szCs w:val="24"/>
        </w:rPr>
      </w:pPr>
      <w:r>
        <w:rPr>
          <w:rFonts w:eastAsia="Arial" w:cs="Arial"/>
          <w:color w:val="000000" w:themeColor="text1"/>
          <w:szCs w:val="24"/>
        </w:rPr>
        <w:t>DPA and NDSA support the principle that vocational education and training should</w:t>
      </w:r>
      <w:r w:rsidR="00C10CE3">
        <w:rPr>
          <w:rFonts w:eastAsia="Arial" w:cs="Arial"/>
          <w:color w:val="000000" w:themeColor="text1"/>
          <w:szCs w:val="24"/>
        </w:rPr>
        <w:t xml:space="preserve"> </w:t>
      </w:r>
      <w:r w:rsidR="000F0200">
        <w:rPr>
          <w:rFonts w:eastAsia="Arial" w:cs="Arial"/>
          <w:color w:val="000000" w:themeColor="text1"/>
          <w:szCs w:val="24"/>
        </w:rPr>
        <w:t>build a pipeline of skilled employees for businesses and organisations</w:t>
      </w:r>
      <w:r w:rsidR="00705A09">
        <w:rPr>
          <w:rFonts w:eastAsia="Arial" w:cs="Arial"/>
          <w:color w:val="000000" w:themeColor="text1"/>
          <w:szCs w:val="24"/>
        </w:rPr>
        <w:t xml:space="preserve"> across the country</w:t>
      </w:r>
      <w:r w:rsidR="00C15788">
        <w:rPr>
          <w:rFonts w:eastAsia="Arial" w:cs="Arial"/>
          <w:color w:val="000000" w:themeColor="text1"/>
          <w:szCs w:val="24"/>
        </w:rPr>
        <w:t>.</w:t>
      </w:r>
    </w:p>
    <w:p w14:paraId="5FEDD593" w14:textId="77777777" w:rsidR="007E5D5E" w:rsidRDefault="007E5D5E" w:rsidP="4FE74310">
      <w:pPr>
        <w:spacing w:after="0" w:line="360" w:lineRule="auto"/>
        <w:rPr>
          <w:rFonts w:eastAsia="Arial" w:cs="Arial"/>
          <w:color w:val="000000" w:themeColor="text1"/>
          <w:szCs w:val="24"/>
        </w:rPr>
      </w:pPr>
    </w:p>
    <w:p w14:paraId="7AF38A5A" w14:textId="1BA1ED7A" w:rsidR="007E5D5E" w:rsidRDefault="00C12E16" w:rsidP="4FE74310">
      <w:pPr>
        <w:spacing w:after="0" w:line="360" w:lineRule="auto"/>
        <w:rPr>
          <w:rFonts w:eastAsia="Arial" w:cs="Arial"/>
          <w:color w:val="000000" w:themeColor="text1"/>
        </w:rPr>
      </w:pPr>
      <w:r w:rsidRPr="5CE39835">
        <w:rPr>
          <w:rFonts w:eastAsia="Arial" w:cs="Arial"/>
          <w:color w:val="000000" w:themeColor="text1"/>
        </w:rPr>
        <w:t xml:space="preserve">We also acknowledge the provisions of </w:t>
      </w:r>
      <w:r w:rsidR="00680E01" w:rsidRPr="5CE39835">
        <w:rPr>
          <w:rFonts w:eastAsia="Arial" w:cs="Arial"/>
          <w:color w:val="000000" w:themeColor="text1"/>
        </w:rPr>
        <w:t xml:space="preserve">Section 370(b) stating that industry skills boards must act in a manner that contributes to </w:t>
      </w:r>
      <w:r w:rsidR="00316C03" w:rsidRPr="5CE39835">
        <w:rPr>
          <w:rFonts w:eastAsia="Arial" w:cs="Arial"/>
          <w:color w:val="000000" w:themeColor="text1"/>
        </w:rPr>
        <w:t xml:space="preserve">an education system ensuring fair and equitable outcomes for all, including </w:t>
      </w:r>
      <w:r w:rsidR="120845FF" w:rsidRPr="5CE39835">
        <w:rPr>
          <w:rFonts w:eastAsia="Arial" w:cs="Arial"/>
          <w:color w:val="000000" w:themeColor="text1"/>
        </w:rPr>
        <w:t>underserved</w:t>
      </w:r>
      <w:r w:rsidR="00316C03" w:rsidRPr="5CE39835">
        <w:rPr>
          <w:rFonts w:eastAsia="Arial" w:cs="Arial"/>
          <w:color w:val="000000" w:themeColor="text1"/>
        </w:rPr>
        <w:t xml:space="preserve"> populations</w:t>
      </w:r>
      <w:r w:rsidR="001D6DEE" w:rsidRPr="5CE39835">
        <w:rPr>
          <w:rFonts w:eastAsia="Arial" w:cs="Arial"/>
          <w:color w:val="000000" w:themeColor="text1"/>
        </w:rPr>
        <w:t xml:space="preserve">. </w:t>
      </w:r>
    </w:p>
    <w:p w14:paraId="23A63CDA" w14:textId="77777777" w:rsidR="001D6DEE" w:rsidRDefault="001D6DEE" w:rsidP="4FE74310">
      <w:pPr>
        <w:spacing w:after="0" w:line="360" w:lineRule="auto"/>
        <w:rPr>
          <w:rFonts w:eastAsia="Arial" w:cs="Arial"/>
          <w:color w:val="000000" w:themeColor="text1"/>
          <w:szCs w:val="24"/>
        </w:rPr>
      </w:pPr>
    </w:p>
    <w:p w14:paraId="33D9B4FA" w14:textId="7E10FD74" w:rsidR="001D6DEE" w:rsidRDefault="003F3020" w:rsidP="4FE74310">
      <w:pPr>
        <w:spacing w:after="0" w:line="360" w:lineRule="auto"/>
        <w:rPr>
          <w:rFonts w:eastAsia="Arial" w:cs="Arial"/>
          <w:color w:val="000000" w:themeColor="text1"/>
          <w:szCs w:val="24"/>
        </w:rPr>
      </w:pPr>
      <w:r>
        <w:rPr>
          <w:rFonts w:eastAsia="Arial" w:cs="Arial"/>
          <w:color w:val="000000" w:themeColor="text1"/>
          <w:szCs w:val="24"/>
        </w:rPr>
        <w:t>The reality is that</w:t>
      </w:r>
      <w:r w:rsidR="001D6DEE">
        <w:rPr>
          <w:rFonts w:eastAsia="Arial" w:cs="Arial"/>
          <w:color w:val="000000" w:themeColor="text1"/>
          <w:szCs w:val="24"/>
        </w:rPr>
        <w:t xml:space="preserve"> the cuts being made to the equity component of </w:t>
      </w:r>
      <w:r w:rsidR="00A35D5D">
        <w:rPr>
          <w:rFonts w:eastAsia="Arial" w:cs="Arial"/>
          <w:color w:val="000000" w:themeColor="text1"/>
          <w:szCs w:val="24"/>
        </w:rPr>
        <w:t>vocational education</w:t>
      </w:r>
      <w:r w:rsidR="00ED064B">
        <w:rPr>
          <w:rFonts w:eastAsia="Arial" w:cs="Arial"/>
          <w:color w:val="000000" w:themeColor="text1"/>
          <w:szCs w:val="24"/>
        </w:rPr>
        <w:t xml:space="preserve"> funding</w:t>
      </w:r>
      <w:r w:rsidR="00A35D5D">
        <w:rPr>
          <w:rFonts w:eastAsia="Arial" w:cs="Arial"/>
          <w:color w:val="000000" w:themeColor="text1"/>
          <w:szCs w:val="24"/>
        </w:rPr>
        <w:t xml:space="preserve"> will </w:t>
      </w:r>
      <w:r w:rsidR="00E445A0">
        <w:rPr>
          <w:rFonts w:eastAsia="Arial" w:cs="Arial"/>
          <w:color w:val="000000" w:themeColor="text1"/>
          <w:szCs w:val="24"/>
        </w:rPr>
        <w:t>significantly</w:t>
      </w:r>
      <w:r w:rsidR="00A35D5D">
        <w:rPr>
          <w:rFonts w:eastAsia="Arial" w:cs="Arial"/>
          <w:color w:val="000000" w:themeColor="text1"/>
          <w:szCs w:val="24"/>
        </w:rPr>
        <w:t xml:space="preserve"> undermine the ability of industry skill boards </w:t>
      </w:r>
      <w:r w:rsidR="00FD03E9">
        <w:rPr>
          <w:rFonts w:eastAsia="Arial" w:cs="Arial"/>
          <w:color w:val="000000" w:themeColor="text1"/>
          <w:szCs w:val="24"/>
        </w:rPr>
        <w:t xml:space="preserve">to </w:t>
      </w:r>
      <w:r w:rsidR="00990D1B">
        <w:rPr>
          <w:rFonts w:eastAsia="Arial" w:cs="Arial"/>
          <w:color w:val="000000" w:themeColor="text1"/>
          <w:szCs w:val="24"/>
        </w:rPr>
        <w:t>serve the needs of disabled students</w:t>
      </w:r>
      <w:r w:rsidR="00FD03E9">
        <w:rPr>
          <w:rFonts w:eastAsia="Arial" w:cs="Arial"/>
          <w:color w:val="000000" w:themeColor="text1"/>
          <w:szCs w:val="24"/>
        </w:rPr>
        <w:t>, especially if training place</w:t>
      </w:r>
      <w:r w:rsidR="008E7AB7">
        <w:rPr>
          <w:rFonts w:eastAsia="Arial" w:cs="Arial"/>
          <w:color w:val="000000" w:themeColor="text1"/>
          <w:szCs w:val="24"/>
        </w:rPr>
        <w:t>s</w:t>
      </w:r>
      <w:r w:rsidR="00FD03E9">
        <w:rPr>
          <w:rFonts w:eastAsia="Arial" w:cs="Arial"/>
          <w:color w:val="000000" w:themeColor="text1"/>
          <w:szCs w:val="24"/>
        </w:rPr>
        <w:t xml:space="preserve"> are</w:t>
      </w:r>
      <w:r w:rsidR="0007716A">
        <w:rPr>
          <w:rFonts w:eastAsia="Arial" w:cs="Arial"/>
          <w:color w:val="000000" w:themeColor="text1"/>
          <w:szCs w:val="24"/>
        </w:rPr>
        <w:t xml:space="preserve"> not </w:t>
      </w:r>
      <w:r w:rsidR="008E7AB7">
        <w:rPr>
          <w:rFonts w:eastAsia="Arial" w:cs="Arial"/>
          <w:color w:val="000000" w:themeColor="text1"/>
          <w:szCs w:val="24"/>
        </w:rPr>
        <w:t>adequately funded to meet the</w:t>
      </w:r>
      <w:r w:rsidR="00106D8E">
        <w:rPr>
          <w:rFonts w:eastAsia="Arial" w:cs="Arial"/>
          <w:color w:val="000000" w:themeColor="text1"/>
          <w:szCs w:val="24"/>
        </w:rPr>
        <w:t xml:space="preserve"> support needs of disabled ākonga</w:t>
      </w:r>
      <w:r w:rsidR="0007716A">
        <w:rPr>
          <w:rFonts w:eastAsia="Arial" w:cs="Arial"/>
          <w:color w:val="000000" w:themeColor="text1"/>
          <w:szCs w:val="24"/>
        </w:rPr>
        <w:t>.</w:t>
      </w:r>
    </w:p>
    <w:p w14:paraId="173328DE" w14:textId="77777777" w:rsidR="0007716A" w:rsidRDefault="0007716A" w:rsidP="4FE74310">
      <w:pPr>
        <w:spacing w:after="0" w:line="360" w:lineRule="auto"/>
        <w:rPr>
          <w:rFonts w:eastAsia="Arial" w:cs="Arial"/>
          <w:color w:val="000000" w:themeColor="text1"/>
          <w:szCs w:val="24"/>
        </w:rPr>
      </w:pPr>
    </w:p>
    <w:p w14:paraId="242F9BCE" w14:textId="5432D5D5" w:rsidR="0007716A" w:rsidRDefault="008E7AB7" w:rsidP="4FE74310">
      <w:pPr>
        <w:spacing w:after="0" w:line="360" w:lineRule="auto"/>
        <w:rPr>
          <w:rFonts w:eastAsia="Arial" w:cs="Arial"/>
          <w:color w:val="000000" w:themeColor="text1"/>
          <w:szCs w:val="24"/>
        </w:rPr>
      </w:pPr>
      <w:r>
        <w:rPr>
          <w:rFonts w:eastAsia="Arial" w:cs="Arial"/>
          <w:color w:val="000000" w:themeColor="text1"/>
          <w:szCs w:val="24"/>
        </w:rPr>
        <w:t xml:space="preserve">We are also </w:t>
      </w:r>
      <w:r w:rsidR="0007716A">
        <w:rPr>
          <w:rFonts w:eastAsia="Arial" w:cs="Arial"/>
          <w:color w:val="000000" w:themeColor="text1"/>
          <w:szCs w:val="24"/>
        </w:rPr>
        <w:t xml:space="preserve">concerned </w:t>
      </w:r>
      <w:r w:rsidR="00C62AC9">
        <w:rPr>
          <w:rFonts w:eastAsia="Arial" w:cs="Arial"/>
          <w:color w:val="000000" w:themeColor="text1"/>
          <w:szCs w:val="24"/>
        </w:rPr>
        <w:t xml:space="preserve">about </w:t>
      </w:r>
      <w:r w:rsidR="0025041B">
        <w:rPr>
          <w:rFonts w:eastAsia="Arial" w:cs="Arial"/>
          <w:color w:val="000000" w:themeColor="text1"/>
          <w:szCs w:val="24"/>
        </w:rPr>
        <w:t>the creation of a competitive market</w:t>
      </w:r>
      <w:r w:rsidR="009D0C3C">
        <w:rPr>
          <w:rFonts w:eastAsia="Arial" w:cs="Arial"/>
          <w:color w:val="000000" w:themeColor="text1"/>
          <w:szCs w:val="24"/>
        </w:rPr>
        <w:t xml:space="preserve"> </w:t>
      </w:r>
      <w:r w:rsidR="00255032">
        <w:rPr>
          <w:rFonts w:eastAsia="Arial" w:cs="Arial"/>
          <w:color w:val="000000" w:themeColor="text1"/>
          <w:szCs w:val="24"/>
        </w:rPr>
        <w:t>under the new system</w:t>
      </w:r>
      <w:r w:rsidR="005C7E83">
        <w:rPr>
          <w:rFonts w:eastAsia="Arial" w:cs="Arial"/>
          <w:color w:val="000000" w:themeColor="text1"/>
          <w:szCs w:val="24"/>
        </w:rPr>
        <w:t xml:space="preserve">, something that will create greater duplication and fragmentation instead of </w:t>
      </w:r>
      <w:r w:rsidR="00DD3CBC">
        <w:rPr>
          <w:rFonts w:eastAsia="Arial" w:cs="Arial"/>
          <w:color w:val="000000" w:themeColor="text1"/>
          <w:szCs w:val="24"/>
        </w:rPr>
        <w:t>fostering collaboration and innovation</w:t>
      </w:r>
      <w:r w:rsidR="007C0F17">
        <w:rPr>
          <w:rFonts w:eastAsia="Arial" w:cs="Arial"/>
          <w:color w:val="000000" w:themeColor="text1"/>
          <w:szCs w:val="24"/>
        </w:rPr>
        <w:t>.</w:t>
      </w:r>
    </w:p>
    <w:p w14:paraId="597CFFC5" w14:textId="77777777" w:rsidR="007C0F17" w:rsidRDefault="007C0F17" w:rsidP="4FE74310">
      <w:pPr>
        <w:spacing w:after="0" w:line="360" w:lineRule="auto"/>
        <w:rPr>
          <w:rFonts w:eastAsia="Arial" w:cs="Arial"/>
          <w:color w:val="000000" w:themeColor="text1"/>
          <w:szCs w:val="24"/>
        </w:rPr>
      </w:pPr>
    </w:p>
    <w:p w14:paraId="10585D94" w14:textId="07CB1E7C" w:rsidR="007C0F17" w:rsidRDefault="007C0F17" w:rsidP="4FE74310">
      <w:pPr>
        <w:spacing w:after="0" w:line="360" w:lineRule="auto"/>
        <w:rPr>
          <w:rFonts w:eastAsia="Arial" w:cs="Arial"/>
          <w:color w:val="000000" w:themeColor="text1"/>
          <w:szCs w:val="24"/>
        </w:rPr>
      </w:pPr>
      <w:r>
        <w:rPr>
          <w:rFonts w:eastAsia="Arial" w:cs="Arial"/>
          <w:color w:val="000000" w:themeColor="text1"/>
          <w:szCs w:val="24"/>
        </w:rPr>
        <w:t xml:space="preserve">This fragmentation will impact on the </w:t>
      </w:r>
      <w:r w:rsidR="00485734">
        <w:rPr>
          <w:rFonts w:eastAsia="Arial" w:cs="Arial"/>
          <w:color w:val="000000" w:themeColor="text1"/>
          <w:szCs w:val="24"/>
        </w:rPr>
        <w:t xml:space="preserve">ability of the disability sector to offer high quality training to </w:t>
      </w:r>
      <w:r w:rsidR="00B64366">
        <w:rPr>
          <w:rFonts w:eastAsia="Arial" w:cs="Arial"/>
          <w:color w:val="000000" w:themeColor="text1"/>
          <w:szCs w:val="24"/>
        </w:rPr>
        <w:t>both existing and future students as well as upskilling for the current disability sector workforce.</w:t>
      </w:r>
    </w:p>
    <w:p w14:paraId="18361F85" w14:textId="77777777" w:rsidR="00CB02D9" w:rsidRDefault="00CB02D9" w:rsidP="4FE74310">
      <w:pPr>
        <w:spacing w:after="0" w:line="360" w:lineRule="auto"/>
        <w:rPr>
          <w:rFonts w:eastAsia="Arial" w:cs="Arial"/>
          <w:color w:val="000000" w:themeColor="text1"/>
          <w:szCs w:val="24"/>
        </w:rPr>
      </w:pPr>
    </w:p>
    <w:p w14:paraId="67838373" w14:textId="2A736BA0" w:rsidR="00CB02D9" w:rsidRDefault="00CB02D9" w:rsidP="4FE74310">
      <w:pPr>
        <w:spacing w:after="0" w:line="360" w:lineRule="auto"/>
        <w:rPr>
          <w:rFonts w:eastAsia="Arial" w:cs="Arial"/>
          <w:color w:val="000000" w:themeColor="text1"/>
          <w:szCs w:val="24"/>
        </w:rPr>
      </w:pPr>
      <w:r>
        <w:rPr>
          <w:rFonts w:eastAsia="Arial" w:cs="Arial"/>
          <w:color w:val="000000" w:themeColor="text1"/>
          <w:szCs w:val="24"/>
        </w:rPr>
        <w:t>While</w:t>
      </w:r>
      <w:r w:rsidR="003B611A">
        <w:rPr>
          <w:rFonts w:eastAsia="Arial" w:cs="Arial"/>
          <w:color w:val="000000" w:themeColor="text1"/>
          <w:szCs w:val="24"/>
        </w:rPr>
        <w:t xml:space="preserve"> we acknowledge that any</w:t>
      </w:r>
      <w:r>
        <w:rPr>
          <w:rFonts w:eastAsia="Arial" w:cs="Arial"/>
          <w:color w:val="000000" w:themeColor="text1"/>
          <w:szCs w:val="24"/>
        </w:rPr>
        <w:t xml:space="preserve"> skills training offered will be expected to me</w:t>
      </w:r>
      <w:r w:rsidR="00825949">
        <w:rPr>
          <w:rFonts w:eastAsia="Arial" w:cs="Arial"/>
          <w:color w:val="000000" w:themeColor="text1"/>
          <w:szCs w:val="24"/>
        </w:rPr>
        <w:t>et the needs of specific industries</w:t>
      </w:r>
      <w:r w:rsidR="002E6561">
        <w:rPr>
          <w:rFonts w:eastAsia="Arial" w:cs="Arial"/>
          <w:color w:val="000000" w:themeColor="text1"/>
          <w:szCs w:val="24"/>
        </w:rPr>
        <w:t xml:space="preserve"> - </w:t>
      </w:r>
      <w:r w:rsidR="00825949">
        <w:rPr>
          <w:rFonts w:eastAsia="Arial" w:cs="Arial"/>
          <w:color w:val="000000" w:themeColor="text1"/>
          <w:szCs w:val="24"/>
        </w:rPr>
        <w:t xml:space="preserve">as determined by their relevant </w:t>
      </w:r>
      <w:r w:rsidR="00D17B27">
        <w:rPr>
          <w:rFonts w:eastAsia="Arial" w:cs="Arial"/>
          <w:color w:val="000000" w:themeColor="text1"/>
          <w:szCs w:val="24"/>
        </w:rPr>
        <w:t xml:space="preserve">industry </w:t>
      </w:r>
      <w:r w:rsidR="00825949">
        <w:rPr>
          <w:rFonts w:eastAsia="Arial" w:cs="Arial"/>
          <w:color w:val="000000" w:themeColor="text1"/>
          <w:szCs w:val="24"/>
        </w:rPr>
        <w:t>skills boards</w:t>
      </w:r>
      <w:r w:rsidR="00E16C80">
        <w:rPr>
          <w:rFonts w:eastAsia="Arial" w:cs="Arial"/>
          <w:color w:val="000000" w:themeColor="text1"/>
          <w:szCs w:val="24"/>
        </w:rPr>
        <w:t xml:space="preserve"> - </w:t>
      </w:r>
      <w:r w:rsidR="00255D94">
        <w:rPr>
          <w:rFonts w:eastAsia="Arial" w:cs="Arial"/>
          <w:color w:val="000000" w:themeColor="text1"/>
          <w:szCs w:val="24"/>
        </w:rPr>
        <w:t xml:space="preserve">the fact that </w:t>
      </w:r>
      <w:r w:rsidR="00D17B27">
        <w:rPr>
          <w:rFonts w:eastAsia="Arial" w:cs="Arial"/>
          <w:color w:val="000000" w:themeColor="text1"/>
          <w:szCs w:val="24"/>
        </w:rPr>
        <w:t xml:space="preserve">these bodies </w:t>
      </w:r>
      <w:r w:rsidR="008A542A">
        <w:rPr>
          <w:rFonts w:eastAsia="Arial" w:cs="Arial"/>
          <w:color w:val="000000" w:themeColor="text1"/>
          <w:szCs w:val="24"/>
        </w:rPr>
        <w:t xml:space="preserve">will </w:t>
      </w:r>
      <w:r w:rsidR="008A542A" w:rsidRPr="00433D52">
        <w:rPr>
          <w:rFonts w:eastAsia="Arial" w:cs="Arial"/>
          <w:b/>
          <w:bCs/>
          <w:color w:val="000000" w:themeColor="text1"/>
          <w:szCs w:val="24"/>
        </w:rPr>
        <w:t>not</w:t>
      </w:r>
      <w:r w:rsidR="008A542A">
        <w:rPr>
          <w:rFonts w:eastAsia="Arial" w:cs="Arial"/>
          <w:color w:val="000000" w:themeColor="text1"/>
          <w:szCs w:val="24"/>
        </w:rPr>
        <w:t xml:space="preserve"> </w:t>
      </w:r>
      <w:r w:rsidR="00AA099A">
        <w:rPr>
          <w:rFonts w:eastAsia="Arial" w:cs="Arial"/>
          <w:color w:val="000000" w:themeColor="text1"/>
          <w:szCs w:val="24"/>
        </w:rPr>
        <w:t xml:space="preserve">have members representing </w:t>
      </w:r>
      <w:r w:rsidR="008A542A">
        <w:rPr>
          <w:rFonts w:eastAsia="Arial" w:cs="Arial"/>
          <w:color w:val="000000" w:themeColor="text1"/>
          <w:szCs w:val="24"/>
        </w:rPr>
        <w:t>the wider community, including from</w:t>
      </w:r>
      <w:r w:rsidR="00ED1BC3">
        <w:rPr>
          <w:rFonts w:eastAsia="Arial" w:cs="Arial"/>
          <w:color w:val="000000" w:themeColor="text1"/>
          <w:szCs w:val="24"/>
        </w:rPr>
        <w:t xml:space="preserve"> groups like disabled people, will mean that</w:t>
      </w:r>
      <w:r w:rsidR="00E16C80">
        <w:rPr>
          <w:rFonts w:eastAsia="Arial" w:cs="Arial"/>
          <w:color w:val="000000" w:themeColor="text1"/>
          <w:szCs w:val="24"/>
        </w:rPr>
        <w:t xml:space="preserve"> industry-based</w:t>
      </w:r>
      <w:r w:rsidR="00ED1BC3">
        <w:rPr>
          <w:rFonts w:eastAsia="Arial" w:cs="Arial"/>
          <w:color w:val="000000" w:themeColor="text1"/>
          <w:szCs w:val="24"/>
        </w:rPr>
        <w:t xml:space="preserve"> </w:t>
      </w:r>
      <w:r w:rsidR="00AA7B48">
        <w:rPr>
          <w:rFonts w:eastAsia="Arial" w:cs="Arial"/>
          <w:color w:val="000000" w:themeColor="text1"/>
          <w:szCs w:val="24"/>
        </w:rPr>
        <w:t>programmes</w:t>
      </w:r>
      <w:r w:rsidR="00875A01">
        <w:rPr>
          <w:rFonts w:eastAsia="Arial" w:cs="Arial"/>
          <w:color w:val="000000" w:themeColor="text1"/>
          <w:szCs w:val="24"/>
        </w:rPr>
        <w:t xml:space="preserve"> may not adequately </w:t>
      </w:r>
      <w:r w:rsidR="002E6561">
        <w:rPr>
          <w:rFonts w:eastAsia="Arial" w:cs="Arial"/>
          <w:color w:val="000000" w:themeColor="text1"/>
          <w:szCs w:val="24"/>
        </w:rPr>
        <w:t>meet</w:t>
      </w:r>
      <w:r w:rsidR="00875A01">
        <w:rPr>
          <w:rFonts w:eastAsia="Arial" w:cs="Arial"/>
          <w:color w:val="000000" w:themeColor="text1"/>
          <w:szCs w:val="24"/>
        </w:rPr>
        <w:t xml:space="preserve"> the needs of disabled ākonga</w:t>
      </w:r>
      <w:r w:rsidR="00A431F6">
        <w:rPr>
          <w:rFonts w:eastAsia="Arial" w:cs="Arial"/>
          <w:color w:val="000000" w:themeColor="text1"/>
          <w:szCs w:val="24"/>
        </w:rPr>
        <w:t xml:space="preserve"> or other undeserved educational groups</w:t>
      </w:r>
      <w:r w:rsidR="00875A01">
        <w:rPr>
          <w:rFonts w:eastAsia="Arial" w:cs="Arial"/>
          <w:color w:val="000000" w:themeColor="text1"/>
          <w:szCs w:val="24"/>
        </w:rPr>
        <w:t>.</w:t>
      </w:r>
      <w:r w:rsidR="00255D94">
        <w:rPr>
          <w:rFonts w:eastAsia="Arial" w:cs="Arial"/>
          <w:color w:val="000000" w:themeColor="text1"/>
          <w:szCs w:val="24"/>
        </w:rPr>
        <w:t xml:space="preserve"> </w:t>
      </w:r>
    </w:p>
    <w:p w14:paraId="27BF5B6A" w14:textId="77777777" w:rsidR="004B5C10" w:rsidRDefault="004B5C10" w:rsidP="4FE74310">
      <w:pPr>
        <w:spacing w:after="0" w:line="360" w:lineRule="auto"/>
        <w:rPr>
          <w:rFonts w:eastAsia="Arial" w:cs="Arial"/>
          <w:color w:val="000000" w:themeColor="text1"/>
          <w:szCs w:val="24"/>
        </w:rPr>
      </w:pPr>
    </w:p>
    <w:p w14:paraId="17111BD4" w14:textId="20592F9E" w:rsidR="004B5C10" w:rsidRPr="00325426" w:rsidRDefault="003F3020" w:rsidP="4FE74310">
      <w:pPr>
        <w:spacing w:after="0" w:line="360" w:lineRule="auto"/>
        <w:rPr>
          <w:rFonts w:eastAsia="Arial" w:cs="Arial"/>
          <w:b/>
          <w:bCs/>
          <w:color w:val="000000" w:themeColor="text1"/>
          <w:sz w:val="28"/>
          <w:szCs w:val="28"/>
        </w:rPr>
      </w:pPr>
      <w:r>
        <w:rPr>
          <w:rFonts w:eastAsia="Arial" w:cs="Arial"/>
          <w:b/>
          <w:bCs/>
          <w:color w:val="000000" w:themeColor="text1"/>
          <w:sz w:val="28"/>
          <w:szCs w:val="28"/>
        </w:rPr>
        <w:t>S</w:t>
      </w:r>
      <w:r w:rsidR="00325426" w:rsidRPr="00325426">
        <w:rPr>
          <w:rFonts w:eastAsia="Arial" w:cs="Arial"/>
          <w:b/>
          <w:bCs/>
          <w:color w:val="000000" w:themeColor="text1"/>
          <w:sz w:val="28"/>
          <w:szCs w:val="28"/>
        </w:rPr>
        <w:t>ection 318 diminishes representation of equity groups</w:t>
      </w:r>
      <w:r w:rsidR="00344EE0">
        <w:rPr>
          <w:rFonts w:eastAsia="Arial" w:cs="Arial"/>
          <w:b/>
          <w:bCs/>
          <w:color w:val="000000" w:themeColor="text1"/>
          <w:sz w:val="28"/>
          <w:szCs w:val="28"/>
        </w:rPr>
        <w:t xml:space="preserve"> – including disabled people </w:t>
      </w:r>
      <w:r w:rsidR="006614C1">
        <w:rPr>
          <w:rFonts w:eastAsia="Arial" w:cs="Arial"/>
          <w:b/>
          <w:bCs/>
          <w:color w:val="000000" w:themeColor="text1"/>
          <w:sz w:val="28"/>
          <w:szCs w:val="28"/>
        </w:rPr>
        <w:t>–</w:t>
      </w:r>
      <w:r w:rsidR="00325426" w:rsidRPr="00325426">
        <w:rPr>
          <w:rFonts w:eastAsia="Arial" w:cs="Arial"/>
          <w:b/>
          <w:bCs/>
          <w:color w:val="000000" w:themeColor="text1"/>
          <w:sz w:val="28"/>
          <w:szCs w:val="28"/>
        </w:rPr>
        <w:t xml:space="preserve"> and undermines Te Tiriti O Waitangi</w:t>
      </w:r>
    </w:p>
    <w:p w14:paraId="1C823A99" w14:textId="74221B20" w:rsidR="004F1615" w:rsidRDefault="004F1615" w:rsidP="4FE74310">
      <w:pPr>
        <w:spacing w:after="0" w:line="360" w:lineRule="auto"/>
        <w:rPr>
          <w:rFonts w:eastAsia="Arial" w:cs="Arial"/>
          <w:color w:val="000000" w:themeColor="text1"/>
          <w:szCs w:val="24"/>
        </w:rPr>
      </w:pPr>
    </w:p>
    <w:p w14:paraId="12411DAF" w14:textId="6C3D67A5" w:rsidR="00027756" w:rsidRDefault="00D54202" w:rsidP="4FE74310">
      <w:pPr>
        <w:spacing w:after="0" w:line="360" w:lineRule="auto"/>
        <w:rPr>
          <w:rFonts w:eastAsia="Arial" w:cs="Arial"/>
          <w:color w:val="000000" w:themeColor="text1"/>
          <w:szCs w:val="24"/>
        </w:rPr>
      </w:pPr>
      <w:r>
        <w:rPr>
          <w:rFonts w:eastAsia="Arial" w:cs="Arial"/>
          <w:color w:val="000000" w:themeColor="text1"/>
          <w:szCs w:val="24"/>
        </w:rPr>
        <w:t>The diminished focus on educational</w:t>
      </w:r>
      <w:r w:rsidR="00A63E05">
        <w:rPr>
          <w:rFonts w:eastAsia="Arial" w:cs="Arial"/>
          <w:color w:val="000000" w:themeColor="text1"/>
          <w:szCs w:val="24"/>
        </w:rPr>
        <w:t xml:space="preserve"> equity</w:t>
      </w:r>
      <w:r w:rsidR="00716335">
        <w:rPr>
          <w:rFonts w:eastAsia="Arial" w:cs="Arial"/>
          <w:color w:val="000000" w:themeColor="text1"/>
          <w:szCs w:val="24"/>
        </w:rPr>
        <w:t xml:space="preserve"> </w:t>
      </w:r>
      <w:r>
        <w:rPr>
          <w:rFonts w:eastAsia="Arial" w:cs="Arial"/>
          <w:color w:val="000000" w:themeColor="text1"/>
          <w:szCs w:val="24"/>
        </w:rPr>
        <w:t xml:space="preserve">is continued in the Bill by the insertion of new section 318 </w:t>
      </w:r>
      <w:r w:rsidR="00827B5B">
        <w:rPr>
          <w:rFonts w:eastAsia="Arial" w:cs="Arial"/>
          <w:color w:val="000000" w:themeColor="text1"/>
          <w:szCs w:val="24"/>
        </w:rPr>
        <w:t xml:space="preserve">into the Act. This section </w:t>
      </w:r>
      <w:r w:rsidR="008F44EB">
        <w:rPr>
          <w:rFonts w:eastAsia="Arial" w:cs="Arial"/>
          <w:color w:val="000000" w:themeColor="text1"/>
          <w:szCs w:val="24"/>
        </w:rPr>
        <w:t>does away with the need to</w:t>
      </w:r>
      <w:r w:rsidR="004E75D8">
        <w:rPr>
          <w:rFonts w:eastAsia="Arial" w:cs="Arial"/>
          <w:color w:val="000000" w:themeColor="text1"/>
          <w:szCs w:val="24"/>
        </w:rPr>
        <w:t xml:space="preserve"> appoint Māori, student and </w:t>
      </w:r>
      <w:r w:rsidR="003A6F0F">
        <w:rPr>
          <w:rFonts w:eastAsia="Arial" w:cs="Arial"/>
          <w:color w:val="000000" w:themeColor="text1"/>
          <w:szCs w:val="24"/>
        </w:rPr>
        <w:t>staff representatives</w:t>
      </w:r>
      <w:r w:rsidR="003D4A99">
        <w:rPr>
          <w:rFonts w:eastAsia="Arial" w:cs="Arial"/>
          <w:color w:val="000000" w:themeColor="text1"/>
          <w:szCs w:val="24"/>
        </w:rPr>
        <w:t xml:space="preserve"> to the new polytechnic councils</w:t>
      </w:r>
      <w:r w:rsidR="00EF7CF7">
        <w:rPr>
          <w:rFonts w:eastAsia="Arial" w:cs="Arial"/>
          <w:color w:val="000000" w:themeColor="text1"/>
          <w:szCs w:val="24"/>
        </w:rPr>
        <w:t>.</w:t>
      </w:r>
    </w:p>
    <w:p w14:paraId="6CB5586D" w14:textId="77777777" w:rsidR="00EF7CF7" w:rsidRDefault="00EF7CF7" w:rsidP="4FE74310">
      <w:pPr>
        <w:spacing w:after="0" w:line="360" w:lineRule="auto"/>
        <w:rPr>
          <w:rFonts w:eastAsia="Arial" w:cs="Arial"/>
          <w:color w:val="000000" w:themeColor="text1"/>
          <w:szCs w:val="24"/>
        </w:rPr>
      </w:pPr>
    </w:p>
    <w:p w14:paraId="30F723D0" w14:textId="308A3FAE" w:rsidR="00EF7CF7" w:rsidRDefault="00EF7CF7" w:rsidP="4FE74310">
      <w:pPr>
        <w:spacing w:after="0" w:line="360" w:lineRule="auto"/>
        <w:rPr>
          <w:rFonts w:eastAsia="Arial" w:cs="Arial"/>
          <w:color w:val="000000" w:themeColor="text1"/>
          <w:szCs w:val="24"/>
        </w:rPr>
      </w:pPr>
      <w:r>
        <w:rPr>
          <w:rFonts w:eastAsia="Arial" w:cs="Arial"/>
          <w:color w:val="000000" w:themeColor="text1"/>
          <w:szCs w:val="24"/>
        </w:rPr>
        <w:t xml:space="preserve">This move will diminish the ability of students and staff, including disabled students and staff, to </w:t>
      </w:r>
      <w:r w:rsidR="00172127">
        <w:rPr>
          <w:rFonts w:eastAsia="Arial" w:cs="Arial"/>
          <w:color w:val="000000" w:themeColor="text1"/>
          <w:szCs w:val="24"/>
        </w:rPr>
        <w:t>make their views known to the</w:t>
      </w:r>
      <w:r w:rsidR="006D3B81">
        <w:rPr>
          <w:rFonts w:eastAsia="Arial" w:cs="Arial"/>
          <w:color w:val="000000" w:themeColor="text1"/>
          <w:szCs w:val="24"/>
        </w:rPr>
        <w:t xml:space="preserve"> relevant polytechnic</w:t>
      </w:r>
      <w:r w:rsidR="00172127">
        <w:rPr>
          <w:rFonts w:eastAsia="Arial" w:cs="Arial"/>
          <w:color w:val="000000" w:themeColor="text1"/>
          <w:szCs w:val="24"/>
        </w:rPr>
        <w:t xml:space="preserve"> council</w:t>
      </w:r>
      <w:r w:rsidR="0099602D">
        <w:rPr>
          <w:rFonts w:eastAsia="Arial" w:cs="Arial"/>
          <w:color w:val="000000" w:themeColor="text1"/>
          <w:szCs w:val="24"/>
        </w:rPr>
        <w:t xml:space="preserve"> and/or federation polytechnic council</w:t>
      </w:r>
      <w:r w:rsidR="00172127">
        <w:rPr>
          <w:rFonts w:eastAsia="Arial" w:cs="Arial"/>
          <w:color w:val="000000" w:themeColor="text1"/>
          <w:szCs w:val="24"/>
        </w:rPr>
        <w:t xml:space="preserve"> and to be represented on</w:t>
      </w:r>
      <w:r w:rsidR="0099602D">
        <w:rPr>
          <w:rFonts w:eastAsia="Arial" w:cs="Arial"/>
          <w:color w:val="000000" w:themeColor="text1"/>
          <w:szCs w:val="24"/>
        </w:rPr>
        <w:t xml:space="preserve"> any</w:t>
      </w:r>
      <w:r w:rsidR="00172127">
        <w:rPr>
          <w:rFonts w:eastAsia="Arial" w:cs="Arial"/>
          <w:color w:val="000000" w:themeColor="text1"/>
          <w:szCs w:val="24"/>
        </w:rPr>
        <w:t xml:space="preserve"> </w:t>
      </w:r>
      <w:r w:rsidR="002E70C9">
        <w:rPr>
          <w:rFonts w:eastAsia="Arial" w:cs="Arial"/>
          <w:color w:val="000000" w:themeColor="text1"/>
          <w:szCs w:val="24"/>
        </w:rPr>
        <w:t>advisory committees</w:t>
      </w:r>
      <w:r w:rsidR="00647A5F">
        <w:rPr>
          <w:rFonts w:eastAsia="Arial" w:cs="Arial"/>
          <w:color w:val="000000" w:themeColor="text1"/>
          <w:szCs w:val="24"/>
        </w:rPr>
        <w:t xml:space="preserve"> under the new structure</w:t>
      </w:r>
      <w:r w:rsidR="002E70C9">
        <w:rPr>
          <w:rFonts w:eastAsia="Arial" w:cs="Arial"/>
          <w:color w:val="000000" w:themeColor="text1"/>
          <w:szCs w:val="24"/>
        </w:rPr>
        <w:t>.</w:t>
      </w:r>
    </w:p>
    <w:p w14:paraId="4769B310" w14:textId="77777777" w:rsidR="002E70C9" w:rsidRDefault="002E70C9" w:rsidP="4FE74310">
      <w:pPr>
        <w:spacing w:after="0" w:line="360" w:lineRule="auto"/>
        <w:rPr>
          <w:rFonts w:eastAsia="Arial" w:cs="Arial"/>
          <w:color w:val="000000" w:themeColor="text1"/>
          <w:szCs w:val="24"/>
        </w:rPr>
      </w:pPr>
    </w:p>
    <w:p w14:paraId="191DF071" w14:textId="2C562697" w:rsidR="00E85FEF" w:rsidRDefault="002E70C9" w:rsidP="4FE74310">
      <w:pPr>
        <w:spacing w:after="0" w:line="360" w:lineRule="auto"/>
        <w:rPr>
          <w:rFonts w:eastAsia="Arial" w:cs="Arial"/>
          <w:color w:val="000000" w:themeColor="text1"/>
          <w:szCs w:val="24"/>
        </w:rPr>
      </w:pPr>
      <w:r>
        <w:rPr>
          <w:rFonts w:eastAsia="Arial" w:cs="Arial"/>
          <w:color w:val="000000" w:themeColor="text1"/>
          <w:szCs w:val="24"/>
        </w:rPr>
        <w:t xml:space="preserve">We </w:t>
      </w:r>
      <w:r w:rsidR="00E843AD">
        <w:rPr>
          <w:rFonts w:eastAsia="Arial" w:cs="Arial"/>
          <w:color w:val="000000" w:themeColor="text1"/>
          <w:szCs w:val="24"/>
        </w:rPr>
        <w:t>also note that section 318</w:t>
      </w:r>
      <w:r w:rsidR="007F0B20">
        <w:rPr>
          <w:rFonts w:eastAsia="Arial" w:cs="Arial"/>
          <w:color w:val="000000" w:themeColor="text1"/>
          <w:szCs w:val="24"/>
        </w:rPr>
        <w:t xml:space="preserve"> outlines the processes to be undertaken when appointing polytechnic council members</w:t>
      </w:r>
      <w:r w:rsidR="00E92539">
        <w:rPr>
          <w:rFonts w:eastAsia="Arial" w:cs="Arial"/>
          <w:color w:val="000000" w:themeColor="text1"/>
          <w:szCs w:val="24"/>
        </w:rPr>
        <w:t xml:space="preserve"> by both the Minister for Vocational Education and Training and industry skills boards</w:t>
      </w:r>
      <w:r w:rsidR="00E85FEF">
        <w:rPr>
          <w:rFonts w:eastAsia="Arial" w:cs="Arial"/>
          <w:color w:val="000000" w:themeColor="text1"/>
          <w:szCs w:val="24"/>
        </w:rPr>
        <w:t>.</w:t>
      </w:r>
    </w:p>
    <w:p w14:paraId="4087F559" w14:textId="77777777" w:rsidR="00E85FEF" w:rsidRDefault="00E85FEF" w:rsidP="4FE74310">
      <w:pPr>
        <w:spacing w:after="0" w:line="360" w:lineRule="auto"/>
        <w:rPr>
          <w:rFonts w:eastAsia="Arial" w:cs="Arial"/>
          <w:color w:val="000000" w:themeColor="text1"/>
          <w:szCs w:val="24"/>
        </w:rPr>
      </w:pPr>
    </w:p>
    <w:p w14:paraId="5987B959" w14:textId="39DFA873" w:rsidR="002E70C9" w:rsidRDefault="00E85FEF" w:rsidP="4FE74310">
      <w:pPr>
        <w:spacing w:after="0" w:line="360" w:lineRule="auto"/>
        <w:rPr>
          <w:rFonts w:eastAsia="Arial" w:cs="Arial"/>
          <w:color w:val="000000" w:themeColor="text1"/>
          <w:szCs w:val="24"/>
        </w:rPr>
      </w:pPr>
      <w:r>
        <w:rPr>
          <w:rFonts w:eastAsia="Arial" w:cs="Arial"/>
          <w:color w:val="000000" w:themeColor="text1"/>
          <w:szCs w:val="24"/>
        </w:rPr>
        <w:t>This provision s</w:t>
      </w:r>
      <w:r w:rsidR="00600DF5">
        <w:rPr>
          <w:rFonts w:eastAsia="Arial" w:cs="Arial"/>
          <w:color w:val="000000" w:themeColor="text1"/>
          <w:szCs w:val="24"/>
        </w:rPr>
        <w:t>t</w:t>
      </w:r>
      <w:r>
        <w:rPr>
          <w:rFonts w:eastAsia="Arial" w:cs="Arial"/>
          <w:color w:val="000000" w:themeColor="text1"/>
          <w:szCs w:val="24"/>
        </w:rPr>
        <w:t>ates</w:t>
      </w:r>
      <w:r w:rsidR="00600DF5">
        <w:rPr>
          <w:rFonts w:eastAsia="Arial" w:cs="Arial"/>
          <w:color w:val="000000" w:themeColor="text1"/>
          <w:szCs w:val="24"/>
        </w:rPr>
        <w:t xml:space="preserve"> ‘as far as reasonably practicable’ that appointees should reflect the communities which polytechnics serve including their business and industrial mix</w:t>
      </w:r>
      <w:r w:rsidR="002E50E7">
        <w:rPr>
          <w:rFonts w:eastAsia="Arial" w:cs="Arial"/>
          <w:color w:val="000000" w:themeColor="text1"/>
          <w:szCs w:val="24"/>
        </w:rPr>
        <w:t xml:space="preserve">; gender, ethnic and socio-economic </w:t>
      </w:r>
      <w:r w:rsidR="006D3B81">
        <w:rPr>
          <w:rFonts w:eastAsia="Arial" w:cs="Arial"/>
          <w:color w:val="000000" w:themeColor="text1"/>
          <w:szCs w:val="24"/>
        </w:rPr>
        <w:t>composition</w:t>
      </w:r>
      <w:r w:rsidR="00BA6EC6">
        <w:rPr>
          <w:rFonts w:eastAsia="Arial" w:cs="Arial"/>
          <w:color w:val="000000" w:themeColor="text1"/>
          <w:szCs w:val="24"/>
        </w:rPr>
        <w:t>;</w:t>
      </w:r>
      <w:r w:rsidR="002E50E7">
        <w:rPr>
          <w:rFonts w:eastAsia="Arial" w:cs="Arial"/>
          <w:color w:val="000000" w:themeColor="text1"/>
          <w:szCs w:val="24"/>
        </w:rPr>
        <w:t xml:space="preserve"> </w:t>
      </w:r>
      <w:r w:rsidR="00BA6EC6">
        <w:rPr>
          <w:rFonts w:eastAsia="Arial" w:cs="Arial"/>
          <w:color w:val="000000" w:themeColor="text1"/>
          <w:szCs w:val="24"/>
        </w:rPr>
        <w:t>diversity of abilities; and Māori</w:t>
      </w:r>
      <w:r w:rsidR="00AC7298">
        <w:rPr>
          <w:rFonts w:eastAsia="Arial" w:cs="Arial"/>
          <w:color w:val="000000" w:themeColor="text1"/>
          <w:szCs w:val="24"/>
        </w:rPr>
        <w:t>’</w:t>
      </w:r>
      <w:r w:rsidR="00BA6EC6">
        <w:rPr>
          <w:rFonts w:eastAsia="Arial" w:cs="Arial"/>
          <w:color w:val="000000" w:themeColor="text1"/>
          <w:szCs w:val="24"/>
        </w:rPr>
        <w:t>.</w:t>
      </w:r>
    </w:p>
    <w:p w14:paraId="561F24AD" w14:textId="77777777" w:rsidR="00BA6EC6" w:rsidRDefault="00BA6EC6" w:rsidP="4FE74310">
      <w:pPr>
        <w:spacing w:after="0" w:line="360" w:lineRule="auto"/>
        <w:rPr>
          <w:rFonts w:eastAsia="Arial" w:cs="Arial"/>
          <w:color w:val="000000" w:themeColor="text1"/>
          <w:szCs w:val="24"/>
        </w:rPr>
      </w:pPr>
    </w:p>
    <w:p w14:paraId="322C9DA9" w14:textId="0A3BC8E2" w:rsidR="00BA6EC6" w:rsidRDefault="00DE79D4" w:rsidP="4FE74310">
      <w:pPr>
        <w:spacing w:after="0" w:line="360" w:lineRule="auto"/>
        <w:rPr>
          <w:rFonts w:eastAsia="Arial" w:cs="Arial"/>
          <w:color w:val="000000" w:themeColor="text1"/>
        </w:rPr>
      </w:pPr>
      <w:r w:rsidRPr="5CE39835">
        <w:rPr>
          <w:rFonts w:eastAsia="Arial" w:cs="Arial"/>
          <w:color w:val="000000" w:themeColor="text1"/>
        </w:rPr>
        <w:t>However,</w:t>
      </w:r>
      <w:r w:rsidR="00BA6EC6" w:rsidRPr="5CE39835">
        <w:rPr>
          <w:rFonts w:eastAsia="Arial" w:cs="Arial"/>
          <w:color w:val="000000" w:themeColor="text1"/>
        </w:rPr>
        <w:t xml:space="preserve"> section 318 still represents a signific</w:t>
      </w:r>
      <w:r w:rsidR="00BE18FA" w:rsidRPr="5CE39835">
        <w:rPr>
          <w:rFonts w:eastAsia="Arial" w:cs="Arial"/>
          <w:color w:val="000000" w:themeColor="text1"/>
        </w:rPr>
        <w:t>ant dilution</w:t>
      </w:r>
      <w:r w:rsidR="00BA6EC6" w:rsidRPr="5CE39835">
        <w:rPr>
          <w:rFonts w:eastAsia="Arial" w:cs="Arial"/>
          <w:color w:val="000000" w:themeColor="text1"/>
        </w:rPr>
        <w:t xml:space="preserve"> of the</w:t>
      </w:r>
      <w:r w:rsidR="00281F3C" w:rsidRPr="5CE39835">
        <w:rPr>
          <w:rFonts w:eastAsia="Arial" w:cs="Arial"/>
          <w:color w:val="000000" w:themeColor="text1"/>
        </w:rPr>
        <w:t xml:space="preserve"> </w:t>
      </w:r>
      <w:r w:rsidRPr="5CE39835">
        <w:rPr>
          <w:rFonts w:eastAsia="Arial" w:cs="Arial"/>
          <w:color w:val="000000" w:themeColor="text1"/>
        </w:rPr>
        <w:t>previous</w:t>
      </w:r>
      <w:r w:rsidR="00CA67FF" w:rsidRPr="5CE39835">
        <w:rPr>
          <w:rFonts w:eastAsia="Arial" w:cs="Arial"/>
          <w:color w:val="000000" w:themeColor="text1"/>
        </w:rPr>
        <w:t xml:space="preserve"> </w:t>
      </w:r>
      <w:r w:rsidR="00841754" w:rsidRPr="5CE39835">
        <w:rPr>
          <w:rFonts w:eastAsia="Arial" w:cs="Arial"/>
          <w:color w:val="000000" w:themeColor="text1"/>
        </w:rPr>
        <w:t>mandatory requirement for</w:t>
      </w:r>
      <w:r w:rsidR="00BA6EC6" w:rsidRPr="5CE39835">
        <w:rPr>
          <w:rFonts w:eastAsia="Arial" w:cs="Arial"/>
          <w:color w:val="000000" w:themeColor="text1"/>
        </w:rPr>
        <w:t xml:space="preserve"> representation</w:t>
      </w:r>
      <w:r w:rsidR="001A1226" w:rsidRPr="5CE39835">
        <w:rPr>
          <w:rFonts w:eastAsia="Arial" w:cs="Arial"/>
          <w:color w:val="000000" w:themeColor="text1"/>
        </w:rPr>
        <w:t xml:space="preserve"> fro</w:t>
      </w:r>
      <w:r w:rsidRPr="5CE39835">
        <w:rPr>
          <w:rFonts w:eastAsia="Arial" w:cs="Arial"/>
          <w:color w:val="000000" w:themeColor="text1"/>
        </w:rPr>
        <w:t>m Māori</w:t>
      </w:r>
      <w:r w:rsidR="001A1226" w:rsidRPr="5CE39835">
        <w:rPr>
          <w:rFonts w:eastAsia="Arial" w:cs="Arial"/>
          <w:color w:val="000000" w:themeColor="text1"/>
        </w:rPr>
        <w:t xml:space="preserve">, students and staff </w:t>
      </w:r>
      <w:r w:rsidR="00841754" w:rsidRPr="5CE39835">
        <w:rPr>
          <w:rFonts w:eastAsia="Arial" w:cs="Arial"/>
          <w:color w:val="000000" w:themeColor="text1"/>
        </w:rPr>
        <w:t>within Te P</w:t>
      </w:r>
      <w:r w:rsidR="00631853" w:rsidRPr="5CE39835">
        <w:rPr>
          <w:rFonts w:eastAsia="Arial" w:cs="Arial"/>
          <w:color w:val="000000" w:themeColor="text1"/>
        </w:rPr>
        <w:t xml:space="preserve">ūkenga as this provision does not guarantee that </w:t>
      </w:r>
      <w:r w:rsidR="00303F98" w:rsidRPr="5CE39835">
        <w:rPr>
          <w:rFonts w:eastAsia="Arial" w:cs="Arial"/>
          <w:color w:val="000000" w:themeColor="text1"/>
        </w:rPr>
        <w:t>either the Minister or skills boards</w:t>
      </w:r>
      <w:r w:rsidR="001B4030" w:rsidRPr="5CE39835">
        <w:rPr>
          <w:rFonts w:eastAsia="Arial" w:cs="Arial"/>
          <w:color w:val="000000" w:themeColor="text1"/>
        </w:rPr>
        <w:t xml:space="preserve"> will make appointments that are truly reflective of the </w:t>
      </w:r>
      <w:r w:rsidR="170C0D87" w:rsidRPr="5CE39835">
        <w:rPr>
          <w:rFonts w:eastAsia="Arial" w:cs="Arial"/>
          <w:color w:val="000000" w:themeColor="text1"/>
        </w:rPr>
        <w:t>communities</w:t>
      </w:r>
      <w:r w:rsidR="008506F4">
        <w:rPr>
          <w:rFonts w:eastAsia="Arial" w:cs="Arial"/>
          <w:color w:val="000000" w:themeColor="text1"/>
        </w:rPr>
        <w:t>’</w:t>
      </w:r>
      <w:r w:rsidR="001B4030" w:rsidRPr="5CE39835">
        <w:rPr>
          <w:rFonts w:eastAsia="Arial" w:cs="Arial"/>
          <w:color w:val="000000" w:themeColor="text1"/>
        </w:rPr>
        <w:t xml:space="preserve"> </w:t>
      </w:r>
      <w:r w:rsidR="00050A99" w:rsidRPr="5CE39835">
        <w:rPr>
          <w:rFonts w:eastAsia="Arial" w:cs="Arial"/>
          <w:color w:val="000000" w:themeColor="text1"/>
        </w:rPr>
        <w:t>polytechnics</w:t>
      </w:r>
      <w:r w:rsidR="001B4030" w:rsidRPr="5CE39835">
        <w:rPr>
          <w:rFonts w:eastAsia="Arial" w:cs="Arial"/>
          <w:color w:val="000000" w:themeColor="text1"/>
        </w:rPr>
        <w:t xml:space="preserve"> serve</w:t>
      </w:r>
      <w:r w:rsidR="0034320F" w:rsidRPr="5CE39835">
        <w:rPr>
          <w:rFonts w:eastAsia="Arial" w:cs="Arial"/>
          <w:color w:val="000000" w:themeColor="text1"/>
        </w:rPr>
        <w:t>.</w:t>
      </w:r>
    </w:p>
    <w:p w14:paraId="5D08342B" w14:textId="77777777" w:rsidR="002127DC" w:rsidRDefault="002127DC" w:rsidP="4FE74310">
      <w:pPr>
        <w:spacing w:after="0" w:line="360" w:lineRule="auto"/>
        <w:rPr>
          <w:rFonts w:eastAsia="Arial" w:cs="Arial"/>
          <w:color w:val="000000" w:themeColor="text1"/>
          <w:szCs w:val="24"/>
        </w:rPr>
      </w:pPr>
    </w:p>
    <w:p w14:paraId="35930278" w14:textId="436A2F6C" w:rsidR="002127DC" w:rsidRDefault="002127DC" w:rsidP="4FE74310">
      <w:pPr>
        <w:spacing w:after="0" w:line="360" w:lineRule="auto"/>
        <w:rPr>
          <w:rFonts w:eastAsia="Arial" w:cs="Arial"/>
          <w:color w:val="000000" w:themeColor="text1"/>
          <w:szCs w:val="24"/>
        </w:rPr>
      </w:pPr>
      <w:r>
        <w:rPr>
          <w:rFonts w:eastAsia="Arial" w:cs="Arial"/>
          <w:color w:val="000000" w:themeColor="text1"/>
          <w:szCs w:val="24"/>
        </w:rPr>
        <w:t xml:space="preserve">This includes the ability for either the Minister or skills boards to appoint </w:t>
      </w:r>
      <w:r w:rsidR="00AD13BF">
        <w:rPr>
          <w:rFonts w:eastAsia="Arial" w:cs="Arial"/>
          <w:color w:val="000000" w:themeColor="text1"/>
          <w:szCs w:val="24"/>
        </w:rPr>
        <w:t>appropriately qualified disabled people who have links to</w:t>
      </w:r>
      <w:r w:rsidR="00C6759D">
        <w:rPr>
          <w:rFonts w:eastAsia="Arial" w:cs="Arial"/>
          <w:color w:val="000000" w:themeColor="text1"/>
          <w:szCs w:val="24"/>
        </w:rPr>
        <w:t xml:space="preserve"> both</w:t>
      </w:r>
      <w:r w:rsidR="00AD13BF">
        <w:rPr>
          <w:rFonts w:eastAsia="Arial" w:cs="Arial"/>
          <w:color w:val="000000" w:themeColor="text1"/>
          <w:szCs w:val="24"/>
        </w:rPr>
        <w:t xml:space="preserve"> disabled people and </w:t>
      </w:r>
      <w:r w:rsidR="00012958">
        <w:rPr>
          <w:rFonts w:eastAsia="Arial" w:cs="Arial"/>
          <w:color w:val="000000" w:themeColor="text1"/>
          <w:szCs w:val="24"/>
        </w:rPr>
        <w:t>relevant disability communities</w:t>
      </w:r>
      <w:r w:rsidR="00AD13BF">
        <w:rPr>
          <w:rFonts w:eastAsia="Arial" w:cs="Arial"/>
          <w:color w:val="000000" w:themeColor="text1"/>
          <w:szCs w:val="24"/>
        </w:rPr>
        <w:t xml:space="preserve"> but also</w:t>
      </w:r>
      <w:r w:rsidR="0032221B">
        <w:rPr>
          <w:rFonts w:eastAsia="Arial" w:cs="Arial"/>
          <w:color w:val="000000" w:themeColor="text1"/>
          <w:szCs w:val="24"/>
        </w:rPr>
        <w:t xml:space="preserve"> industry and/or business experience.</w:t>
      </w:r>
    </w:p>
    <w:p w14:paraId="00B2E622" w14:textId="77777777" w:rsidR="002A1FA3" w:rsidRDefault="002A1FA3" w:rsidP="4FE74310">
      <w:pPr>
        <w:spacing w:after="0" w:line="360" w:lineRule="auto"/>
        <w:rPr>
          <w:rFonts w:eastAsia="Arial" w:cs="Arial"/>
          <w:color w:val="000000" w:themeColor="text1"/>
          <w:szCs w:val="24"/>
        </w:rPr>
      </w:pPr>
    </w:p>
    <w:p w14:paraId="6811B29F" w14:textId="45D00F99" w:rsidR="00BE3C24" w:rsidRDefault="00BE3C24" w:rsidP="4FE74310">
      <w:pPr>
        <w:spacing w:after="0" w:line="360" w:lineRule="auto"/>
        <w:rPr>
          <w:rFonts w:eastAsia="Arial" w:cs="Arial"/>
          <w:color w:val="000000" w:themeColor="text1"/>
          <w:szCs w:val="24"/>
        </w:rPr>
      </w:pPr>
      <w:r>
        <w:rPr>
          <w:rFonts w:eastAsia="Arial" w:cs="Arial"/>
          <w:color w:val="000000" w:themeColor="text1"/>
          <w:szCs w:val="24"/>
        </w:rPr>
        <w:t xml:space="preserve">When considering Te Tiriti </w:t>
      </w:r>
      <w:r w:rsidR="008506F4">
        <w:rPr>
          <w:rFonts w:eastAsia="Arial" w:cs="Arial"/>
          <w:color w:val="000000" w:themeColor="text1"/>
          <w:szCs w:val="24"/>
        </w:rPr>
        <w:t>o</w:t>
      </w:r>
      <w:r>
        <w:rPr>
          <w:rFonts w:eastAsia="Arial" w:cs="Arial"/>
          <w:color w:val="000000" w:themeColor="text1"/>
          <w:szCs w:val="24"/>
        </w:rPr>
        <w:t xml:space="preserve"> Waitangi, the </w:t>
      </w:r>
      <w:r w:rsidR="00D12117">
        <w:rPr>
          <w:rFonts w:eastAsia="Arial" w:cs="Arial"/>
          <w:color w:val="000000" w:themeColor="text1"/>
          <w:szCs w:val="24"/>
        </w:rPr>
        <w:t xml:space="preserve">Bill’s proposal to replace sections 9(1)(g) and </w:t>
      </w:r>
      <w:r w:rsidR="00FE2DEB">
        <w:rPr>
          <w:rFonts w:eastAsia="Arial" w:cs="Arial"/>
          <w:color w:val="000000" w:themeColor="text1"/>
          <w:szCs w:val="24"/>
        </w:rPr>
        <w:t xml:space="preserve">9(2)(e) of the Act </w:t>
      </w:r>
      <w:r w:rsidR="00955BAF">
        <w:rPr>
          <w:rFonts w:eastAsia="Arial" w:cs="Arial"/>
          <w:color w:val="000000" w:themeColor="text1"/>
          <w:szCs w:val="24"/>
        </w:rPr>
        <w:t>by inserting new</w:t>
      </w:r>
      <w:r w:rsidR="00FE2DEB">
        <w:rPr>
          <w:rFonts w:eastAsia="Arial" w:cs="Arial"/>
          <w:color w:val="000000" w:themeColor="text1"/>
          <w:szCs w:val="24"/>
        </w:rPr>
        <w:t xml:space="preserve"> sections 321(c)</w:t>
      </w:r>
      <w:r w:rsidR="006D484E">
        <w:rPr>
          <w:rFonts w:eastAsia="Arial" w:cs="Arial"/>
          <w:color w:val="000000" w:themeColor="text1"/>
          <w:szCs w:val="24"/>
        </w:rPr>
        <w:t xml:space="preserve">, 314(d), 318(1)(b) and </w:t>
      </w:r>
      <w:r w:rsidR="00955BAF">
        <w:rPr>
          <w:rFonts w:eastAsia="Arial" w:cs="Arial"/>
          <w:color w:val="000000" w:themeColor="text1"/>
          <w:szCs w:val="24"/>
        </w:rPr>
        <w:t xml:space="preserve">370(e) </w:t>
      </w:r>
      <w:r w:rsidR="00EA26F4">
        <w:rPr>
          <w:rFonts w:eastAsia="Arial" w:cs="Arial"/>
          <w:color w:val="000000" w:themeColor="text1"/>
          <w:szCs w:val="24"/>
        </w:rPr>
        <w:t>significantly d</w:t>
      </w:r>
      <w:r w:rsidR="00BD7CF2">
        <w:rPr>
          <w:rFonts w:eastAsia="Arial" w:cs="Arial"/>
          <w:color w:val="000000" w:themeColor="text1"/>
          <w:szCs w:val="24"/>
        </w:rPr>
        <w:t>owngrade</w:t>
      </w:r>
      <w:r w:rsidR="00EA26F4">
        <w:rPr>
          <w:rFonts w:eastAsia="Arial" w:cs="Arial"/>
          <w:color w:val="000000" w:themeColor="text1"/>
          <w:szCs w:val="24"/>
        </w:rPr>
        <w:t xml:space="preserve"> the</w:t>
      </w:r>
      <w:r w:rsidR="00E97C80">
        <w:rPr>
          <w:rFonts w:eastAsia="Arial" w:cs="Arial"/>
          <w:color w:val="000000" w:themeColor="text1"/>
          <w:szCs w:val="24"/>
        </w:rPr>
        <w:t xml:space="preserve"> previous requirement </w:t>
      </w:r>
      <w:r w:rsidR="00C013CC">
        <w:rPr>
          <w:rFonts w:eastAsia="Arial" w:cs="Arial"/>
          <w:color w:val="000000" w:themeColor="text1"/>
          <w:szCs w:val="24"/>
        </w:rPr>
        <w:t>that Te P</w:t>
      </w:r>
      <w:r w:rsidR="003D5FC0">
        <w:rPr>
          <w:rFonts w:eastAsia="Arial" w:cs="Arial"/>
          <w:color w:val="000000" w:themeColor="text1"/>
          <w:szCs w:val="24"/>
        </w:rPr>
        <w:t xml:space="preserve">ūkenga </w:t>
      </w:r>
      <w:r w:rsidR="00146127">
        <w:rPr>
          <w:rFonts w:eastAsia="Arial" w:cs="Arial"/>
          <w:color w:val="000000" w:themeColor="text1"/>
          <w:szCs w:val="24"/>
        </w:rPr>
        <w:t>‘</w:t>
      </w:r>
      <w:r w:rsidR="003D5FC0">
        <w:rPr>
          <w:rFonts w:eastAsia="Arial" w:cs="Arial"/>
          <w:color w:val="000000" w:themeColor="text1"/>
          <w:szCs w:val="24"/>
        </w:rPr>
        <w:t>must operate</w:t>
      </w:r>
      <w:r w:rsidR="00146127">
        <w:rPr>
          <w:rFonts w:eastAsia="Arial" w:cs="Arial"/>
          <w:color w:val="000000" w:themeColor="text1"/>
          <w:szCs w:val="24"/>
        </w:rPr>
        <w:t>’ in ways</w:t>
      </w:r>
      <w:r w:rsidR="00AB549C">
        <w:rPr>
          <w:rFonts w:eastAsia="Arial" w:cs="Arial"/>
          <w:color w:val="000000" w:themeColor="text1"/>
          <w:szCs w:val="24"/>
        </w:rPr>
        <w:t xml:space="preserve"> that give</w:t>
      </w:r>
      <w:r w:rsidR="00146127">
        <w:rPr>
          <w:rFonts w:eastAsia="Arial" w:cs="Arial"/>
          <w:color w:val="000000" w:themeColor="text1"/>
          <w:szCs w:val="24"/>
        </w:rPr>
        <w:t xml:space="preserve"> </w:t>
      </w:r>
      <w:r w:rsidR="00AB549C">
        <w:rPr>
          <w:rFonts w:eastAsia="Arial" w:cs="Arial"/>
          <w:color w:val="000000" w:themeColor="text1"/>
          <w:szCs w:val="24"/>
        </w:rPr>
        <w:t xml:space="preserve">effect to Te Tiriti </w:t>
      </w:r>
      <w:r w:rsidR="006B0258">
        <w:rPr>
          <w:rFonts w:eastAsia="Arial" w:cs="Arial"/>
          <w:color w:val="000000" w:themeColor="text1"/>
          <w:szCs w:val="24"/>
        </w:rPr>
        <w:t>by just</w:t>
      </w:r>
      <w:r w:rsidR="00D9271F">
        <w:rPr>
          <w:rFonts w:eastAsia="Arial" w:cs="Arial"/>
          <w:color w:val="000000" w:themeColor="text1"/>
          <w:szCs w:val="24"/>
        </w:rPr>
        <w:t xml:space="preserve"> merely</w:t>
      </w:r>
      <w:r w:rsidR="00BC6C99">
        <w:rPr>
          <w:rFonts w:eastAsia="Arial" w:cs="Arial"/>
          <w:color w:val="000000" w:themeColor="text1"/>
          <w:szCs w:val="24"/>
        </w:rPr>
        <w:t xml:space="preserve"> </w:t>
      </w:r>
      <w:r w:rsidR="004B46BA">
        <w:rPr>
          <w:rFonts w:eastAsia="Arial" w:cs="Arial"/>
          <w:color w:val="000000" w:themeColor="text1"/>
          <w:szCs w:val="24"/>
        </w:rPr>
        <w:t>‘</w:t>
      </w:r>
      <w:r w:rsidR="00BC6C99">
        <w:rPr>
          <w:rFonts w:eastAsia="Arial" w:cs="Arial"/>
          <w:color w:val="000000" w:themeColor="text1"/>
          <w:szCs w:val="24"/>
        </w:rPr>
        <w:t>ensuring</w:t>
      </w:r>
      <w:r w:rsidR="004B46BA">
        <w:rPr>
          <w:rFonts w:eastAsia="Arial" w:cs="Arial"/>
          <w:color w:val="000000" w:themeColor="text1"/>
          <w:szCs w:val="24"/>
        </w:rPr>
        <w:t>’</w:t>
      </w:r>
      <w:r w:rsidR="00CB0519">
        <w:rPr>
          <w:rFonts w:eastAsia="Arial" w:cs="Arial"/>
          <w:color w:val="000000" w:themeColor="text1"/>
          <w:szCs w:val="24"/>
        </w:rPr>
        <w:t xml:space="preserve"> that </w:t>
      </w:r>
      <w:r w:rsidR="007D0FA5">
        <w:rPr>
          <w:rFonts w:eastAsia="Arial" w:cs="Arial"/>
          <w:color w:val="000000" w:themeColor="text1"/>
          <w:szCs w:val="24"/>
        </w:rPr>
        <w:t>polytechnics and providers do so under the new structure</w:t>
      </w:r>
      <w:r w:rsidR="000B4FCE">
        <w:rPr>
          <w:rFonts w:eastAsia="Arial" w:cs="Arial"/>
          <w:color w:val="000000" w:themeColor="text1"/>
          <w:szCs w:val="24"/>
        </w:rPr>
        <w:t>.</w:t>
      </w:r>
    </w:p>
    <w:p w14:paraId="1D833078" w14:textId="77777777" w:rsidR="00063CD9" w:rsidRDefault="00063CD9" w:rsidP="4FE74310">
      <w:pPr>
        <w:spacing w:after="0" w:line="360" w:lineRule="auto"/>
        <w:rPr>
          <w:rFonts w:eastAsia="Arial" w:cs="Arial"/>
          <w:color w:val="000000" w:themeColor="text1"/>
          <w:szCs w:val="24"/>
        </w:rPr>
      </w:pPr>
    </w:p>
    <w:p w14:paraId="5BC1EEA3" w14:textId="5A94C296" w:rsidR="00063CD9" w:rsidRDefault="00063CD9" w:rsidP="4FE74310">
      <w:pPr>
        <w:spacing w:after="0" w:line="360" w:lineRule="auto"/>
        <w:rPr>
          <w:rFonts w:eastAsia="Arial" w:cs="Arial"/>
          <w:color w:val="000000" w:themeColor="text1"/>
          <w:szCs w:val="24"/>
        </w:rPr>
      </w:pPr>
      <w:r>
        <w:rPr>
          <w:rFonts w:eastAsia="Arial" w:cs="Arial"/>
          <w:color w:val="000000" w:themeColor="text1"/>
          <w:szCs w:val="24"/>
        </w:rPr>
        <w:t>While the section allows for Māori representation</w:t>
      </w:r>
      <w:r w:rsidR="00DA0C19">
        <w:rPr>
          <w:rFonts w:eastAsia="Arial" w:cs="Arial"/>
          <w:color w:val="000000" w:themeColor="text1"/>
          <w:szCs w:val="24"/>
        </w:rPr>
        <w:t xml:space="preserve"> on polytechnic and federation councils</w:t>
      </w:r>
      <w:r>
        <w:rPr>
          <w:rFonts w:eastAsia="Arial" w:cs="Arial"/>
          <w:color w:val="000000" w:themeColor="text1"/>
          <w:szCs w:val="24"/>
        </w:rPr>
        <w:t xml:space="preserve"> to be cons</w:t>
      </w:r>
      <w:r w:rsidR="004B6C9B">
        <w:rPr>
          <w:rFonts w:eastAsia="Arial" w:cs="Arial"/>
          <w:color w:val="000000" w:themeColor="text1"/>
          <w:szCs w:val="24"/>
        </w:rPr>
        <w:t>idered by the appointing bodies, th</w:t>
      </w:r>
      <w:r w:rsidR="002E2E0E">
        <w:rPr>
          <w:rFonts w:eastAsia="Arial" w:cs="Arial"/>
          <w:color w:val="000000" w:themeColor="text1"/>
          <w:szCs w:val="24"/>
        </w:rPr>
        <w:t>e ability to do so is</w:t>
      </w:r>
      <w:r w:rsidR="00D022C2">
        <w:rPr>
          <w:rFonts w:eastAsia="Arial" w:cs="Arial"/>
          <w:color w:val="000000" w:themeColor="text1"/>
          <w:szCs w:val="24"/>
        </w:rPr>
        <w:t xml:space="preserve"> effectively diminished </w:t>
      </w:r>
      <w:r w:rsidR="00D9271F">
        <w:rPr>
          <w:rFonts w:eastAsia="Arial" w:cs="Arial"/>
          <w:color w:val="000000" w:themeColor="text1"/>
          <w:szCs w:val="24"/>
        </w:rPr>
        <w:t>through</w:t>
      </w:r>
      <w:r w:rsidR="00130B6D">
        <w:rPr>
          <w:rFonts w:eastAsia="Arial" w:cs="Arial"/>
          <w:color w:val="000000" w:themeColor="text1"/>
          <w:szCs w:val="24"/>
        </w:rPr>
        <w:t xml:space="preserve"> </w:t>
      </w:r>
      <w:r w:rsidR="006D66FA">
        <w:rPr>
          <w:rFonts w:eastAsia="Arial" w:cs="Arial"/>
          <w:color w:val="000000" w:themeColor="text1"/>
          <w:szCs w:val="24"/>
        </w:rPr>
        <w:t>using</w:t>
      </w:r>
      <w:r w:rsidR="00D022C2">
        <w:rPr>
          <w:rFonts w:eastAsia="Arial" w:cs="Arial"/>
          <w:color w:val="000000" w:themeColor="text1"/>
          <w:szCs w:val="24"/>
        </w:rPr>
        <w:t xml:space="preserve"> the words ‘as far as reasonably practicable,’ meaning</w:t>
      </w:r>
      <w:r w:rsidR="00DA0C19">
        <w:rPr>
          <w:rFonts w:eastAsia="Arial" w:cs="Arial"/>
          <w:color w:val="000000" w:themeColor="text1"/>
          <w:szCs w:val="24"/>
        </w:rPr>
        <w:t xml:space="preserve"> that Māori representation is not guaranteed</w:t>
      </w:r>
      <w:r w:rsidR="00FE597F">
        <w:rPr>
          <w:rFonts w:eastAsia="Arial" w:cs="Arial"/>
          <w:color w:val="000000" w:themeColor="text1"/>
          <w:szCs w:val="24"/>
        </w:rPr>
        <w:t xml:space="preserve"> on all councils.</w:t>
      </w:r>
    </w:p>
    <w:p w14:paraId="1501668B" w14:textId="77777777" w:rsidR="00130B6D" w:rsidRDefault="00130B6D" w:rsidP="4FE74310">
      <w:pPr>
        <w:spacing w:after="0" w:line="360" w:lineRule="auto"/>
        <w:rPr>
          <w:rFonts w:eastAsia="Arial" w:cs="Arial"/>
          <w:color w:val="000000" w:themeColor="text1"/>
          <w:szCs w:val="24"/>
        </w:rPr>
      </w:pPr>
    </w:p>
    <w:p w14:paraId="104D0915" w14:textId="296C4F26" w:rsidR="00130B6D" w:rsidRDefault="00130B6D" w:rsidP="4FE74310">
      <w:pPr>
        <w:spacing w:after="0" w:line="360" w:lineRule="auto"/>
        <w:rPr>
          <w:rFonts w:eastAsia="Arial" w:cs="Arial"/>
          <w:color w:val="000000" w:themeColor="text1"/>
          <w:szCs w:val="24"/>
        </w:rPr>
      </w:pPr>
      <w:r>
        <w:rPr>
          <w:rFonts w:eastAsia="Arial" w:cs="Arial"/>
          <w:color w:val="000000" w:themeColor="text1"/>
          <w:szCs w:val="24"/>
        </w:rPr>
        <w:t xml:space="preserve">As for industry skills boards, Māori representation is not </w:t>
      </w:r>
      <w:r w:rsidR="005C697D">
        <w:rPr>
          <w:rFonts w:eastAsia="Arial" w:cs="Arial"/>
          <w:color w:val="000000" w:themeColor="text1"/>
          <w:szCs w:val="24"/>
        </w:rPr>
        <w:t>a mandatory requirement</w:t>
      </w:r>
      <w:r>
        <w:rPr>
          <w:rFonts w:eastAsia="Arial" w:cs="Arial"/>
          <w:color w:val="000000" w:themeColor="text1"/>
          <w:szCs w:val="24"/>
        </w:rPr>
        <w:t xml:space="preserve">, which </w:t>
      </w:r>
      <w:r w:rsidR="006A4A6F">
        <w:rPr>
          <w:rFonts w:eastAsia="Arial" w:cs="Arial"/>
          <w:color w:val="000000" w:themeColor="text1"/>
          <w:szCs w:val="24"/>
        </w:rPr>
        <w:t>will mean that few</w:t>
      </w:r>
      <w:r w:rsidR="00B21D9A">
        <w:rPr>
          <w:rFonts w:eastAsia="Arial" w:cs="Arial"/>
          <w:color w:val="000000" w:themeColor="text1"/>
          <w:szCs w:val="24"/>
        </w:rPr>
        <w:t xml:space="preserve"> suitably qualified</w:t>
      </w:r>
      <w:r w:rsidR="006A4A6F">
        <w:rPr>
          <w:rFonts w:eastAsia="Arial" w:cs="Arial"/>
          <w:color w:val="000000" w:themeColor="text1"/>
          <w:szCs w:val="24"/>
        </w:rPr>
        <w:t xml:space="preserve"> Māori will end up being appointed.</w:t>
      </w:r>
    </w:p>
    <w:p w14:paraId="175060F6" w14:textId="77777777" w:rsidR="006A4A6F" w:rsidRDefault="006A4A6F" w:rsidP="4FE74310">
      <w:pPr>
        <w:spacing w:after="0" w:line="360" w:lineRule="auto"/>
        <w:rPr>
          <w:rFonts w:eastAsia="Arial" w:cs="Arial"/>
          <w:color w:val="000000" w:themeColor="text1"/>
          <w:szCs w:val="24"/>
        </w:rPr>
      </w:pPr>
    </w:p>
    <w:p w14:paraId="1D6FD5CC" w14:textId="74829D11" w:rsidR="006A4A6F" w:rsidRDefault="006A4A6F" w:rsidP="4FE74310">
      <w:pPr>
        <w:spacing w:after="0" w:line="360" w:lineRule="auto"/>
        <w:rPr>
          <w:rFonts w:eastAsia="Arial" w:cs="Arial"/>
          <w:color w:val="000000" w:themeColor="text1"/>
          <w:szCs w:val="24"/>
        </w:rPr>
      </w:pPr>
      <w:r>
        <w:rPr>
          <w:rFonts w:eastAsia="Arial" w:cs="Arial"/>
          <w:color w:val="000000" w:themeColor="text1"/>
          <w:szCs w:val="24"/>
        </w:rPr>
        <w:t xml:space="preserve">The </w:t>
      </w:r>
      <w:r w:rsidR="00404547">
        <w:rPr>
          <w:rFonts w:eastAsia="Arial" w:cs="Arial"/>
          <w:color w:val="000000" w:themeColor="text1"/>
          <w:szCs w:val="24"/>
        </w:rPr>
        <w:t xml:space="preserve">potential downgrading of Māori representation and voice within the new system will impact on the ability of </w:t>
      </w:r>
      <w:r w:rsidR="008A7265">
        <w:rPr>
          <w:rFonts w:eastAsia="Arial" w:cs="Arial"/>
          <w:color w:val="000000" w:themeColor="text1"/>
          <w:szCs w:val="24"/>
        </w:rPr>
        <w:t xml:space="preserve">tāngata whaikaha disabled Māori to have their views heard within </w:t>
      </w:r>
      <w:r w:rsidR="00B21D9A">
        <w:rPr>
          <w:rFonts w:eastAsia="Arial" w:cs="Arial"/>
          <w:color w:val="000000" w:themeColor="text1"/>
          <w:szCs w:val="24"/>
        </w:rPr>
        <w:t>it</w:t>
      </w:r>
      <w:r w:rsidR="00A57EAF">
        <w:rPr>
          <w:rFonts w:eastAsia="Arial" w:cs="Arial"/>
          <w:color w:val="000000" w:themeColor="text1"/>
          <w:szCs w:val="24"/>
        </w:rPr>
        <w:t xml:space="preserve">, so tāngata whaikaha disabled Māori will be </w:t>
      </w:r>
      <w:r w:rsidR="00DD4ADC">
        <w:rPr>
          <w:rFonts w:eastAsia="Arial" w:cs="Arial"/>
          <w:color w:val="000000" w:themeColor="text1"/>
          <w:szCs w:val="24"/>
        </w:rPr>
        <w:t xml:space="preserve">negatively affected as </w:t>
      </w:r>
      <w:r w:rsidR="00F108E7">
        <w:rPr>
          <w:rFonts w:eastAsia="Arial" w:cs="Arial"/>
          <w:color w:val="000000" w:themeColor="text1"/>
          <w:szCs w:val="24"/>
        </w:rPr>
        <w:t xml:space="preserve">will </w:t>
      </w:r>
      <w:r w:rsidR="00DD4ADC">
        <w:rPr>
          <w:rFonts w:eastAsia="Arial" w:cs="Arial"/>
          <w:color w:val="000000" w:themeColor="text1"/>
          <w:szCs w:val="24"/>
        </w:rPr>
        <w:t xml:space="preserve">both </w:t>
      </w:r>
      <w:r w:rsidR="00011177">
        <w:rPr>
          <w:rFonts w:eastAsia="Arial" w:cs="Arial"/>
          <w:color w:val="000000" w:themeColor="text1"/>
          <w:szCs w:val="24"/>
        </w:rPr>
        <w:t>disabled and Māor</w:t>
      </w:r>
      <w:r w:rsidR="002B5260">
        <w:rPr>
          <w:rFonts w:eastAsia="Arial" w:cs="Arial"/>
          <w:color w:val="000000" w:themeColor="text1"/>
          <w:szCs w:val="24"/>
        </w:rPr>
        <w:t>i</w:t>
      </w:r>
      <w:r w:rsidR="008A7265">
        <w:rPr>
          <w:rFonts w:eastAsia="Arial" w:cs="Arial"/>
          <w:color w:val="000000" w:themeColor="text1"/>
          <w:szCs w:val="24"/>
        </w:rPr>
        <w:t>.</w:t>
      </w:r>
    </w:p>
    <w:p w14:paraId="10AF2732" w14:textId="7D8DD544" w:rsidR="008A7265" w:rsidRDefault="008A7265" w:rsidP="2A2ACED1">
      <w:pPr>
        <w:spacing w:after="0" w:line="360" w:lineRule="auto"/>
        <w:rPr>
          <w:rFonts w:eastAsia="Arial" w:cs="Arial"/>
          <w:color w:val="000000" w:themeColor="text1"/>
        </w:rPr>
      </w:pPr>
    </w:p>
    <w:p w14:paraId="567405C7" w14:textId="376D5255" w:rsidR="00472A9E" w:rsidRDefault="008D0E14" w:rsidP="00A01715">
      <w:pPr>
        <w:spacing w:after="0" w:line="360" w:lineRule="auto"/>
      </w:pPr>
      <w:r>
        <w:rPr>
          <w:rFonts w:eastAsia="Arial" w:cs="Arial"/>
          <w:color w:val="000000" w:themeColor="text1"/>
          <w:szCs w:val="24"/>
        </w:rPr>
        <w:t>Overall, section 318</w:t>
      </w:r>
      <w:r w:rsidR="004E6656">
        <w:rPr>
          <w:rFonts w:eastAsia="Arial" w:cs="Arial"/>
          <w:color w:val="000000" w:themeColor="text1"/>
          <w:szCs w:val="24"/>
        </w:rPr>
        <w:t xml:space="preserve"> means </w:t>
      </w:r>
      <w:r>
        <w:rPr>
          <w:rFonts w:eastAsia="Arial" w:cs="Arial"/>
          <w:color w:val="000000" w:themeColor="text1"/>
          <w:szCs w:val="24"/>
        </w:rPr>
        <w:t xml:space="preserve">that the Act will </w:t>
      </w:r>
      <w:r w:rsidR="00B21D9A">
        <w:rPr>
          <w:rFonts w:eastAsia="Arial" w:cs="Arial"/>
          <w:color w:val="000000" w:themeColor="text1"/>
          <w:szCs w:val="24"/>
        </w:rPr>
        <w:t>contravene</w:t>
      </w:r>
      <w:r>
        <w:rPr>
          <w:rFonts w:eastAsia="Arial" w:cs="Arial"/>
          <w:color w:val="000000" w:themeColor="text1"/>
          <w:szCs w:val="24"/>
        </w:rPr>
        <w:t xml:space="preserve"> Te Tiriti and </w:t>
      </w:r>
      <w:r w:rsidR="003A0D73">
        <w:rPr>
          <w:rFonts w:eastAsia="Arial" w:cs="Arial"/>
          <w:color w:val="000000" w:themeColor="text1"/>
          <w:szCs w:val="24"/>
        </w:rPr>
        <w:t xml:space="preserve">harm the interests of tāngata whaikaha </w:t>
      </w:r>
      <w:r w:rsidR="00A300ED">
        <w:rPr>
          <w:rFonts w:eastAsia="Arial" w:cs="Arial"/>
          <w:color w:val="000000" w:themeColor="text1"/>
          <w:szCs w:val="24"/>
        </w:rPr>
        <w:t xml:space="preserve">disabled </w:t>
      </w:r>
      <w:r w:rsidR="003A0D73">
        <w:rPr>
          <w:rFonts w:eastAsia="Arial" w:cs="Arial"/>
          <w:color w:val="000000" w:themeColor="text1"/>
          <w:szCs w:val="24"/>
        </w:rPr>
        <w:t>Māori staff, students and other stakeholders to enjoy equitable participation</w:t>
      </w:r>
      <w:r w:rsidR="00705A09">
        <w:rPr>
          <w:rFonts w:eastAsia="Arial" w:cs="Arial"/>
          <w:color w:val="000000" w:themeColor="text1"/>
          <w:szCs w:val="24"/>
        </w:rPr>
        <w:t xml:space="preserve"> and partnership</w:t>
      </w:r>
      <w:r w:rsidR="003A0D73">
        <w:rPr>
          <w:rFonts w:eastAsia="Arial" w:cs="Arial"/>
          <w:color w:val="000000" w:themeColor="text1"/>
          <w:szCs w:val="24"/>
        </w:rPr>
        <w:t xml:space="preserve"> within the </w:t>
      </w:r>
      <w:r w:rsidR="00344EE0">
        <w:rPr>
          <w:rFonts w:eastAsia="Arial" w:cs="Arial"/>
          <w:color w:val="000000" w:themeColor="text1"/>
          <w:szCs w:val="24"/>
        </w:rPr>
        <w:t>new system.</w:t>
      </w:r>
    </w:p>
    <w:sectPr w:rsidR="00472A9E" w:rsidSect="002703DC">
      <w:footerReference w:type="default" r:id="rId2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2ED9F" w14:textId="77777777" w:rsidR="00635A21" w:rsidRDefault="00635A21" w:rsidP="005602D3">
      <w:pPr>
        <w:spacing w:after="0" w:line="240" w:lineRule="auto"/>
      </w:pPr>
      <w:r>
        <w:separator/>
      </w:r>
    </w:p>
  </w:endnote>
  <w:endnote w:type="continuationSeparator" w:id="0">
    <w:p w14:paraId="43D40539" w14:textId="77777777" w:rsidR="00635A21" w:rsidRDefault="00635A21" w:rsidP="005602D3">
      <w:pPr>
        <w:spacing w:after="0" w:line="240" w:lineRule="auto"/>
      </w:pPr>
      <w:r>
        <w:continuationSeparator/>
      </w:r>
    </w:p>
  </w:endnote>
  <w:endnote w:type="continuationNotice" w:id="1">
    <w:p w14:paraId="2197BCAA" w14:textId="77777777" w:rsidR="00635A21" w:rsidRDefault="00635A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82F7" w14:textId="15E87B00" w:rsidR="00443721" w:rsidRDefault="00443721" w:rsidP="00443721">
    <w:pPr>
      <w:pStyle w:val="Footer"/>
      <w:jc w:val="right"/>
    </w:pPr>
    <w:r>
      <w:fldChar w:fldCharType="begin"/>
    </w:r>
    <w:r>
      <w:instrText xml:space="preserve"> PAGE  \* Arabic  \* MERGEFORMAT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64313" w14:textId="77777777" w:rsidR="00635A21" w:rsidRDefault="00635A21" w:rsidP="005602D3">
      <w:pPr>
        <w:spacing w:after="0" w:line="240" w:lineRule="auto"/>
      </w:pPr>
    </w:p>
  </w:footnote>
  <w:footnote w:type="continuationSeparator" w:id="0">
    <w:p w14:paraId="41173372" w14:textId="77777777" w:rsidR="00635A21" w:rsidRDefault="00635A21" w:rsidP="005602D3">
      <w:pPr>
        <w:spacing w:after="0" w:line="240" w:lineRule="auto"/>
      </w:pPr>
      <w:r>
        <w:continuationSeparator/>
      </w:r>
    </w:p>
  </w:footnote>
  <w:footnote w:type="continuationNotice" w:id="1">
    <w:p w14:paraId="2FE6C66F" w14:textId="77777777" w:rsidR="00635A21" w:rsidRPr="003D21B1" w:rsidRDefault="00635A21" w:rsidP="003D21B1">
      <w:pPr>
        <w:pStyle w:val="Footer"/>
      </w:pPr>
    </w:p>
  </w:footnote>
  <w:footnote w:id="2">
    <w:p w14:paraId="72E3CDAB" w14:textId="39E350D6" w:rsidR="51171975" w:rsidRDefault="51171975" w:rsidP="51171975">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14:paraId="1C0916A6" w14:textId="508E8B2A" w:rsidR="51171975" w:rsidRDefault="51171975" w:rsidP="51171975">
      <w:pPr>
        <w:pStyle w:val="FootnoteText"/>
      </w:pPr>
    </w:p>
  </w:footnote>
  <w:footnote w:id="3">
    <w:p w14:paraId="57F8FFE9" w14:textId="25521D74" w:rsidR="51171975" w:rsidRDefault="51171975" w:rsidP="51171975">
      <w:pPr>
        <w:pStyle w:val="FootnoteText"/>
      </w:pPr>
      <w:r w:rsidRPr="51171975">
        <w:rPr>
          <w:rStyle w:val="FootnoteReference"/>
        </w:rPr>
        <w:footnoteRef/>
      </w:r>
      <w:r>
        <w:t xml:space="preserve"> </w:t>
      </w:r>
      <w:hyperlink r:id="rId2">
        <w:r w:rsidRPr="51171975">
          <w:rPr>
            <w:rStyle w:val="Hyperlink"/>
          </w:rPr>
          <w:t>https://www.odi.govt.nz/nz-disability-strategy/</w:t>
        </w:r>
      </w:hyperlink>
    </w:p>
    <w:p w14:paraId="272034A6" w14:textId="5B05BFFC" w:rsidR="51171975" w:rsidRDefault="51171975" w:rsidP="51171975">
      <w:pPr>
        <w:pStyle w:val="FootnoteText"/>
      </w:pPr>
    </w:p>
  </w:footnote>
  <w:footnote w:id="4">
    <w:p w14:paraId="73649318" w14:textId="7D5187BF" w:rsidR="00324EDF" w:rsidRDefault="00324EDF">
      <w:pPr>
        <w:pStyle w:val="FootnoteText"/>
      </w:pPr>
      <w:r>
        <w:rPr>
          <w:rStyle w:val="FootnoteReference"/>
        </w:rPr>
        <w:footnoteRef/>
      </w:r>
      <w:r>
        <w:t xml:space="preserve"> </w:t>
      </w:r>
      <w:hyperlink r:id="rId3" w:history="1">
        <w:r w:rsidRPr="000024ED">
          <w:rPr>
            <w:rStyle w:val="Hyperlink"/>
          </w:rPr>
          <w:t>https://www.stats.govt.nz/reports/household-disability-survey-2023-findings-definitions-and-design-summary/</w:t>
        </w:r>
      </w:hyperlink>
    </w:p>
    <w:p w14:paraId="2BDDA86E" w14:textId="77777777" w:rsidR="00324EDF" w:rsidRDefault="00324EDF">
      <w:pPr>
        <w:pStyle w:val="FootnoteText"/>
      </w:pPr>
    </w:p>
  </w:footnote>
  <w:footnote w:id="5">
    <w:p w14:paraId="43EF2A99" w14:textId="6166EFB3" w:rsidR="2A2ACED1" w:rsidRDefault="2A2ACED1" w:rsidP="2A2ACED1">
      <w:pPr>
        <w:pStyle w:val="FootnoteText"/>
      </w:pPr>
      <w:r w:rsidRPr="2A2ACED1">
        <w:rPr>
          <w:rStyle w:val="FootnoteReference"/>
        </w:rPr>
        <w:footnoteRef/>
      </w:r>
      <w:r>
        <w:t xml:space="preserve"> </w:t>
      </w:r>
      <w:hyperlink r:id="rId4">
        <w:r w:rsidRPr="2A2ACED1">
          <w:rPr>
            <w:rStyle w:val="Hyperlink"/>
          </w:rPr>
          <w:t>https://www.educationcounts.govt.nz/publications/tertiary_education/education-learners/lets-get-accessible-disabled-students-experiences-navigating-the-tertiary-education-system</w:t>
        </w:r>
      </w:hyperlink>
    </w:p>
    <w:p w14:paraId="3C70D11A" w14:textId="6A9366C1" w:rsidR="2A2ACED1" w:rsidRDefault="2A2ACED1" w:rsidP="2A2ACED1">
      <w:pPr>
        <w:pStyle w:val="FootnoteText"/>
      </w:pPr>
    </w:p>
  </w:footnote>
  <w:footnote w:id="6">
    <w:p w14:paraId="02C9B2ED" w14:textId="2C20EE06" w:rsidR="00636B5C" w:rsidRDefault="00636B5C">
      <w:pPr>
        <w:pStyle w:val="FootnoteText"/>
      </w:pPr>
      <w:r>
        <w:rPr>
          <w:rStyle w:val="FootnoteReference"/>
        </w:rPr>
        <w:footnoteRef/>
      </w:r>
      <w:r>
        <w:t xml:space="preserve"> </w:t>
      </w:r>
      <w:hyperlink r:id="rId5" w:history="1">
        <w:r w:rsidR="00D3117A" w:rsidRPr="000024ED">
          <w:rPr>
            <w:rStyle w:val="Hyperlink"/>
          </w:rPr>
          <w:t>https://www.xn--tepkenga-szb.ac.nz/assets/Our-Pathway/Learner-Journey/Te-Pukenga-Strategic-Disability-Action-Plan-no-tables.pdf</w:t>
        </w:r>
      </w:hyperlink>
    </w:p>
    <w:p w14:paraId="015F3945" w14:textId="77777777" w:rsidR="00D3117A" w:rsidRDefault="00D3117A">
      <w:pPr>
        <w:pStyle w:val="FootnoteText"/>
      </w:pPr>
    </w:p>
  </w:footnote>
  <w:footnote w:id="7">
    <w:p w14:paraId="660A747A" w14:textId="4C991C11" w:rsidR="0042462C" w:rsidRDefault="0042462C">
      <w:pPr>
        <w:pStyle w:val="FootnoteText"/>
      </w:pPr>
      <w:r>
        <w:rPr>
          <w:rStyle w:val="FootnoteReference"/>
        </w:rPr>
        <w:footnoteRef/>
      </w:r>
      <w:r>
        <w:t xml:space="preserve"> </w:t>
      </w:r>
      <w:hyperlink r:id="rId6" w:tgtFrame="_blank" w:history="1">
        <w:r w:rsidRPr="0042462C">
          <w:rPr>
            <w:rStyle w:val="Hyperlink"/>
          </w:rPr>
          <w:t>https://www.enz.govt.nz/assets/Education-Pastoral-Care-of-Tertiary-and-International-Learners-Code-of-Practice-2021.pdf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544E7"/>
    <w:multiLevelType w:val="hybridMultilevel"/>
    <w:tmpl w:val="53CC4538"/>
    <w:lvl w:ilvl="0" w:tplc="E13A2454">
      <w:start w:val="1"/>
      <w:numFmt w:val="bullet"/>
      <w:lvlText w:val=""/>
      <w:lvlJc w:val="left"/>
      <w:pPr>
        <w:ind w:left="720" w:hanging="360"/>
      </w:pPr>
      <w:rPr>
        <w:rFonts w:ascii="Symbol" w:hAnsi="Symbol" w:hint="default"/>
      </w:rPr>
    </w:lvl>
    <w:lvl w:ilvl="1" w:tplc="FBB4C06C">
      <w:start w:val="1"/>
      <w:numFmt w:val="bullet"/>
      <w:lvlText w:val="o"/>
      <w:lvlJc w:val="left"/>
      <w:pPr>
        <w:ind w:left="1440" w:hanging="360"/>
      </w:pPr>
      <w:rPr>
        <w:rFonts w:ascii="Courier New" w:hAnsi="Courier New" w:hint="default"/>
      </w:rPr>
    </w:lvl>
    <w:lvl w:ilvl="2" w:tplc="8F82174E">
      <w:start w:val="1"/>
      <w:numFmt w:val="bullet"/>
      <w:lvlText w:val=""/>
      <w:lvlJc w:val="left"/>
      <w:pPr>
        <w:ind w:left="2160" w:hanging="360"/>
      </w:pPr>
      <w:rPr>
        <w:rFonts w:ascii="Wingdings" w:hAnsi="Wingdings" w:hint="default"/>
      </w:rPr>
    </w:lvl>
    <w:lvl w:ilvl="3" w:tplc="549EA76C">
      <w:start w:val="1"/>
      <w:numFmt w:val="bullet"/>
      <w:lvlText w:val=""/>
      <w:lvlJc w:val="left"/>
      <w:pPr>
        <w:ind w:left="2880" w:hanging="360"/>
      </w:pPr>
      <w:rPr>
        <w:rFonts w:ascii="Symbol" w:hAnsi="Symbol" w:hint="default"/>
      </w:rPr>
    </w:lvl>
    <w:lvl w:ilvl="4" w:tplc="653623EA">
      <w:start w:val="1"/>
      <w:numFmt w:val="bullet"/>
      <w:lvlText w:val="o"/>
      <w:lvlJc w:val="left"/>
      <w:pPr>
        <w:ind w:left="3600" w:hanging="360"/>
      </w:pPr>
      <w:rPr>
        <w:rFonts w:ascii="Courier New" w:hAnsi="Courier New" w:hint="default"/>
      </w:rPr>
    </w:lvl>
    <w:lvl w:ilvl="5" w:tplc="294CBC46">
      <w:start w:val="1"/>
      <w:numFmt w:val="bullet"/>
      <w:lvlText w:val=""/>
      <w:lvlJc w:val="left"/>
      <w:pPr>
        <w:ind w:left="4320" w:hanging="360"/>
      </w:pPr>
      <w:rPr>
        <w:rFonts w:ascii="Wingdings" w:hAnsi="Wingdings" w:hint="default"/>
      </w:rPr>
    </w:lvl>
    <w:lvl w:ilvl="6" w:tplc="80166234">
      <w:start w:val="1"/>
      <w:numFmt w:val="bullet"/>
      <w:lvlText w:val=""/>
      <w:lvlJc w:val="left"/>
      <w:pPr>
        <w:ind w:left="5040" w:hanging="360"/>
      </w:pPr>
      <w:rPr>
        <w:rFonts w:ascii="Symbol" w:hAnsi="Symbol" w:hint="default"/>
      </w:rPr>
    </w:lvl>
    <w:lvl w:ilvl="7" w:tplc="D0864184">
      <w:start w:val="1"/>
      <w:numFmt w:val="bullet"/>
      <w:lvlText w:val="o"/>
      <w:lvlJc w:val="left"/>
      <w:pPr>
        <w:ind w:left="5760" w:hanging="360"/>
      </w:pPr>
      <w:rPr>
        <w:rFonts w:ascii="Courier New" w:hAnsi="Courier New" w:hint="default"/>
      </w:rPr>
    </w:lvl>
    <w:lvl w:ilvl="8" w:tplc="EA34925C">
      <w:start w:val="1"/>
      <w:numFmt w:val="bullet"/>
      <w:lvlText w:val=""/>
      <w:lvlJc w:val="left"/>
      <w:pPr>
        <w:ind w:left="6480" w:hanging="360"/>
      </w:pPr>
      <w:rPr>
        <w:rFonts w:ascii="Wingdings" w:hAnsi="Wingdings" w:hint="default"/>
      </w:rPr>
    </w:lvl>
  </w:abstractNum>
  <w:abstractNum w:abstractNumId="11"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E2ADC4"/>
    <w:multiLevelType w:val="hybridMultilevel"/>
    <w:tmpl w:val="323A4248"/>
    <w:lvl w:ilvl="0" w:tplc="454829B2">
      <w:start w:val="1"/>
      <w:numFmt w:val="bullet"/>
      <w:lvlText w:val=""/>
      <w:lvlJc w:val="left"/>
      <w:pPr>
        <w:ind w:left="720" w:hanging="360"/>
      </w:pPr>
      <w:rPr>
        <w:rFonts w:ascii="Symbol" w:hAnsi="Symbol" w:hint="default"/>
      </w:rPr>
    </w:lvl>
    <w:lvl w:ilvl="1" w:tplc="1108D37A">
      <w:start w:val="1"/>
      <w:numFmt w:val="bullet"/>
      <w:lvlText w:val="o"/>
      <w:lvlJc w:val="left"/>
      <w:pPr>
        <w:ind w:left="1440" w:hanging="360"/>
      </w:pPr>
      <w:rPr>
        <w:rFonts w:ascii="Courier New" w:hAnsi="Courier New" w:hint="default"/>
      </w:rPr>
    </w:lvl>
    <w:lvl w:ilvl="2" w:tplc="83165C30">
      <w:start w:val="1"/>
      <w:numFmt w:val="bullet"/>
      <w:lvlText w:val=""/>
      <w:lvlJc w:val="left"/>
      <w:pPr>
        <w:ind w:left="2160" w:hanging="360"/>
      </w:pPr>
      <w:rPr>
        <w:rFonts w:ascii="Wingdings" w:hAnsi="Wingdings" w:hint="default"/>
      </w:rPr>
    </w:lvl>
    <w:lvl w:ilvl="3" w:tplc="35044FA2">
      <w:start w:val="1"/>
      <w:numFmt w:val="bullet"/>
      <w:lvlText w:val=""/>
      <w:lvlJc w:val="left"/>
      <w:pPr>
        <w:ind w:left="2880" w:hanging="360"/>
      </w:pPr>
      <w:rPr>
        <w:rFonts w:ascii="Symbol" w:hAnsi="Symbol" w:hint="default"/>
      </w:rPr>
    </w:lvl>
    <w:lvl w:ilvl="4" w:tplc="6F44E058">
      <w:start w:val="1"/>
      <w:numFmt w:val="bullet"/>
      <w:lvlText w:val="o"/>
      <w:lvlJc w:val="left"/>
      <w:pPr>
        <w:ind w:left="3600" w:hanging="360"/>
      </w:pPr>
      <w:rPr>
        <w:rFonts w:ascii="Courier New" w:hAnsi="Courier New" w:hint="default"/>
      </w:rPr>
    </w:lvl>
    <w:lvl w:ilvl="5" w:tplc="0B7CEDEC">
      <w:start w:val="1"/>
      <w:numFmt w:val="bullet"/>
      <w:lvlText w:val=""/>
      <w:lvlJc w:val="left"/>
      <w:pPr>
        <w:ind w:left="4320" w:hanging="360"/>
      </w:pPr>
      <w:rPr>
        <w:rFonts w:ascii="Wingdings" w:hAnsi="Wingdings" w:hint="default"/>
      </w:rPr>
    </w:lvl>
    <w:lvl w:ilvl="6" w:tplc="306047FA">
      <w:start w:val="1"/>
      <w:numFmt w:val="bullet"/>
      <w:lvlText w:val=""/>
      <w:lvlJc w:val="left"/>
      <w:pPr>
        <w:ind w:left="5040" w:hanging="360"/>
      </w:pPr>
      <w:rPr>
        <w:rFonts w:ascii="Symbol" w:hAnsi="Symbol" w:hint="default"/>
      </w:rPr>
    </w:lvl>
    <w:lvl w:ilvl="7" w:tplc="B08A1A46">
      <w:start w:val="1"/>
      <w:numFmt w:val="bullet"/>
      <w:lvlText w:val="o"/>
      <w:lvlJc w:val="left"/>
      <w:pPr>
        <w:ind w:left="5760" w:hanging="360"/>
      </w:pPr>
      <w:rPr>
        <w:rFonts w:ascii="Courier New" w:hAnsi="Courier New" w:hint="default"/>
      </w:rPr>
    </w:lvl>
    <w:lvl w:ilvl="8" w:tplc="423C8796">
      <w:start w:val="1"/>
      <w:numFmt w:val="bullet"/>
      <w:lvlText w:val=""/>
      <w:lvlJc w:val="left"/>
      <w:pPr>
        <w:ind w:left="6480" w:hanging="360"/>
      </w:pPr>
      <w:rPr>
        <w:rFonts w:ascii="Wingdings" w:hAnsi="Wingdings" w:hint="default"/>
      </w:rPr>
    </w:lvl>
  </w:abstractNum>
  <w:abstractNum w:abstractNumId="13" w15:restartNumberingAfterBreak="0">
    <w:nsid w:val="09FF45B5"/>
    <w:multiLevelType w:val="hybridMultilevel"/>
    <w:tmpl w:val="30209056"/>
    <w:lvl w:ilvl="0" w:tplc="DF045A0A">
      <w:start w:val="1"/>
      <w:numFmt w:val="bullet"/>
      <w:lvlText w:val=""/>
      <w:lvlJc w:val="left"/>
      <w:pPr>
        <w:ind w:left="720" w:hanging="360"/>
      </w:pPr>
      <w:rPr>
        <w:rFonts w:ascii="Symbol" w:hAnsi="Symbol" w:hint="default"/>
      </w:rPr>
    </w:lvl>
    <w:lvl w:ilvl="1" w:tplc="8DFA5C38">
      <w:start w:val="1"/>
      <w:numFmt w:val="bullet"/>
      <w:lvlText w:val="o"/>
      <w:lvlJc w:val="left"/>
      <w:pPr>
        <w:ind w:left="1440" w:hanging="360"/>
      </w:pPr>
      <w:rPr>
        <w:rFonts w:ascii="Courier New" w:hAnsi="Courier New" w:hint="default"/>
      </w:rPr>
    </w:lvl>
    <w:lvl w:ilvl="2" w:tplc="3C805704">
      <w:start w:val="1"/>
      <w:numFmt w:val="bullet"/>
      <w:lvlText w:val=""/>
      <w:lvlJc w:val="left"/>
      <w:pPr>
        <w:ind w:left="2160" w:hanging="360"/>
      </w:pPr>
      <w:rPr>
        <w:rFonts w:ascii="Wingdings" w:hAnsi="Wingdings" w:hint="default"/>
      </w:rPr>
    </w:lvl>
    <w:lvl w:ilvl="3" w:tplc="AAC4BCE6">
      <w:start w:val="1"/>
      <w:numFmt w:val="bullet"/>
      <w:lvlText w:val=""/>
      <w:lvlJc w:val="left"/>
      <w:pPr>
        <w:ind w:left="2880" w:hanging="360"/>
      </w:pPr>
      <w:rPr>
        <w:rFonts w:ascii="Symbol" w:hAnsi="Symbol" w:hint="default"/>
      </w:rPr>
    </w:lvl>
    <w:lvl w:ilvl="4" w:tplc="62E69676">
      <w:start w:val="1"/>
      <w:numFmt w:val="bullet"/>
      <w:lvlText w:val="o"/>
      <w:lvlJc w:val="left"/>
      <w:pPr>
        <w:ind w:left="3600" w:hanging="360"/>
      </w:pPr>
      <w:rPr>
        <w:rFonts w:ascii="Courier New" w:hAnsi="Courier New" w:hint="default"/>
      </w:rPr>
    </w:lvl>
    <w:lvl w:ilvl="5" w:tplc="99386184">
      <w:start w:val="1"/>
      <w:numFmt w:val="bullet"/>
      <w:lvlText w:val=""/>
      <w:lvlJc w:val="left"/>
      <w:pPr>
        <w:ind w:left="4320" w:hanging="360"/>
      </w:pPr>
      <w:rPr>
        <w:rFonts w:ascii="Wingdings" w:hAnsi="Wingdings" w:hint="default"/>
      </w:rPr>
    </w:lvl>
    <w:lvl w:ilvl="6" w:tplc="6ED6712A">
      <w:start w:val="1"/>
      <w:numFmt w:val="bullet"/>
      <w:lvlText w:val=""/>
      <w:lvlJc w:val="left"/>
      <w:pPr>
        <w:ind w:left="5040" w:hanging="360"/>
      </w:pPr>
      <w:rPr>
        <w:rFonts w:ascii="Symbol" w:hAnsi="Symbol" w:hint="default"/>
      </w:rPr>
    </w:lvl>
    <w:lvl w:ilvl="7" w:tplc="CC9AB4A2">
      <w:start w:val="1"/>
      <w:numFmt w:val="bullet"/>
      <w:lvlText w:val="o"/>
      <w:lvlJc w:val="left"/>
      <w:pPr>
        <w:ind w:left="5760" w:hanging="360"/>
      </w:pPr>
      <w:rPr>
        <w:rFonts w:ascii="Courier New" w:hAnsi="Courier New" w:hint="default"/>
      </w:rPr>
    </w:lvl>
    <w:lvl w:ilvl="8" w:tplc="216A6264">
      <w:start w:val="1"/>
      <w:numFmt w:val="bullet"/>
      <w:lvlText w:val=""/>
      <w:lvlJc w:val="left"/>
      <w:pPr>
        <w:ind w:left="6480" w:hanging="360"/>
      </w:pPr>
      <w:rPr>
        <w:rFonts w:ascii="Wingdings" w:hAnsi="Wingdings" w:hint="default"/>
      </w:rPr>
    </w:lvl>
  </w:abstractNum>
  <w:abstractNum w:abstractNumId="14" w15:restartNumberingAfterBreak="0">
    <w:nsid w:val="1006DFA5"/>
    <w:multiLevelType w:val="hybridMultilevel"/>
    <w:tmpl w:val="CAA80540"/>
    <w:lvl w:ilvl="0" w:tplc="DEBE9BC2">
      <w:start w:val="1"/>
      <w:numFmt w:val="bullet"/>
      <w:lvlText w:val=""/>
      <w:lvlJc w:val="left"/>
      <w:pPr>
        <w:ind w:left="720" w:hanging="360"/>
      </w:pPr>
      <w:rPr>
        <w:rFonts w:ascii="Symbol" w:hAnsi="Symbol" w:hint="default"/>
      </w:rPr>
    </w:lvl>
    <w:lvl w:ilvl="1" w:tplc="E3F23E96">
      <w:start w:val="1"/>
      <w:numFmt w:val="bullet"/>
      <w:lvlText w:val="o"/>
      <w:lvlJc w:val="left"/>
      <w:pPr>
        <w:ind w:left="1440" w:hanging="360"/>
      </w:pPr>
      <w:rPr>
        <w:rFonts w:ascii="Courier New" w:hAnsi="Courier New" w:hint="default"/>
      </w:rPr>
    </w:lvl>
    <w:lvl w:ilvl="2" w:tplc="4AD2AD3A">
      <w:start w:val="1"/>
      <w:numFmt w:val="bullet"/>
      <w:lvlText w:val=""/>
      <w:lvlJc w:val="left"/>
      <w:pPr>
        <w:ind w:left="2160" w:hanging="360"/>
      </w:pPr>
      <w:rPr>
        <w:rFonts w:ascii="Wingdings" w:hAnsi="Wingdings" w:hint="default"/>
      </w:rPr>
    </w:lvl>
    <w:lvl w:ilvl="3" w:tplc="02526800">
      <w:start w:val="1"/>
      <w:numFmt w:val="bullet"/>
      <w:lvlText w:val=""/>
      <w:lvlJc w:val="left"/>
      <w:pPr>
        <w:ind w:left="2880" w:hanging="360"/>
      </w:pPr>
      <w:rPr>
        <w:rFonts w:ascii="Symbol" w:hAnsi="Symbol" w:hint="default"/>
      </w:rPr>
    </w:lvl>
    <w:lvl w:ilvl="4" w:tplc="3D4255B2">
      <w:start w:val="1"/>
      <w:numFmt w:val="bullet"/>
      <w:lvlText w:val="o"/>
      <w:lvlJc w:val="left"/>
      <w:pPr>
        <w:ind w:left="3600" w:hanging="360"/>
      </w:pPr>
      <w:rPr>
        <w:rFonts w:ascii="Courier New" w:hAnsi="Courier New" w:hint="default"/>
      </w:rPr>
    </w:lvl>
    <w:lvl w:ilvl="5" w:tplc="26F25CEA">
      <w:start w:val="1"/>
      <w:numFmt w:val="bullet"/>
      <w:lvlText w:val=""/>
      <w:lvlJc w:val="left"/>
      <w:pPr>
        <w:ind w:left="4320" w:hanging="360"/>
      </w:pPr>
      <w:rPr>
        <w:rFonts w:ascii="Wingdings" w:hAnsi="Wingdings" w:hint="default"/>
      </w:rPr>
    </w:lvl>
    <w:lvl w:ilvl="6" w:tplc="D53847D0">
      <w:start w:val="1"/>
      <w:numFmt w:val="bullet"/>
      <w:lvlText w:val=""/>
      <w:lvlJc w:val="left"/>
      <w:pPr>
        <w:ind w:left="5040" w:hanging="360"/>
      </w:pPr>
      <w:rPr>
        <w:rFonts w:ascii="Symbol" w:hAnsi="Symbol" w:hint="default"/>
      </w:rPr>
    </w:lvl>
    <w:lvl w:ilvl="7" w:tplc="8D767F46">
      <w:start w:val="1"/>
      <w:numFmt w:val="bullet"/>
      <w:lvlText w:val="o"/>
      <w:lvlJc w:val="left"/>
      <w:pPr>
        <w:ind w:left="5760" w:hanging="360"/>
      </w:pPr>
      <w:rPr>
        <w:rFonts w:ascii="Courier New" w:hAnsi="Courier New" w:hint="default"/>
      </w:rPr>
    </w:lvl>
    <w:lvl w:ilvl="8" w:tplc="33E4FA6A">
      <w:start w:val="1"/>
      <w:numFmt w:val="bullet"/>
      <w:lvlText w:val=""/>
      <w:lvlJc w:val="left"/>
      <w:pPr>
        <w:ind w:left="6480" w:hanging="360"/>
      </w:pPr>
      <w:rPr>
        <w:rFonts w:ascii="Wingdings" w:hAnsi="Wingdings" w:hint="default"/>
      </w:rPr>
    </w:lvl>
  </w:abstractNum>
  <w:abstractNum w:abstractNumId="15" w15:restartNumberingAfterBreak="0">
    <w:nsid w:val="16225227"/>
    <w:multiLevelType w:val="hybridMultilevel"/>
    <w:tmpl w:val="C2803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96394B2"/>
    <w:multiLevelType w:val="hybridMultilevel"/>
    <w:tmpl w:val="92C61D36"/>
    <w:lvl w:ilvl="0" w:tplc="240C2852">
      <w:start w:val="1"/>
      <w:numFmt w:val="bullet"/>
      <w:lvlText w:val=""/>
      <w:lvlJc w:val="left"/>
      <w:pPr>
        <w:ind w:left="720" w:hanging="360"/>
      </w:pPr>
      <w:rPr>
        <w:rFonts w:ascii="Symbol" w:hAnsi="Symbol" w:hint="default"/>
      </w:rPr>
    </w:lvl>
    <w:lvl w:ilvl="1" w:tplc="2938A4DC">
      <w:start w:val="1"/>
      <w:numFmt w:val="bullet"/>
      <w:lvlText w:val="o"/>
      <w:lvlJc w:val="left"/>
      <w:pPr>
        <w:ind w:left="1440" w:hanging="360"/>
      </w:pPr>
      <w:rPr>
        <w:rFonts w:ascii="Courier New" w:hAnsi="Courier New" w:hint="default"/>
      </w:rPr>
    </w:lvl>
    <w:lvl w:ilvl="2" w:tplc="38F0DD38">
      <w:start w:val="1"/>
      <w:numFmt w:val="bullet"/>
      <w:lvlText w:val=""/>
      <w:lvlJc w:val="left"/>
      <w:pPr>
        <w:ind w:left="2160" w:hanging="360"/>
      </w:pPr>
      <w:rPr>
        <w:rFonts w:ascii="Wingdings" w:hAnsi="Wingdings" w:hint="default"/>
      </w:rPr>
    </w:lvl>
    <w:lvl w:ilvl="3" w:tplc="2758CB3A">
      <w:start w:val="1"/>
      <w:numFmt w:val="bullet"/>
      <w:lvlText w:val=""/>
      <w:lvlJc w:val="left"/>
      <w:pPr>
        <w:ind w:left="2880" w:hanging="360"/>
      </w:pPr>
      <w:rPr>
        <w:rFonts w:ascii="Symbol" w:hAnsi="Symbol" w:hint="default"/>
      </w:rPr>
    </w:lvl>
    <w:lvl w:ilvl="4" w:tplc="F70C08FA">
      <w:start w:val="1"/>
      <w:numFmt w:val="bullet"/>
      <w:lvlText w:val="o"/>
      <w:lvlJc w:val="left"/>
      <w:pPr>
        <w:ind w:left="3600" w:hanging="360"/>
      </w:pPr>
      <w:rPr>
        <w:rFonts w:ascii="Courier New" w:hAnsi="Courier New" w:hint="default"/>
      </w:rPr>
    </w:lvl>
    <w:lvl w:ilvl="5" w:tplc="BE00ACBC">
      <w:start w:val="1"/>
      <w:numFmt w:val="bullet"/>
      <w:lvlText w:val=""/>
      <w:lvlJc w:val="left"/>
      <w:pPr>
        <w:ind w:left="4320" w:hanging="360"/>
      </w:pPr>
      <w:rPr>
        <w:rFonts w:ascii="Wingdings" w:hAnsi="Wingdings" w:hint="default"/>
      </w:rPr>
    </w:lvl>
    <w:lvl w:ilvl="6" w:tplc="54FA6278">
      <w:start w:val="1"/>
      <w:numFmt w:val="bullet"/>
      <w:lvlText w:val=""/>
      <w:lvlJc w:val="left"/>
      <w:pPr>
        <w:ind w:left="5040" w:hanging="360"/>
      </w:pPr>
      <w:rPr>
        <w:rFonts w:ascii="Symbol" w:hAnsi="Symbol" w:hint="default"/>
      </w:rPr>
    </w:lvl>
    <w:lvl w:ilvl="7" w:tplc="0C3CDE6C">
      <w:start w:val="1"/>
      <w:numFmt w:val="bullet"/>
      <w:lvlText w:val="o"/>
      <w:lvlJc w:val="left"/>
      <w:pPr>
        <w:ind w:left="5760" w:hanging="360"/>
      </w:pPr>
      <w:rPr>
        <w:rFonts w:ascii="Courier New" w:hAnsi="Courier New" w:hint="default"/>
      </w:rPr>
    </w:lvl>
    <w:lvl w:ilvl="8" w:tplc="89D88C6E">
      <w:start w:val="1"/>
      <w:numFmt w:val="bullet"/>
      <w:lvlText w:val=""/>
      <w:lvlJc w:val="left"/>
      <w:pPr>
        <w:ind w:left="6480" w:hanging="360"/>
      </w:pPr>
      <w:rPr>
        <w:rFonts w:ascii="Wingdings" w:hAnsi="Wingdings" w:hint="default"/>
      </w:rPr>
    </w:lvl>
  </w:abstractNum>
  <w:abstractNum w:abstractNumId="17" w15:restartNumberingAfterBreak="0">
    <w:nsid w:val="1BE27EFF"/>
    <w:multiLevelType w:val="hybridMultilevel"/>
    <w:tmpl w:val="22CE7998"/>
    <w:lvl w:ilvl="0" w:tplc="629EB382">
      <w:start w:val="1"/>
      <w:numFmt w:val="bullet"/>
      <w:lvlText w:val=""/>
      <w:lvlJc w:val="left"/>
      <w:pPr>
        <w:ind w:left="720" w:hanging="360"/>
      </w:pPr>
      <w:rPr>
        <w:rFonts w:ascii="Symbol" w:hAnsi="Symbol" w:hint="default"/>
      </w:rPr>
    </w:lvl>
    <w:lvl w:ilvl="1" w:tplc="0088D57C">
      <w:start w:val="1"/>
      <w:numFmt w:val="bullet"/>
      <w:lvlText w:val="o"/>
      <w:lvlJc w:val="left"/>
      <w:pPr>
        <w:ind w:left="1440" w:hanging="360"/>
      </w:pPr>
      <w:rPr>
        <w:rFonts w:ascii="Courier New" w:hAnsi="Courier New" w:hint="default"/>
      </w:rPr>
    </w:lvl>
    <w:lvl w:ilvl="2" w:tplc="916696BC">
      <w:start w:val="1"/>
      <w:numFmt w:val="bullet"/>
      <w:lvlText w:val=""/>
      <w:lvlJc w:val="left"/>
      <w:pPr>
        <w:ind w:left="2160" w:hanging="360"/>
      </w:pPr>
      <w:rPr>
        <w:rFonts w:ascii="Wingdings" w:hAnsi="Wingdings" w:hint="default"/>
      </w:rPr>
    </w:lvl>
    <w:lvl w:ilvl="3" w:tplc="2350F9D8">
      <w:start w:val="1"/>
      <w:numFmt w:val="bullet"/>
      <w:lvlText w:val=""/>
      <w:lvlJc w:val="left"/>
      <w:pPr>
        <w:ind w:left="2880" w:hanging="360"/>
      </w:pPr>
      <w:rPr>
        <w:rFonts w:ascii="Symbol" w:hAnsi="Symbol" w:hint="default"/>
      </w:rPr>
    </w:lvl>
    <w:lvl w:ilvl="4" w:tplc="71EAA608">
      <w:start w:val="1"/>
      <w:numFmt w:val="bullet"/>
      <w:lvlText w:val="o"/>
      <w:lvlJc w:val="left"/>
      <w:pPr>
        <w:ind w:left="3600" w:hanging="360"/>
      </w:pPr>
      <w:rPr>
        <w:rFonts w:ascii="Courier New" w:hAnsi="Courier New" w:hint="default"/>
      </w:rPr>
    </w:lvl>
    <w:lvl w:ilvl="5" w:tplc="20A0191C">
      <w:start w:val="1"/>
      <w:numFmt w:val="bullet"/>
      <w:lvlText w:val=""/>
      <w:lvlJc w:val="left"/>
      <w:pPr>
        <w:ind w:left="4320" w:hanging="360"/>
      </w:pPr>
      <w:rPr>
        <w:rFonts w:ascii="Wingdings" w:hAnsi="Wingdings" w:hint="default"/>
      </w:rPr>
    </w:lvl>
    <w:lvl w:ilvl="6" w:tplc="9978337E">
      <w:start w:val="1"/>
      <w:numFmt w:val="bullet"/>
      <w:lvlText w:val=""/>
      <w:lvlJc w:val="left"/>
      <w:pPr>
        <w:ind w:left="5040" w:hanging="360"/>
      </w:pPr>
      <w:rPr>
        <w:rFonts w:ascii="Symbol" w:hAnsi="Symbol" w:hint="default"/>
      </w:rPr>
    </w:lvl>
    <w:lvl w:ilvl="7" w:tplc="E5B29E88">
      <w:start w:val="1"/>
      <w:numFmt w:val="bullet"/>
      <w:lvlText w:val="o"/>
      <w:lvlJc w:val="left"/>
      <w:pPr>
        <w:ind w:left="5760" w:hanging="360"/>
      </w:pPr>
      <w:rPr>
        <w:rFonts w:ascii="Courier New" w:hAnsi="Courier New" w:hint="default"/>
      </w:rPr>
    </w:lvl>
    <w:lvl w:ilvl="8" w:tplc="47D2A48C">
      <w:start w:val="1"/>
      <w:numFmt w:val="bullet"/>
      <w:lvlText w:val=""/>
      <w:lvlJc w:val="left"/>
      <w:pPr>
        <w:ind w:left="6480" w:hanging="360"/>
      </w:pPr>
      <w:rPr>
        <w:rFonts w:ascii="Wingdings" w:hAnsi="Wingdings" w:hint="default"/>
      </w:rPr>
    </w:lvl>
  </w:abstractNum>
  <w:abstractNum w:abstractNumId="18" w15:restartNumberingAfterBreak="0">
    <w:nsid w:val="1DDE04B4"/>
    <w:multiLevelType w:val="hybridMultilevel"/>
    <w:tmpl w:val="3A0EB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F01ECFC"/>
    <w:multiLevelType w:val="hybridMultilevel"/>
    <w:tmpl w:val="6E6CAF4A"/>
    <w:lvl w:ilvl="0" w:tplc="3C26F68E">
      <w:start w:val="1"/>
      <w:numFmt w:val="bullet"/>
      <w:lvlText w:val=""/>
      <w:lvlJc w:val="left"/>
      <w:pPr>
        <w:ind w:left="720" w:hanging="360"/>
      </w:pPr>
      <w:rPr>
        <w:rFonts w:ascii="Symbol" w:hAnsi="Symbol" w:hint="default"/>
      </w:rPr>
    </w:lvl>
    <w:lvl w:ilvl="1" w:tplc="525884A6">
      <w:start w:val="1"/>
      <w:numFmt w:val="bullet"/>
      <w:lvlText w:val="o"/>
      <w:lvlJc w:val="left"/>
      <w:pPr>
        <w:ind w:left="1440" w:hanging="360"/>
      </w:pPr>
      <w:rPr>
        <w:rFonts w:ascii="Courier New" w:hAnsi="Courier New" w:hint="default"/>
      </w:rPr>
    </w:lvl>
    <w:lvl w:ilvl="2" w:tplc="5A78052E">
      <w:start w:val="1"/>
      <w:numFmt w:val="bullet"/>
      <w:lvlText w:val=""/>
      <w:lvlJc w:val="left"/>
      <w:pPr>
        <w:ind w:left="2160" w:hanging="360"/>
      </w:pPr>
      <w:rPr>
        <w:rFonts w:ascii="Wingdings" w:hAnsi="Wingdings" w:hint="default"/>
      </w:rPr>
    </w:lvl>
    <w:lvl w:ilvl="3" w:tplc="242ACD4C">
      <w:start w:val="1"/>
      <w:numFmt w:val="bullet"/>
      <w:lvlText w:val=""/>
      <w:lvlJc w:val="left"/>
      <w:pPr>
        <w:ind w:left="2880" w:hanging="360"/>
      </w:pPr>
      <w:rPr>
        <w:rFonts w:ascii="Symbol" w:hAnsi="Symbol" w:hint="default"/>
      </w:rPr>
    </w:lvl>
    <w:lvl w:ilvl="4" w:tplc="7C36A2D2">
      <w:start w:val="1"/>
      <w:numFmt w:val="bullet"/>
      <w:lvlText w:val="o"/>
      <w:lvlJc w:val="left"/>
      <w:pPr>
        <w:ind w:left="3600" w:hanging="360"/>
      </w:pPr>
      <w:rPr>
        <w:rFonts w:ascii="Courier New" w:hAnsi="Courier New" w:hint="default"/>
      </w:rPr>
    </w:lvl>
    <w:lvl w:ilvl="5" w:tplc="DEE45F70">
      <w:start w:val="1"/>
      <w:numFmt w:val="bullet"/>
      <w:lvlText w:val=""/>
      <w:lvlJc w:val="left"/>
      <w:pPr>
        <w:ind w:left="4320" w:hanging="360"/>
      </w:pPr>
      <w:rPr>
        <w:rFonts w:ascii="Wingdings" w:hAnsi="Wingdings" w:hint="default"/>
      </w:rPr>
    </w:lvl>
    <w:lvl w:ilvl="6" w:tplc="DA22DC78">
      <w:start w:val="1"/>
      <w:numFmt w:val="bullet"/>
      <w:lvlText w:val=""/>
      <w:lvlJc w:val="left"/>
      <w:pPr>
        <w:ind w:left="5040" w:hanging="360"/>
      </w:pPr>
      <w:rPr>
        <w:rFonts w:ascii="Symbol" w:hAnsi="Symbol" w:hint="default"/>
      </w:rPr>
    </w:lvl>
    <w:lvl w:ilvl="7" w:tplc="8FD4595E">
      <w:start w:val="1"/>
      <w:numFmt w:val="bullet"/>
      <w:lvlText w:val="o"/>
      <w:lvlJc w:val="left"/>
      <w:pPr>
        <w:ind w:left="5760" w:hanging="360"/>
      </w:pPr>
      <w:rPr>
        <w:rFonts w:ascii="Courier New" w:hAnsi="Courier New" w:hint="default"/>
      </w:rPr>
    </w:lvl>
    <w:lvl w:ilvl="8" w:tplc="F84E8024">
      <w:start w:val="1"/>
      <w:numFmt w:val="bullet"/>
      <w:lvlText w:val=""/>
      <w:lvlJc w:val="left"/>
      <w:pPr>
        <w:ind w:left="6480" w:hanging="360"/>
      </w:pPr>
      <w:rPr>
        <w:rFonts w:ascii="Wingdings" w:hAnsi="Wingdings" w:hint="default"/>
      </w:rPr>
    </w:lvl>
  </w:abstractNum>
  <w:abstractNum w:abstractNumId="20"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21E056A5"/>
    <w:multiLevelType w:val="hybridMultilevel"/>
    <w:tmpl w:val="7C82E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3115198"/>
    <w:multiLevelType w:val="hybridMultilevel"/>
    <w:tmpl w:val="9E4EC58E"/>
    <w:lvl w:ilvl="0" w:tplc="8CDA2096">
      <w:start w:val="1"/>
      <w:numFmt w:val="bullet"/>
      <w:lvlText w:val=""/>
      <w:lvlJc w:val="left"/>
      <w:pPr>
        <w:ind w:left="720" w:hanging="360"/>
      </w:pPr>
      <w:rPr>
        <w:rFonts w:ascii="Symbol" w:hAnsi="Symbol" w:hint="default"/>
      </w:rPr>
    </w:lvl>
    <w:lvl w:ilvl="1" w:tplc="9FAC354C">
      <w:start w:val="1"/>
      <w:numFmt w:val="bullet"/>
      <w:lvlText w:val="o"/>
      <w:lvlJc w:val="left"/>
      <w:pPr>
        <w:ind w:left="1440" w:hanging="360"/>
      </w:pPr>
      <w:rPr>
        <w:rFonts w:ascii="Courier New" w:hAnsi="Courier New" w:hint="default"/>
      </w:rPr>
    </w:lvl>
    <w:lvl w:ilvl="2" w:tplc="22D81848">
      <w:start w:val="1"/>
      <w:numFmt w:val="bullet"/>
      <w:lvlText w:val=""/>
      <w:lvlJc w:val="left"/>
      <w:pPr>
        <w:ind w:left="2160" w:hanging="360"/>
      </w:pPr>
      <w:rPr>
        <w:rFonts w:ascii="Wingdings" w:hAnsi="Wingdings" w:hint="default"/>
      </w:rPr>
    </w:lvl>
    <w:lvl w:ilvl="3" w:tplc="F66043CE">
      <w:start w:val="1"/>
      <w:numFmt w:val="bullet"/>
      <w:lvlText w:val=""/>
      <w:lvlJc w:val="left"/>
      <w:pPr>
        <w:ind w:left="2880" w:hanging="360"/>
      </w:pPr>
      <w:rPr>
        <w:rFonts w:ascii="Symbol" w:hAnsi="Symbol" w:hint="default"/>
      </w:rPr>
    </w:lvl>
    <w:lvl w:ilvl="4" w:tplc="91F855B0">
      <w:start w:val="1"/>
      <w:numFmt w:val="bullet"/>
      <w:lvlText w:val="o"/>
      <w:lvlJc w:val="left"/>
      <w:pPr>
        <w:ind w:left="3600" w:hanging="360"/>
      </w:pPr>
      <w:rPr>
        <w:rFonts w:ascii="Courier New" w:hAnsi="Courier New" w:hint="default"/>
      </w:rPr>
    </w:lvl>
    <w:lvl w:ilvl="5" w:tplc="90E295C0">
      <w:start w:val="1"/>
      <w:numFmt w:val="bullet"/>
      <w:lvlText w:val=""/>
      <w:lvlJc w:val="left"/>
      <w:pPr>
        <w:ind w:left="4320" w:hanging="360"/>
      </w:pPr>
      <w:rPr>
        <w:rFonts w:ascii="Wingdings" w:hAnsi="Wingdings" w:hint="default"/>
      </w:rPr>
    </w:lvl>
    <w:lvl w:ilvl="6" w:tplc="758290C6">
      <w:start w:val="1"/>
      <w:numFmt w:val="bullet"/>
      <w:lvlText w:val=""/>
      <w:lvlJc w:val="left"/>
      <w:pPr>
        <w:ind w:left="5040" w:hanging="360"/>
      </w:pPr>
      <w:rPr>
        <w:rFonts w:ascii="Symbol" w:hAnsi="Symbol" w:hint="default"/>
      </w:rPr>
    </w:lvl>
    <w:lvl w:ilvl="7" w:tplc="7690FFC4">
      <w:start w:val="1"/>
      <w:numFmt w:val="bullet"/>
      <w:lvlText w:val="o"/>
      <w:lvlJc w:val="left"/>
      <w:pPr>
        <w:ind w:left="5760" w:hanging="360"/>
      </w:pPr>
      <w:rPr>
        <w:rFonts w:ascii="Courier New" w:hAnsi="Courier New" w:hint="default"/>
      </w:rPr>
    </w:lvl>
    <w:lvl w:ilvl="8" w:tplc="CF30F9A8">
      <w:start w:val="1"/>
      <w:numFmt w:val="bullet"/>
      <w:lvlText w:val=""/>
      <w:lvlJc w:val="left"/>
      <w:pPr>
        <w:ind w:left="6480" w:hanging="360"/>
      </w:pPr>
      <w:rPr>
        <w:rFonts w:ascii="Wingdings" w:hAnsi="Wingdings" w:hint="default"/>
      </w:rPr>
    </w:lvl>
  </w:abstractNum>
  <w:abstractNum w:abstractNumId="25" w15:restartNumberingAfterBreak="0">
    <w:nsid w:val="2C4B0789"/>
    <w:multiLevelType w:val="hybridMultilevel"/>
    <w:tmpl w:val="901C25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1140DDF"/>
    <w:multiLevelType w:val="hybridMultilevel"/>
    <w:tmpl w:val="C28C0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1455656"/>
    <w:multiLevelType w:val="hybridMultilevel"/>
    <w:tmpl w:val="B13259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E9B08C8"/>
    <w:multiLevelType w:val="hybridMultilevel"/>
    <w:tmpl w:val="28BC086C"/>
    <w:lvl w:ilvl="0" w:tplc="91841A9A">
      <w:start w:val="1"/>
      <w:numFmt w:val="bullet"/>
      <w:lvlText w:val=""/>
      <w:lvlJc w:val="left"/>
      <w:pPr>
        <w:ind w:left="720" w:hanging="360"/>
      </w:pPr>
      <w:rPr>
        <w:rFonts w:ascii="Symbol" w:hAnsi="Symbol" w:hint="default"/>
      </w:rPr>
    </w:lvl>
    <w:lvl w:ilvl="1" w:tplc="FCAAB0B2">
      <w:start w:val="1"/>
      <w:numFmt w:val="bullet"/>
      <w:lvlText w:val="o"/>
      <w:lvlJc w:val="left"/>
      <w:pPr>
        <w:ind w:left="1440" w:hanging="360"/>
      </w:pPr>
      <w:rPr>
        <w:rFonts w:ascii="Courier New" w:hAnsi="Courier New" w:hint="default"/>
      </w:rPr>
    </w:lvl>
    <w:lvl w:ilvl="2" w:tplc="47EED8FC">
      <w:start w:val="1"/>
      <w:numFmt w:val="bullet"/>
      <w:lvlText w:val=""/>
      <w:lvlJc w:val="left"/>
      <w:pPr>
        <w:ind w:left="2160" w:hanging="360"/>
      </w:pPr>
      <w:rPr>
        <w:rFonts w:ascii="Wingdings" w:hAnsi="Wingdings" w:hint="default"/>
      </w:rPr>
    </w:lvl>
    <w:lvl w:ilvl="3" w:tplc="FEBE4B96">
      <w:start w:val="1"/>
      <w:numFmt w:val="bullet"/>
      <w:lvlText w:val=""/>
      <w:lvlJc w:val="left"/>
      <w:pPr>
        <w:ind w:left="2880" w:hanging="360"/>
      </w:pPr>
      <w:rPr>
        <w:rFonts w:ascii="Symbol" w:hAnsi="Symbol" w:hint="default"/>
      </w:rPr>
    </w:lvl>
    <w:lvl w:ilvl="4" w:tplc="37EA73AC">
      <w:start w:val="1"/>
      <w:numFmt w:val="bullet"/>
      <w:lvlText w:val="o"/>
      <w:lvlJc w:val="left"/>
      <w:pPr>
        <w:ind w:left="3600" w:hanging="360"/>
      </w:pPr>
      <w:rPr>
        <w:rFonts w:ascii="Courier New" w:hAnsi="Courier New" w:hint="default"/>
      </w:rPr>
    </w:lvl>
    <w:lvl w:ilvl="5" w:tplc="F9FE0BE6">
      <w:start w:val="1"/>
      <w:numFmt w:val="bullet"/>
      <w:lvlText w:val=""/>
      <w:lvlJc w:val="left"/>
      <w:pPr>
        <w:ind w:left="4320" w:hanging="360"/>
      </w:pPr>
      <w:rPr>
        <w:rFonts w:ascii="Wingdings" w:hAnsi="Wingdings" w:hint="default"/>
      </w:rPr>
    </w:lvl>
    <w:lvl w:ilvl="6" w:tplc="D0B6601C">
      <w:start w:val="1"/>
      <w:numFmt w:val="bullet"/>
      <w:lvlText w:val=""/>
      <w:lvlJc w:val="left"/>
      <w:pPr>
        <w:ind w:left="5040" w:hanging="360"/>
      </w:pPr>
      <w:rPr>
        <w:rFonts w:ascii="Symbol" w:hAnsi="Symbol" w:hint="default"/>
      </w:rPr>
    </w:lvl>
    <w:lvl w:ilvl="7" w:tplc="A8B83704">
      <w:start w:val="1"/>
      <w:numFmt w:val="bullet"/>
      <w:lvlText w:val="o"/>
      <w:lvlJc w:val="left"/>
      <w:pPr>
        <w:ind w:left="5760" w:hanging="360"/>
      </w:pPr>
      <w:rPr>
        <w:rFonts w:ascii="Courier New" w:hAnsi="Courier New" w:hint="default"/>
      </w:rPr>
    </w:lvl>
    <w:lvl w:ilvl="8" w:tplc="FCC25944">
      <w:start w:val="1"/>
      <w:numFmt w:val="bullet"/>
      <w:lvlText w:val=""/>
      <w:lvlJc w:val="left"/>
      <w:pPr>
        <w:ind w:left="6480" w:hanging="360"/>
      </w:pPr>
      <w:rPr>
        <w:rFonts w:ascii="Wingdings" w:hAnsi="Wingdings" w:hint="default"/>
      </w:rPr>
    </w:lvl>
  </w:abstractNum>
  <w:abstractNum w:abstractNumId="29"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426D976A"/>
    <w:multiLevelType w:val="hybridMultilevel"/>
    <w:tmpl w:val="FCB8DF3A"/>
    <w:lvl w:ilvl="0" w:tplc="4C0CC836">
      <w:start w:val="1"/>
      <w:numFmt w:val="bullet"/>
      <w:lvlText w:val=""/>
      <w:lvlJc w:val="left"/>
      <w:pPr>
        <w:ind w:left="720" w:hanging="360"/>
      </w:pPr>
      <w:rPr>
        <w:rFonts w:ascii="Symbol" w:hAnsi="Symbol" w:hint="default"/>
      </w:rPr>
    </w:lvl>
    <w:lvl w:ilvl="1" w:tplc="4E4AFB4E">
      <w:start w:val="1"/>
      <w:numFmt w:val="bullet"/>
      <w:lvlText w:val="o"/>
      <w:lvlJc w:val="left"/>
      <w:pPr>
        <w:ind w:left="1440" w:hanging="360"/>
      </w:pPr>
      <w:rPr>
        <w:rFonts w:ascii="Courier New" w:hAnsi="Courier New" w:hint="default"/>
      </w:rPr>
    </w:lvl>
    <w:lvl w:ilvl="2" w:tplc="A696490E">
      <w:start w:val="1"/>
      <w:numFmt w:val="bullet"/>
      <w:lvlText w:val=""/>
      <w:lvlJc w:val="left"/>
      <w:pPr>
        <w:ind w:left="2160" w:hanging="360"/>
      </w:pPr>
      <w:rPr>
        <w:rFonts w:ascii="Wingdings" w:hAnsi="Wingdings" w:hint="default"/>
      </w:rPr>
    </w:lvl>
    <w:lvl w:ilvl="3" w:tplc="EAECED4A">
      <w:start w:val="1"/>
      <w:numFmt w:val="bullet"/>
      <w:lvlText w:val=""/>
      <w:lvlJc w:val="left"/>
      <w:pPr>
        <w:ind w:left="2880" w:hanging="360"/>
      </w:pPr>
      <w:rPr>
        <w:rFonts w:ascii="Symbol" w:hAnsi="Symbol" w:hint="default"/>
      </w:rPr>
    </w:lvl>
    <w:lvl w:ilvl="4" w:tplc="BC383D42">
      <w:start w:val="1"/>
      <w:numFmt w:val="bullet"/>
      <w:lvlText w:val="o"/>
      <w:lvlJc w:val="left"/>
      <w:pPr>
        <w:ind w:left="3600" w:hanging="360"/>
      </w:pPr>
      <w:rPr>
        <w:rFonts w:ascii="Courier New" w:hAnsi="Courier New" w:hint="default"/>
      </w:rPr>
    </w:lvl>
    <w:lvl w:ilvl="5" w:tplc="861EB6FC">
      <w:start w:val="1"/>
      <w:numFmt w:val="bullet"/>
      <w:lvlText w:val=""/>
      <w:lvlJc w:val="left"/>
      <w:pPr>
        <w:ind w:left="4320" w:hanging="360"/>
      </w:pPr>
      <w:rPr>
        <w:rFonts w:ascii="Wingdings" w:hAnsi="Wingdings" w:hint="default"/>
      </w:rPr>
    </w:lvl>
    <w:lvl w:ilvl="6" w:tplc="57886A36">
      <w:start w:val="1"/>
      <w:numFmt w:val="bullet"/>
      <w:lvlText w:val=""/>
      <w:lvlJc w:val="left"/>
      <w:pPr>
        <w:ind w:left="5040" w:hanging="360"/>
      </w:pPr>
      <w:rPr>
        <w:rFonts w:ascii="Symbol" w:hAnsi="Symbol" w:hint="default"/>
      </w:rPr>
    </w:lvl>
    <w:lvl w:ilvl="7" w:tplc="F7B0A6BC">
      <w:start w:val="1"/>
      <w:numFmt w:val="bullet"/>
      <w:lvlText w:val="o"/>
      <w:lvlJc w:val="left"/>
      <w:pPr>
        <w:ind w:left="5760" w:hanging="360"/>
      </w:pPr>
      <w:rPr>
        <w:rFonts w:ascii="Courier New" w:hAnsi="Courier New" w:hint="default"/>
      </w:rPr>
    </w:lvl>
    <w:lvl w:ilvl="8" w:tplc="F2FC3D9A">
      <w:start w:val="1"/>
      <w:numFmt w:val="bullet"/>
      <w:lvlText w:val=""/>
      <w:lvlJc w:val="left"/>
      <w:pPr>
        <w:ind w:left="6480" w:hanging="360"/>
      </w:pPr>
      <w:rPr>
        <w:rFonts w:ascii="Wingdings" w:hAnsi="Wingdings" w:hint="default"/>
      </w:rPr>
    </w:lvl>
  </w:abstractNum>
  <w:abstractNum w:abstractNumId="31" w15:restartNumberingAfterBreak="0">
    <w:nsid w:val="43A83990"/>
    <w:multiLevelType w:val="hybridMultilevel"/>
    <w:tmpl w:val="2098C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53F229A"/>
    <w:multiLevelType w:val="hybridMultilevel"/>
    <w:tmpl w:val="23F609D0"/>
    <w:lvl w:ilvl="0" w:tplc="F4EA7004">
      <w:start w:val="1"/>
      <w:numFmt w:val="bullet"/>
      <w:lvlText w:val=""/>
      <w:lvlJc w:val="left"/>
      <w:pPr>
        <w:ind w:left="720" w:hanging="360"/>
      </w:pPr>
      <w:rPr>
        <w:rFonts w:ascii="Symbol" w:hAnsi="Symbol" w:hint="default"/>
      </w:rPr>
    </w:lvl>
    <w:lvl w:ilvl="1" w:tplc="C6D0B95C">
      <w:start w:val="1"/>
      <w:numFmt w:val="bullet"/>
      <w:lvlText w:val="o"/>
      <w:lvlJc w:val="left"/>
      <w:pPr>
        <w:ind w:left="1440" w:hanging="360"/>
      </w:pPr>
      <w:rPr>
        <w:rFonts w:ascii="Courier New" w:hAnsi="Courier New" w:hint="default"/>
      </w:rPr>
    </w:lvl>
    <w:lvl w:ilvl="2" w:tplc="7C02E636">
      <w:start w:val="1"/>
      <w:numFmt w:val="bullet"/>
      <w:lvlText w:val=""/>
      <w:lvlJc w:val="left"/>
      <w:pPr>
        <w:ind w:left="2160" w:hanging="360"/>
      </w:pPr>
      <w:rPr>
        <w:rFonts w:ascii="Wingdings" w:hAnsi="Wingdings" w:hint="default"/>
      </w:rPr>
    </w:lvl>
    <w:lvl w:ilvl="3" w:tplc="2B802502">
      <w:start w:val="1"/>
      <w:numFmt w:val="bullet"/>
      <w:lvlText w:val=""/>
      <w:lvlJc w:val="left"/>
      <w:pPr>
        <w:ind w:left="2880" w:hanging="360"/>
      </w:pPr>
      <w:rPr>
        <w:rFonts w:ascii="Symbol" w:hAnsi="Symbol" w:hint="default"/>
      </w:rPr>
    </w:lvl>
    <w:lvl w:ilvl="4" w:tplc="4058F582">
      <w:start w:val="1"/>
      <w:numFmt w:val="bullet"/>
      <w:lvlText w:val="o"/>
      <w:lvlJc w:val="left"/>
      <w:pPr>
        <w:ind w:left="3600" w:hanging="360"/>
      </w:pPr>
      <w:rPr>
        <w:rFonts w:ascii="Courier New" w:hAnsi="Courier New" w:hint="default"/>
      </w:rPr>
    </w:lvl>
    <w:lvl w:ilvl="5" w:tplc="297244AE">
      <w:start w:val="1"/>
      <w:numFmt w:val="bullet"/>
      <w:lvlText w:val=""/>
      <w:lvlJc w:val="left"/>
      <w:pPr>
        <w:ind w:left="4320" w:hanging="360"/>
      </w:pPr>
      <w:rPr>
        <w:rFonts w:ascii="Wingdings" w:hAnsi="Wingdings" w:hint="default"/>
      </w:rPr>
    </w:lvl>
    <w:lvl w:ilvl="6" w:tplc="396E8ADA">
      <w:start w:val="1"/>
      <w:numFmt w:val="bullet"/>
      <w:lvlText w:val=""/>
      <w:lvlJc w:val="left"/>
      <w:pPr>
        <w:ind w:left="5040" w:hanging="360"/>
      </w:pPr>
      <w:rPr>
        <w:rFonts w:ascii="Symbol" w:hAnsi="Symbol" w:hint="default"/>
      </w:rPr>
    </w:lvl>
    <w:lvl w:ilvl="7" w:tplc="483EF76E">
      <w:start w:val="1"/>
      <w:numFmt w:val="bullet"/>
      <w:lvlText w:val="o"/>
      <w:lvlJc w:val="left"/>
      <w:pPr>
        <w:ind w:left="5760" w:hanging="360"/>
      </w:pPr>
      <w:rPr>
        <w:rFonts w:ascii="Courier New" w:hAnsi="Courier New" w:hint="default"/>
      </w:rPr>
    </w:lvl>
    <w:lvl w:ilvl="8" w:tplc="D146264E">
      <w:start w:val="1"/>
      <w:numFmt w:val="bullet"/>
      <w:lvlText w:val=""/>
      <w:lvlJc w:val="left"/>
      <w:pPr>
        <w:ind w:left="6480" w:hanging="360"/>
      </w:pPr>
      <w:rPr>
        <w:rFonts w:ascii="Wingdings" w:hAnsi="Wingdings" w:hint="default"/>
      </w:rPr>
    </w:lvl>
  </w:abstractNum>
  <w:abstractNum w:abstractNumId="34" w15:restartNumberingAfterBreak="0">
    <w:nsid w:val="45F511AB"/>
    <w:multiLevelType w:val="hybridMultilevel"/>
    <w:tmpl w:val="F692E4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49BB5255"/>
    <w:multiLevelType w:val="hybridMultilevel"/>
    <w:tmpl w:val="7A9AD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A457E28"/>
    <w:multiLevelType w:val="hybridMultilevel"/>
    <w:tmpl w:val="363E50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CAC4FCE"/>
    <w:multiLevelType w:val="hybridMultilevel"/>
    <w:tmpl w:val="DC8457F6"/>
    <w:lvl w:ilvl="0" w:tplc="043A8BA4">
      <w:start w:val="1"/>
      <w:numFmt w:val="bullet"/>
      <w:lvlText w:val=""/>
      <w:lvlJc w:val="left"/>
      <w:pPr>
        <w:ind w:left="720" w:hanging="360"/>
      </w:pPr>
      <w:rPr>
        <w:rFonts w:ascii="Symbol" w:hAnsi="Symbol" w:hint="default"/>
      </w:rPr>
    </w:lvl>
    <w:lvl w:ilvl="1" w:tplc="97121BD2">
      <w:start w:val="1"/>
      <w:numFmt w:val="bullet"/>
      <w:lvlText w:val="o"/>
      <w:lvlJc w:val="left"/>
      <w:pPr>
        <w:ind w:left="1440" w:hanging="360"/>
      </w:pPr>
      <w:rPr>
        <w:rFonts w:ascii="Courier New" w:hAnsi="Courier New" w:hint="default"/>
      </w:rPr>
    </w:lvl>
    <w:lvl w:ilvl="2" w:tplc="AA0AC83A">
      <w:start w:val="1"/>
      <w:numFmt w:val="bullet"/>
      <w:lvlText w:val=""/>
      <w:lvlJc w:val="left"/>
      <w:pPr>
        <w:ind w:left="2160" w:hanging="360"/>
      </w:pPr>
      <w:rPr>
        <w:rFonts w:ascii="Wingdings" w:hAnsi="Wingdings" w:hint="default"/>
      </w:rPr>
    </w:lvl>
    <w:lvl w:ilvl="3" w:tplc="E49E183C">
      <w:start w:val="1"/>
      <w:numFmt w:val="bullet"/>
      <w:lvlText w:val=""/>
      <w:lvlJc w:val="left"/>
      <w:pPr>
        <w:ind w:left="2880" w:hanging="360"/>
      </w:pPr>
      <w:rPr>
        <w:rFonts w:ascii="Symbol" w:hAnsi="Symbol" w:hint="default"/>
      </w:rPr>
    </w:lvl>
    <w:lvl w:ilvl="4" w:tplc="06D227D6">
      <w:start w:val="1"/>
      <w:numFmt w:val="bullet"/>
      <w:lvlText w:val="o"/>
      <w:lvlJc w:val="left"/>
      <w:pPr>
        <w:ind w:left="3600" w:hanging="360"/>
      </w:pPr>
      <w:rPr>
        <w:rFonts w:ascii="Courier New" w:hAnsi="Courier New" w:hint="default"/>
      </w:rPr>
    </w:lvl>
    <w:lvl w:ilvl="5" w:tplc="B6CA0E4A">
      <w:start w:val="1"/>
      <w:numFmt w:val="bullet"/>
      <w:lvlText w:val=""/>
      <w:lvlJc w:val="left"/>
      <w:pPr>
        <w:ind w:left="4320" w:hanging="360"/>
      </w:pPr>
      <w:rPr>
        <w:rFonts w:ascii="Wingdings" w:hAnsi="Wingdings" w:hint="default"/>
      </w:rPr>
    </w:lvl>
    <w:lvl w:ilvl="6" w:tplc="89A402B2">
      <w:start w:val="1"/>
      <w:numFmt w:val="bullet"/>
      <w:lvlText w:val=""/>
      <w:lvlJc w:val="left"/>
      <w:pPr>
        <w:ind w:left="5040" w:hanging="360"/>
      </w:pPr>
      <w:rPr>
        <w:rFonts w:ascii="Symbol" w:hAnsi="Symbol" w:hint="default"/>
      </w:rPr>
    </w:lvl>
    <w:lvl w:ilvl="7" w:tplc="9EEC65EA">
      <w:start w:val="1"/>
      <w:numFmt w:val="bullet"/>
      <w:lvlText w:val="o"/>
      <w:lvlJc w:val="left"/>
      <w:pPr>
        <w:ind w:left="5760" w:hanging="360"/>
      </w:pPr>
      <w:rPr>
        <w:rFonts w:ascii="Courier New" w:hAnsi="Courier New" w:hint="default"/>
      </w:rPr>
    </w:lvl>
    <w:lvl w:ilvl="8" w:tplc="360244F6">
      <w:start w:val="1"/>
      <w:numFmt w:val="bullet"/>
      <w:lvlText w:val=""/>
      <w:lvlJc w:val="left"/>
      <w:pPr>
        <w:ind w:left="6480" w:hanging="360"/>
      </w:pPr>
      <w:rPr>
        <w:rFonts w:ascii="Wingdings" w:hAnsi="Wingdings" w:hint="default"/>
      </w:rPr>
    </w:lvl>
  </w:abstractNum>
  <w:abstractNum w:abstractNumId="38" w15:restartNumberingAfterBreak="0">
    <w:nsid w:val="51CDAA78"/>
    <w:multiLevelType w:val="hybridMultilevel"/>
    <w:tmpl w:val="A6908160"/>
    <w:lvl w:ilvl="0" w:tplc="A9084828">
      <w:start w:val="1"/>
      <w:numFmt w:val="bullet"/>
      <w:lvlText w:val=""/>
      <w:lvlJc w:val="left"/>
      <w:pPr>
        <w:ind w:left="720" w:hanging="360"/>
      </w:pPr>
      <w:rPr>
        <w:rFonts w:ascii="Symbol" w:hAnsi="Symbol" w:hint="default"/>
      </w:rPr>
    </w:lvl>
    <w:lvl w:ilvl="1" w:tplc="81E26170">
      <w:start w:val="1"/>
      <w:numFmt w:val="bullet"/>
      <w:lvlText w:val="o"/>
      <w:lvlJc w:val="left"/>
      <w:pPr>
        <w:ind w:left="1440" w:hanging="360"/>
      </w:pPr>
      <w:rPr>
        <w:rFonts w:ascii="Courier New" w:hAnsi="Courier New" w:hint="default"/>
      </w:rPr>
    </w:lvl>
    <w:lvl w:ilvl="2" w:tplc="9EEE9BA0">
      <w:start w:val="1"/>
      <w:numFmt w:val="bullet"/>
      <w:lvlText w:val=""/>
      <w:lvlJc w:val="left"/>
      <w:pPr>
        <w:ind w:left="2160" w:hanging="360"/>
      </w:pPr>
      <w:rPr>
        <w:rFonts w:ascii="Wingdings" w:hAnsi="Wingdings" w:hint="default"/>
      </w:rPr>
    </w:lvl>
    <w:lvl w:ilvl="3" w:tplc="E46245BA">
      <w:start w:val="1"/>
      <w:numFmt w:val="bullet"/>
      <w:lvlText w:val=""/>
      <w:lvlJc w:val="left"/>
      <w:pPr>
        <w:ind w:left="2880" w:hanging="360"/>
      </w:pPr>
      <w:rPr>
        <w:rFonts w:ascii="Symbol" w:hAnsi="Symbol" w:hint="default"/>
      </w:rPr>
    </w:lvl>
    <w:lvl w:ilvl="4" w:tplc="4EFEC7D8">
      <w:start w:val="1"/>
      <w:numFmt w:val="bullet"/>
      <w:lvlText w:val="o"/>
      <w:lvlJc w:val="left"/>
      <w:pPr>
        <w:ind w:left="3600" w:hanging="360"/>
      </w:pPr>
      <w:rPr>
        <w:rFonts w:ascii="Courier New" w:hAnsi="Courier New" w:hint="default"/>
      </w:rPr>
    </w:lvl>
    <w:lvl w:ilvl="5" w:tplc="6798A116">
      <w:start w:val="1"/>
      <w:numFmt w:val="bullet"/>
      <w:lvlText w:val=""/>
      <w:lvlJc w:val="left"/>
      <w:pPr>
        <w:ind w:left="4320" w:hanging="360"/>
      </w:pPr>
      <w:rPr>
        <w:rFonts w:ascii="Wingdings" w:hAnsi="Wingdings" w:hint="default"/>
      </w:rPr>
    </w:lvl>
    <w:lvl w:ilvl="6" w:tplc="3B0A4F7E">
      <w:start w:val="1"/>
      <w:numFmt w:val="bullet"/>
      <w:lvlText w:val=""/>
      <w:lvlJc w:val="left"/>
      <w:pPr>
        <w:ind w:left="5040" w:hanging="360"/>
      </w:pPr>
      <w:rPr>
        <w:rFonts w:ascii="Symbol" w:hAnsi="Symbol" w:hint="default"/>
      </w:rPr>
    </w:lvl>
    <w:lvl w:ilvl="7" w:tplc="F80C81F8">
      <w:start w:val="1"/>
      <w:numFmt w:val="bullet"/>
      <w:lvlText w:val="o"/>
      <w:lvlJc w:val="left"/>
      <w:pPr>
        <w:ind w:left="5760" w:hanging="360"/>
      </w:pPr>
      <w:rPr>
        <w:rFonts w:ascii="Courier New" w:hAnsi="Courier New" w:hint="default"/>
      </w:rPr>
    </w:lvl>
    <w:lvl w:ilvl="8" w:tplc="7CD2218A">
      <w:start w:val="1"/>
      <w:numFmt w:val="bullet"/>
      <w:lvlText w:val=""/>
      <w:lvlJc w:val="left"/>
      <w:pPr>
        <w:ind w:left="6480" w:hanging="360"/>
      </w:pPr>
      <w:rPr>
        <w:rFonts w:ascii="Wingdings" w:hAnsi="Wingdings" w:hint="default"/>
      </w:rPr>
    </w:lvl>
  </w:abstractNum>
  <w:abstractNum w:abstractNumId="39" w15:restartNumberingAfterBreak="0">
    <w:nsid w:val="60E453EF"/>
    <w:multiLevelType w:val="hybridMultilevel"/>
    <w:tmpl w:val="67F6AF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3E754AC"/>
    <w:multiLevelType w:val="hybridMultilevel"/>
    <w:tmpl w:val="1B8074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95E6714"/>
    <w:multiLevelType w:val="hybridMultilevel"/>
    <w:tmpl w:val="FBD4B962"/>
    <w:lvl w:ilvl="0" w:tplc="8B70E934">
      <w:start w:val="1"/>
      <w:numFmt w:val="bullet"/>
      <w:lvlText w:val=""/>
      <w:lvlJc w:val="left"/>
      <w:pPr>
        <w:ind w:left="720" w:hanging="360"/>
      </w:pPr>
      <w:rPr>
        <w:rFonts w:ascii="Symbol" w:hAnsi="Symbol" w:hint="default"/>
      </w:rPr>
    </w:lvl>
    <w:lvl w:ilvl="1" w:tplc="1F8457A6">
      <w:start w:val="1"/>
      <w:numFmt w:val="bullet"/>
      <w:lvlText w:val="o"/>
      <w:lvlJc w:val="left"/>
      <w:pPr>
        <w:ind w:left="1440" w:hanging="360"/>
      </w:pPr>
      <w:rPr>
        <w:rFonts w:ascii="Courier New" w:hAnsi="Courier New" w:hint="default"/>
      </w:rPr>
    </w:lvl>
    <w:lvl w:ilvl="2" w:tplc="D7961298">
      <w:start w:val="1"/>
      <w:numFmt w:val="bullet"/>
      <w:lvlText w:val=""/>
      <w:lvlJc w:val="left"/>
      <w:pPr>
        <w:ind w:left="2160" w:hanging="360"/>
      </w:pPr>
      <w:rPr>
        <w:rFonts w:ascii="Wingdings" w:hAnsi="Wingdings" w:hint="default"/>
      </w:rPr>
    </w:lvl>
    <w:lvl w:ilvl="3" w:tplc="A9F49DF0">
      <w:start w:val="1"/>
      <w:numFmt w:val="bullet"/>
      <w:lvlText w:val=""/>
      <w:lvlJc w:val="left"/>
      <w:pPr>
        <w:ind w:left="2880" w:hanging="360"/>
      </w:pPr>
      <w:rPr>
        <w:rFonts w:ascii="Symbol" w:hAnsi="Symbol" w:hint="default"/>
      </w:rPr>
    </w:lvl>
    <w:lvl w:ilvl="4" w:tplc="6C80F86A">
      <w:start w:val="1"/>
      <w:numFmt w:val="bullet"/>
      <w:lvlText w:val="o"/>
      <w:lvlJc w:val="left"/>
      <w:pPr>
        <w:ind w:left="3600" w:hanging="360"/>
      </w:pPr>
      <w:rPr>
        <w:rFonts w:ascii="Courier New" w:hAnsi="Courier New" w:hint="default"/>
      </w:rPr>
    </w:lvl>
    <w:lvl w:ilvl="5" w:tplc="B37AC720">
      <w:start w:val="1"/>
      <w:numFmt w:val="bullet"/>
      <w:lvlText w:val=""/>
      <w:lvlJc w:val="left"/>
      <w:pPr>
        <w:ind w:left="4320" w:hanging="360"/>
      </w:pPr>
      <w:rPr>
        <w:rFonts w:ascii="Wingdings" w:hAnsi="Wingdings" w:hint="default"/>
      </w:rPr>
    </w:lvl>
    <w:lvl w:ilvl="6" w:tplc="BED6BB2E">
      <w:start w:val="1"/>
      <w:numFmt w:val="bullet"/>
      <w:lvlText w:val=""/>
      <w:lvlJc w:val="left"/>
      <w:pPr>
        <w:ind w:left="5040" w:hanging="360"/>
      </w:pPr>
      <w:rPr>
        <w:rFonts w:ascii="Symbol" w:hAnsi="Symbol" w:hint="default"/>
      </w:rPr>
    </w:lvl>
    <w:lvl w:ilvl="7" w:tplc="4E24192C">
      <w:start w:val="1"/>
      <w:numFmt w:val="bullet"/>
      <w:lvlText w:val="o"/>
      <w:lvlJc w:val="left"/>
      <w:pPr>
        <w:ind w:left="5760" w:hanging="360"/>
      </w:pPr>
      <w:rPr>
        <w:rFonts w:ascii="Courier New" w:hAnsi="Courier New" w:hint="default"/>
      </w:rPr>
    </w:lvl>
    <w:lvl w:ilvl="8" w:tplc="0BFC37C4">
      <w:start w:val="1"/>
      <w:numFmt w:val="bullet"/>
      <w:lvlText w:val=""/>
      <w:lvlJc w:val="left"/>
      <w:pPr>
        <w:ind w:left="6480" w:hanging="360"/>
      </w:pPr>
      <w:rPr>
        <w:rFonts w:ascii="Wingdings" w:hAnsi="Wingdings" w:hint="default"/>
      </w:rPr>
    </w:lvl>
  </w:abstractNum>
  <w:abstractNum w:abstractNumId="42" w15:restartNumberingAfterBreak="0">
    <w:nsid w:val="6E66016D"/>
    <w:multiLevelType w:val="hybridMultilevel"/>
    <w:tmpl w:val="C5061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E726963"/>
    <w:multiLevelType w:val="hybridMultilevel"/>
    <w:tmpl w:val="5F46571C"/>
    <w:lvl w:ilvl="0" w:tplc="BE24F06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70BF0625"/>
    <w:multiLevelType w:val="hybridMultilevel"/>
    <w:tmpl w:val="DD605C06"/>
    <w:lvl w:ilvl="0" w:tplc="E71CA824">
      <w:start w:val="1"/>
      <w:numFmt w:val="bullet"/>
      <w:lvlText w:val=""/>
      <w:lvlJc w:val="left"/>
      <w:pPr>
        <w:ind w:left="720" w:hanging="360"/>
      </w:pPr>
      <w:rPr>
        <w:rFonts w:ascii="Symbol" w:hAnsi="Symbol" w:hint="default"/>
      </w:rPr>
    </w:lvl>
    <w:lvl w:ilvl="1" w:tplc="1BD08042">
      <w:start w:val="1"/>
      <w:numFmt w:val="bullet"/>
      <w:lvlText w:val="o"/>
      <w:lvlJc w:val="left"/>
      <w:pPr>
        <w:ind w:left="1440" w:hanging="360"/>
      </w:pPr>
      <w:rPr>
        <w:rFonts w:ascii="Courier New" w:hAnsi="Courier New" w:hint="default"/>
      </w:rPr>
    </w:lvl>
    <w:lvl w:ilvl="2" w:tplc="F8543EF0">
      <w:start w:val="1"/>
      <w:numFmt w:val="bullet"/>
      <w:lvlText w:val=""/>
      <w:lvlJc w:val="left"/>
      <w:pPr>
        <w:ind w:left="2160" w:hanging="360"/>
      </w:pPr>
      <w:rPr>
        <w:rFonts w:ascii="Wingdings" w:hAnsi="Wingdings" w:hint="default"/>
      </w:rPr>
    </w:lvl>
    <w:lvl w:ilvl="3" w:tplc="D3C6FE08">
      <w:start w:val="1"/>
      <w:numFmt w:val="bullet"/>
      <w:lvlText w:val=""/>
      <w:lvlJc w:val="left"/>
      <w:pPr>
        <w:ind w:left="2880" w:hanging="360"/>
      </w:pPr>
      <w:rPr>
        <w:rFonts w:ascii="Symbol" w:hAnsi="Symbol" w:hint="default"/>
      </w:rPr>
    </w:lvl>
    <w:lvl w:ilvl="4" w:tplc="12269866">
      <w:start w:val="1"/>
      <w:numFmt w:val="bullet"/>
      <w:lvlText w:val="o"/>
      <w:lvlJc w:val="left"/>
      <w:pPr>
        <w:ind w:left="3600" w:hanging="360"/>
      </w:pPr>
      <w:rPr>
        <w:rFonts w:ascii="Courier New" w:hAnsi="Courier New" w:hint="default"/>
      </w:rPr>
    </w:lvl>
    <w:lvl w:ilvl="5" w:tplc="E674B1DA">
      <w:start w:val="1"/>
      <w:numFmt w:val="bullet"/>
      <w:lvlText w:val=""/>
      <w:lvlJc w:val="left"/>
      <w:pPr>
        <w:ind w:left="4320" w:hanging="360"/>
      </w:pPr>
      <w:rPr>
        <w:rFonts w:ascii="Wingdings" w:hAnsi="Wingdings" w:hint="default"/>
      </w:rPr>
    </w:lvl>
    <w:lvl w:ilvl="6" w:tplc="882C8704">
      <w:start w:val="1"/>
      <w:numFmt w:val="bullet"/>
      <w:lvlText w:val=""/>
      <w:lvlJc w:val="left"/>
      <w:pPr>
        <w:ind w:left="5040" w:hanging="360"/>
      </w:pPr>
      <w:rPr>
        <w:rFonts w:ascii="Symbol" w:hAnsi="Symbol" w:hint="default"/>
      </w:rPr>
    </w:lvl>
    <w:lvl w:ilvl="7" w:tplc="49301F72">
      <w:start w:val="1"/>
      <w:numFmt w:val="bullet"/>
      <w:lvlText w:val="o"/>
      <w:lvlJc w:val="left"/>
      <w:pPr>
        <w:ind w:left="5760" w:hanging="360"/>
      </w:pPr>
      <w:rPr>
        <w:rFonts w:ascii="Courier New" w:hAnsi="Courier New" w:hint="default"/>
      </w:rPr>
    </w:lvl>
    <w:lvl w:ilvl="8" w:tplc="D3668DEE">
      <w:start w:val="1"/>
      <w:numFmt w:val="bullet"/>
      <w:lvlText w:val=""/>
      <w:lvlJc w:val="left"/>
      <w:pPr>
        <w:ind w:left="6480" w:hanging="360"/>
      </w:pPr>
      <w:rPr>
        <w:rFonts w:ascii="Wingdings" w:hAnsi="Wingdings" w:hint="default"/>
      </w:rPr>
    </w:lvl>
  </w:abstractNum>
  <w:abstractNum w:abstractNumId="45" w15:restartNumberingAfterBreak="0">
    <w:nsid w:val="74F2416A"/>
    <w:multiLevelType w:val="hybridMultilevel"/>
    <w:tmpl w:val="6F0C9E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903582B"/>
    <w:multiLevelType w:val="hybridMultilevel"/>
    <w:tmpl w:val="0C1860B6"/>
    <w:lvl w:ilvl="0" w:tplc="8C6A4066">
      <w:start w:val="1"/>
      <w:numFmt w:val="bullet"/>
      <w:lvlText w:val=""/>
      <w:lvlJc w:val="left"/>
      <w:pPr>
        <w:ind w:left="720" w:hanging="360"/>
      </w:pPr>
      <w:rPr>
        <w:rFonts w:ascii="Symbol" w:hAnsi="Symbol" w:hint="default"/>
      </w:rPr>
    </w:lvl>
    <w:lvl w:ilvl="1" w:tplc="F822DF50">
      <w:start w:val="1"/>
      <w:numFmt w:val="bullet"/>
      <w:lvlText w:val="o"/>
      <w:lvlJc w:val="left"/>
      <w:pPr>
        <w:ind w:left="1440" w:hanging="360"/>
      </w:pPr>
      <w:rPr>
        <w:rFonts w:ascii="Courier New" w:hAnsi="Courier New" w:hint="default"/>
      </w:rPr>
    </w:lvl>
    <w:lvl w:ilvl="2" w:tplc="A62EA7C0">
      <w:start w:val="1"/>
      <w:numFmt w:val="bullet"/>
      <w:lvlText w:val=""/>
      <w:lvlJc w:val="left"/>
      <w:pPr>
        <w:ind w:left="2160" w:hanging="360"/>
      </w:pPr>
      <w:rPr>
        <w:rFonts w:ascii="Wingdings" w:hAnsi="Wingdings" w:hint="default"/>
      </w:rPr>
    </w:lvl>
    <w:lvl w:ilvl="3" w:tplc="EA16CF6E">
      <w:start w:val="1"/>
      <w:numFmt w:val="bullet"/>
      <w:lvlText w:val=""/>
      <w:lvlJc w:val="left"/>
      <w:pPr>
        <w:ind w:left="2880" w:hanging="360"/>
      </w:pPr>
      <w:rPr>
        <w:rFonts w:ascii="Symbol" w:hAnsi="Symbol" w:hint="default"/>
      </w:rPr>
    </w:lvl>
    <w:lvl w:ilvl="4" w:tplc="3B8CF7C6">
      <w:start w:val="1"/>
      <w:numFmt w:val="bullet"/>
      <w:lvlText w:val="o"/>
      <w:lvlJc w:val="left"/>
      <w:pPr>
        <w:ind w:left="3600" w:hanging="360"/>
      </w:pPr>
      <w:rPr>
        <w:rFonts w:ascii="Courier New" w:hAnsi="Courier New" w:hint="default"/>
      </w:rPr>
    </w:lvl>
    <w:lvl w:ilvl="5" w:tplc="19402F88">
      <w:start w:val="1"/>
      <w:numFmt w:val="bullet"/>
      <w:lvlText w:val=""/>
      <w:lvlJc w:val="left"/>
      <w:pPr>
        <w:ind w:left="4320" w:hanging="360"/>
      </w:pPr>
      <w:rPr>
        <w:rFonts w:ascii="Wingdings" w:hAnsi="Wingdings" w:hint="default"/>
      </w:rPr>
    </w:lvl>
    <w:lvl w:ilvl="6" w:tplc="FB28E556">
      <w:start w:val="1"/>
      <w:numFmt w:val="bullet"/>
      <w:lvlText w:val=""/>
      <w:lvlJc w:val="left"/>
      <w:pPr>
        <w:ind w:left="5040" w:hanging="360"/>
      </w:pPr>
      <w:rPr>
        <w:rFonts w:ascii="Symbol" w:hAnsi="Symbol" w:hint="default"/>
      </w:rPr>
    </w:lvl>
    <w:lvl w:ilvl="7" w:tplc="D9D42932">
      <w:start w:val="1"/>
      <w:numFmt w:val="bullet"/>
      <w:lvlText w:val="o"/>
      <w:lvlJc w:val="left"/>
      <w:pPr>
        <w:ind w:left="5760" w:hanging="360"/>
      </w:pPr>
      <w:rPr>
        <w:rFonts w:ascii="Courier New" w:hAnsi="Courier New" w:hint="default"/>
      </w:rPr>
    </w:lvl>
    <w:lvl w:ilvl="8" w:tplc="AADAFCF6">
      <w:start w:val="1"/>
      <w:numFmt w:val="bullet"/>
      <w:lvlText w:val=""/>
      <w:lvlJc w:val="left"/>
      <w:pPr>
        <w:ind w:left="6480" w:hanging="360"/>
      </w:pPr>
      <w:rPr>
        <w:rFonts w:ascii="Wingdings" w:hAnsi="Wingdings" w:hint="default"/>
      </w:rPr>
    </w:lvl>
  </w:abstractNum>
  <w:abstractNum w:abstractNumId="47" w15:restartNumberingAfterBreak="0">
    <w:nsid w:val="79671549"/>
    <w:multiLevelType w:val="hybridMultilevel"/>
    <w:tmpl w:val="9744A8C2"/>
    <w:lvl w:ilvl="0" w:tplc="99BE8B22">
      <w:start w:val="1"/>
      <w:numFmt w:val="bullet"/>
      <w:lvlText w:val=""/>
      <w:lvlJc w:val="left"/>
      <w:pPr>
        <w:ind w:left="720" w:hanging="360"/>
      </w:pPr>
      <w:rPr>
        <w:rFonts w:ascii="Symbol" w:hAnsi="Symbol" w:hint="default"/>
      </w:rPr>
    </w:lvl>
    <w:lvl w:ilvl="1" w:tplc="32AA0AEE">
      <w:start w:val="1"/>
      <w:numFmt w:val="bullet"/>
      <w:lvlText w:val="o"/>
      <w:lvlJc w:val="left"/>
      <w:pPr>
        <w:ind w:left="1440" w:hanging="360"/>
      </w:pPr>
      <w:rPr>
        <w:rFonts w:ascii="Courier New" w:hAnsi="Courier New" w:hint="default"/>
      </w:rPr>
    </w:lvl>
    <w:lvl w:ilvl="2" w:tplc="94F27F0C">
      <w:start w:val="1"/>
      <w:numFmt w:val="bullet"/>
      <w:lvlText w:val=""/>
      <w:lvlJc w:val="left"/>
      <w:pPr>
        <w:ind w:left="2160" w:hanging="360"/>
      </w:pPr>
      <w:rPr>
        <w:rFonts w:ascii="Wingdings" w:hAnsi="Wingdings" w:hint="default"/>
      </w:rPr>
    </w:lvl>
    <w:lvl w:ilvl="3" w:tplc="56044410">
      <w:start w:val="1"/>
      <w:numFmt w:val="bullet"/>
      <w:lvlText w:val=""/>
      <w:lvlJc w:val="left"/>
      <w:pPr>
        <w:ind w:left="2880" w:hanging="360"/>
      </w:pPr>
      <w:rPr>
        <w:rFonts w:ascii="Symbol" w:hAnsi="Symbol" w:hint="default"/>
      </w:rPr>
    </w:lvl>
    <w:lvl w:ilvl="4" w:tplc="8F425D22">
      <w:start w:val="1"/>
      <w:numFmt w:val="bullet"/>
      <w:lvlText w:val="o"/>
      <w:lvlJc w:val="left"/>
      <w:pPr>
        <w:ind w:left="3600" w:hanging="360"/>
      </w:pPr>
      <w:rPr>
        <w:rFonts w:ascii="Courier New" w:hAnsi="Courier New" w:hint="default"/>
      </w:rPr>
    </w:lvl>
    <w:lvl w:ilvl="5" w:tplc="4C8881BC">
      <w:start w:val="1"/>
      <w:numFmt w:val="bullet"/>
      <w:lvlText w:val=""/>
      <w:lvlJc w:val="left"/>
      <w:pPr>
        <w:ind w:left="4320" w:hanging="360"/>
      </w:pPr>
      <w:rPr>
        <w:rFonts w:ascii="Wingdings" w:hAnsi="Wingdings" w:hint="default"/>
      </w:rPr>
    </w:lvl>
    <w:lvl w:ilvl="6" w:tplc="ADEE21EA">
      <w:start w:val="1"/>
      <w:numFmt w:val="bullet"/>
      <w:lvlText w:val=""/>
      <w:lvlJc w:val="left"/>
      <w:pPr>
        <w:ind w:left="5040" w:hanging="360"/>
      </w:pPr>
      <w:rPr>
        <w:rFonts w:ascii="Symbol" w:hAnsi="Symbol" w:hint="default"/>
      </w:rPr>
    </w:lvl>
    <w:lvl w:ilvl="7" w:tplc="74B82864">
      <w:start w:val="1"/>
      <w:numFmt w:val="bullet"/>
      <w:lvlText w:val="o"/>
      <w:lvlJc w:val="left"/>
      <w:pPr>
        <w:ind w:left="5760" w:hanging="360"/>
      </w:pPr>
      <w:rPr>
        <w:rFonts w:ascii="Courier New" w:hAnsi="Courier New" w:hint="default"/>
      </w:rPr>
    </w:lvl>
    <w:lvl w:ilvl="8" w:tplc="EAF68C32">
      <w:start w:val="1"/>
      <w:numFmt w:val="bullet"/>
      <w:lvlText w:val=""/>
      <w:lvlJc w:val="left"/>
      <w:pPr>
        <w:ind w:left="6480" w:hanging="360"/>
      </w:pPr>
      <w:rPr>
        <w:rFonts w:ascii="Wingdings" w:hAnsi="Wingdings" w:hint="default"/>
      </w:rPr>
    </w:lvl>
  </w:abstractNum>
  <w:abstractNum w:abstractNumId="48" w15:restartNumberingAfterBreak="0">
    <w:nsid w:val="7C06E0AB"/>
    <w:multiLevelType w:val="hybridMultilevel"/>
    <w:tmpl w:val="2E583DF2"/>
    <w:lvl w:ilvl="0" w:tplc="B906CA42">
      <w:start w:val="1"/>
      <w:numFmt w:val="bullet"/>
      <w:lvlText w:val=""/>
      <w:lvlJc w:val="left"/>
      <w:pPr>
        <w:ind w:left="720" w:hanging="360"/>
      </w:pPr>
      <w:rPr>
        <w:rFonts w:ascii="Symbol" w:hAnsi="Symbol" w:hint="default"/>
      </w:rPr>
    </w:lvl>
    <w:lvl w:ilvl="1" w:tplc="DCEE414A">
      <w:start w:val="1"/>
      <w:numFmt w:val="bullet"/>
      <w:lvlText w:val="o"/>
      <w:lvlJc w:val="left"/>
      <w:pPr>
        <w:ind w:left="1440" w:hanging="360"/>
      </w:pPr>
      <w:rPr>
        <w:rFonts w:ascii="Courier New" w:hAnsi="Courier New" w:hint="default"/>
      </w:rPr>
    </w:lvl>
    <w:lvl w:ilvl="2" w:tplc="3C4EDBDC">
      <w:start w:val="1"/>
      <w:numFmt w:val="bullet"/>
      <w:lvlText w:val=""/>
      <w:lvlJc w:val="left"/>
      <w:pPr>
        <w:ind w:left="2160" w:hanging="360"/>
      </w:pPr>
      <w:rPr>
        <w:rFonts w:ascii="Wingdings" w:hAnsi="Wingdings" w:hint="default"/>
      </w:rPr>
    </w:lvl>
    <w:lvl w:ilvl="3" w:tplc="FFA293F6">
      <w:start w:val="1"/>
      <w:numFmt w:val="bullet"/>
      <w:lvlText w:val=""/>
      <w:lvlJc w:val="left"/>
      <w:pPr>
        <w:ind w:left="2880" w:hanging="360"/>
      </w:pPr>
      <w:rPr>
        <w:rFonts w:ascii="Symbol" w:hAnsi="Symbol" w:hint="default"/>
      </w:rPr>
    </w:lvl>
    <w:lvl w:ilvl="4" w:tplc="C0D89F68">
      <w:start w:val="1"/>
      <w:numFmt w:val="bullet"/>
      <w:lvlText w:val="o"/>
      <w:lvlJc w:val="left"/>
      <w:pPr>
        <w:ind w:left="3600" w:hanging="360"/>
      </w:pPr>
      <w:rPr>
        <w:rFonts w:ascii="Courier New" w:hAnsi="Courier New" w:hint="default"/>
      </w:rPr>
    </w:lvl>
    <w:lvl w:ilvl="5" w:tplc="D4F66C06">
      <w:start w:val="1"/>
      <w:numFmt w:val="bullet"/>
      <w:lvlText w:val=""/>
      <w:lvlJc w:val="left"/>
      <w:pPr>
        <w:ind w:left="4320" w:hanging="360"/>
      </w:pPr>
      <w:rPr>
        <w:rFonts w:ascii="Wingdings" w:hAnsi="Wingdings" w:hint="default"/>
      </w:rPr>
    </w:lvl>
    <w:lvl w:ilvl="6" w:tplc="A7808352">
      <w:start w:val="1"/>
      <w:numFmt w:val="bullet"/>
      <w:lvlText w:val=""/>
      <w:lvlJc w:val="left"/>
      <w:pPr>
        <w:ind w:left="5040" w:hanging="360"/>
      </w:pPr>
      <w:rPr>
        <w:rFonts w:ascii="Symbol" w:hAnsi="Symbol" w:hint="default"/>
      </w:rPr>
    </w:lvl>
    <w:lvl w:ilvl="7" w:tplc="4A120F38">
      <w:start w:val="1"/>
      <w:numFmt w:val="bullet"/>
      <w:lvlText w:val="o"/>
      <w:lvlJc w:val="left"/>
      <w:pPr>
        <w:ind w:left="5760" w:hanging="360"/>
      </w:pPr>
      <w:rPr>
        <w:rFonts w:ascii="Courier New" w:hAnsi="Courier New" w:hint="default"/>
      </w:rPr>
    </w:lvl>
    <w:lvl w:ilvl="8" w:tplc="13306738">
      <w:start w:val="1"/>
      <w:numFmt w:val="bullet"/>
      <w:lvlText w:val=""/>
      <w:lvlJc w:val="left"/>
      <w:pPr>
        <w:ind w:left="6480" w:hanging="360"/>
      </w:pPr>
      <w:rPr>
        <w:rFonts w:ascii="Wingdings" w:hAnsi="Wingdings" w:hint="default"/>
      </w:rPr>
    </w:lvl>
  </w:abstractNum>
  <w:num w:numId="1" w16cid:durableId="1522889617">
    <w:abstractNumId w:val="37"/>
  </w:num>
  <w:num w:numId="2" w16cid:durableId="747269447">
    <w:abstractNumId w:val="41"/>
  </w:num>
  <w:num w:numId="3" w16cid:durableId="972367338">
    <w:abstractNumId w:val="10"/>
  </w:num>
  <w:num w:numId="4" w16cid:durableId="804390842">
    <w:abstractNumId w:val="19"/>
  </w:num>
  <w:num w:numId="5" w16cid:durableId="569194983">
    <w:abstractNumId w:val="14"/>
  </w:num>
  <w:num w:numId="6" w16cid:durableId="1309289801">
    <w:abstractNumId w:val="13"/>
  </w:num>
  <w:num w:numId="7" w16cid:durableId="847644943">
    <w:abstractNumId w:val="24"/>
  </w:num>
  <w:num w:numId="8" w16cid:durableId="78867705">
    <w:abstractNumId w:val="30"/>
  </w:num>
  <w:num w:numId="9" w16cid:durableId="440341227">
    <w:abstractNumId w:val="17"/>
  </w:num>
  <w:num w:numId="10" w16cid:durableId="1830710049">
    <w:abstractNumId w:val="46"/>
  </w:num>
  <w:num w:numId="11" w16cid:durableId="839808765">
    <w:abstractNumId w:val="33"/>
  </w:num>
  <w:num w:numId="12" w16cid:durableId="727800905">
    <w:abstractNumId w:val="16"/>
  </w:num>
  <w:num w:numId="13" w16cid:durableId="1400323840">
    <w:abstractNumId w:val="48"/>
  </w:num>
  <w:num w:numId="14" w16cid:durableId="905721666">
    <w:abstractNumId w:val="38"/>
  </w:num>
  <w:num w:numId="15" w16cid:durableId="1383627883">
    <w:abstractNumId w:val="44"/>
  </w:num>
  <w:num w:numId="16" w16cid:durableId="974525872">
    <w:abstractNumId w:val="12"/>
  </w:num>
  <w:num w:numId="17" w16cid:durableId="2053647088">
    <w:abstractNumId w:val="28"/>
  </w:num>
  <w:num w:numId="18" w16cid:durableId="1166093770">
    <w:abstractNumId w:val="47"/>
  </w:num>
  <w:num w:numId="19" w16cid:durableId="1192037444">
    <w:abstractNumId w:val="7"/>
  </w:num>
  <w:num w:numId="20" w16cid:durableId="356932750">
    <w:abstractNumId w:val="3"/>
  </w:num>
  <w:num w:numId="21" w16cid:durableId="220167830">
    <w:abstractNumId w:val="29"/>
  </w:num>
  <w:num w:numId="22" w16cid:durableId="25301161">
    <w:abstractNumId w:val="21"/>
  </w:num>
  <w:num w:numId="23" w16cid:durableId="1751850489">
    <w:abstractNumId w:val="23"/>
  </w:num>
  <w:num w:numId="24" w16cid:durableId="705910267">
    <w:abstractNumId w:val="36"/>
  </w:num>
  <w:num w:numId="25" w16cid:durableId="268657952">
    <w:abstractNumId w:val="35"/>
  </w:num>
  <w:num w:numId="26" w16cid:durableId="1116290010">
    <w:abstractNumId w:val="40"/>
  </w:num>
  <w:num w:numId="27" w16cid:durableId="737554353">
    <w:abstractNumId w:val="9"/>
  </w:num>
  <w:num w:numId="28" w16cid:durableId="1447189783">
    <w:abstractNumId w:val="6"/>
  </w:num>
  <w:num w:numId="29" w16cid:durableId="446513715">
    <w:abstractNumId w:val="5"/>
  </w:num>
  <w:num w:numId="30" w16cid:durableId="1488085910">
    <w:abstractNumId w:val="4"/>
  </w:num>
  <w:num w:numId="31" w16cid:durableId="462431353">
    <w:abstractNumId w:val="8"/>
  </w:num>
  <w:num w:numId="32" w16cid:durableId="791939577">
    <w:abstractNumId w:val="2"/>
  </w:num>
  <w:num w:numId="33" w16cid:durableId="1008630470">
    <w:abstractNumId w:val="1"/>
  </w:num>
  <w:num w:numId="34" w16cid:durableId="2060470008">
    <w:abstractNumId w:val="0"/>
  </w:num>
  <w:num w:numId="35" w16cid:durableId="1979335420">
    <w:abstractNumId w:val="45"/>
  </w:num>
  <w:num w:numId="36" w16cid:durableId="125314328">
    <w:abstractNumId w:val="26"/>
  </w:num>
  <w:num w:numId="37" w16cid:durableId="196626558">
    <w:abstractNumId w:val="34"/>
  </w:num>
  <w:num w:numId="38" w16cid:durableId="992493483">
    <w:abstractNumId w:val="31"/>
  </w:num>
  <w:num w:numId="39" w16cid:durableId="884218452">
    <w:abstractNumId w:val="25"/>
  </w:num>
  <w:num w:numId="40" w16cid:durableId="998342359">
    <w:abstractNumId w:val="39"/>
  </w:num>
  <w:num w:numId="41" w16cid:durableId="521473645">
    <w:abstractNumId w:val="18"/>
  </w:num>
  <w:num w:numId="42" w16cid:durableId="1425418937">
    <w:abstractNumId w:val="32"/>
  </w:num>
  <w:num w:numId="43" w16cid:durableId="617758634">
    <w:abstractNumId w:val="27"/>
  </w:num>
  <w:num w:numId="44" w16cid:durableId="1378119871">
    <w:abstractNumId w:val="22"/>
  </w:num>
  <w:num w:numId="45" w16cid:durableId="1914273176">
    <w:abstractNumId w:val="15"/>
  </w:num>
  <w:num w:numId="46" w16cid:durableId="571743726">
    <w:abstractNumId w:val="42"/>
  </w:num>
  <w:num w:numId="47" w16cid:durableId="434249693">
    <w:abstractNumId w:val="11"/>
  </w:num>
  <w:num w:numId="48" w16cid:durableId="66273621">
    <w:abstractNumId w:val="20"/>
  </w:num>
  <w:num w:numId="49" w16cid:durableId="1253009427">
    <w:abstractNumId w:val="4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1177"/>
    <w:rsid w:val="00012958"/>
    <w:rsid w:val="0001520C"/>
    <w:rsid w:val="00015A8A"/>
    <w:rsid w:val="00021CF7"/>
    <w:rsid w:val="00023520"/>
    <w:rsid w:val="000235BD"/>
    <w:rsid w:val="00023C6D"/>
    <w:rsid w:val="0002503A"/>
    <w:rsid w:val="000269D0"/>
    <w:rsid w:val="00027756"/>
    <w:rsid w:val="00030886"/>
    <w:rsid w:val="00030C6A"/>
    <w:rsid w:val="00031508"/>
    <w:rsid w:val="00032A54"/>
    <w:rsid w:val="00032AC8"/>
    <w:rsid w:val="00033F1B"/>
    <w:rsid w:val="00035CDA"/>
    <w:rsid w:val="00043C03"/>
    <w:rsid w:val="00043EEA"/>
    <w:rsid w:val="000455AF"/>
    <w:rsid w:val="0004616F"/>
    <w:rsid w:val="00046D64"/>
    <w:rsid w:val="00050A99"/>
    <w:rsid w:val="00055EA7"/>
    <w:rsid w:val="000565CF"/>
    <w:rsid w:val="00060960"/>
    <w:rsid w:val="0006150E"/>
    <w:rsid w:val="00061633"/>
    <w:rsid w:val="000619B4"/>
    <w:rsid w:val="000629C2"/>
    <w:rsid w:val="0006372D"/>
    <w:rsid w:val="00063CD9"/>
    <w:rsid w:val="00064483"/>
    <w:rsid w:val="000744CE"/>
    <w:rsid w:val="00074A1B"/>
    <w:rsid w:val="00075DA4"/>
    <w:rsid w:val="00075E30"/>
    <w:rsid w:val="00076949"/>
    <w:rsid w:val="0007716A"/>
    <w:rsid w:val="00081D4F"/>
    <w:rsid w:val="00081FD2"/>
    <w:rsid w:val="00082179"/>
    <w:rsid w:val="00083E8E"/>
    <w:rsid w:val="00085659"/>
    <w:rsid w:val="0008685F"/>
    <w:rsid w:val="00087AFD"/>
    <w:rsid w:val="00090C35"/>
    <w:rsid w:val="00090E59"/>
    <w:rsid w:val="00091AAE"/>
    <w:rsid w:val="000939C9"/>
    <w:rsid w:val="00094676"/>
    <w:rsid w:val="00096DCF"/>
    <w:rsid w:val="00097710"/>
    <w:rsid w:val="00097971"/>
    <w:rsid w:val="000A1606"/>
    <w:rsid w:val="000A1B0E"/>
    <w:rsid w:val="000A1BA1"/>
    <w:rsid w:val="000A45BD"/>
    <w:rsid w:val="000A53DF"/>
    <w:rsid w:val="000A5F75"/>
    <w:rsid w:val="000A6245"/>
    <w:rsid w:val="000A67E3"/>
    <w:rsid w:val="000A7B52"/>
    <w:rsid w:val="000B16CC"/>
    <w:rsid w:val="000B2D00"/>
    <w:rsid w:val="000B437F"/>
    <w:rsid w:val="000B4883"/>
    <w:rsid w:val="000B4B86"/>
    <w:rsid w:val="000B4FCE"/>
    <w:rsid w:val="000B6303"/>
    <w:rsid w:val="000C0955"/>
    <w:rsid w:val="000C10AB"/>
    <w:rsid w:val="000C1B60"/>
    <w:rsid w:val="000C3348"/>
    <w:rsid w:val="000C753C"/>
    <w:rsid w:val="000D1EF3"/>
    <w:rsid w:val="000D2D8D"/>
    <w:rsid w:val="000D3B55"/>
    <w:rsid w:val="000D4365"/>
    <w:rsid w:val="000D51F9"/>
    <w:rsid w:val="000D532E"/>
    <w:rsid w:val="000D6500"/>
    <w:rsid w:val="000E0BD9"/>
    <w:rsid w:val="000E20EF"/>
    <w:rsid w:val="000E2C33"/>
    <w:rsid w:val="000E5108"/>
    <w:rsid w:val="000E514A"/>
    <w:rsid w:val="000E6FE4"/>
    <w:rsid w:val="000E7186"/>
    <w:rsid w:val="000E75B9"/>
    <w:rsid w:val="000E7F4B"/>
    <w:rsid w:val="000F0200"/>
    <w:rsid w:val="000F0FD8"/>
    <w:rsid w:val="000F2C00"/>
    <w:rsid w:val="000F2DEA"/>
    <w:rsid w:val="000F38BD"/>
    <w:rsid w:val="000F40E4"/>
    <w:rsid w:val="000F6D7A"/>
    <w:rsid w:val="000F79D4"/>
    <w:rsid w:val="00101E18"/>
    <w:rsid w:val="00102A09"/>
    <w:rsid w:val="00102ECC"/>
    <w:rsid w:val="00102FC4"/>
    <w:rsid w:val="00103070"/>
    <w:rsid w:val="00103557"/>
    <w:rsid w:val="00105341"/>
    <w:rsid w:val="001054C2"/>
    <w:rsid w:val="00105588"/>
    <w:rsid w:val="00106D8E"/>
    <w:rsid w:val="00107B27"/>
    <w:rsid w:val="001118EA"/>
    <w:rsid w:val="00112F07"/>
    <w:rsid w:val="00115279"/>
    <w:rsid w:val="00120531"/>
    <w:rsid w:val="0012239C"/>
    <w:rsid w:val="00122833"/>
    <w:rsid w:val="00123F61"/>
    <w:rsid w:val="00125D9A"/>
    <w:rsid w:val="0012761F"/>
    <w:rsid w:val="00127B8C"/>
    <w:rsid w:val="00127B8D"/>
    <w:rsid w:val="00130B6D"/>
    <w:rsid w:val="00131103"/>
    <w:rsid w:val="00131741"/>
    <w:rsid w:val="001317E3"/>
    <w:rsid w:val="00133408"/>
    <w:rsid w:val="001355CF"/>
    <w:rsid w:val="00135FC1"/>
    <w:rsid w:val="0013722E"/>
    <w:rsid w:val="00137F75"/>
    <w:rsid w:val="00140867"/>
    <w:rsid w:val="00140D0E"/>
    <w:rsid w:val="00140D5D"/>
    <w:rsid w:val="00141501"/>
    <w:rsid w:val="00143CE8"/>
    <w:rsid w:val="00144796"/>
    <w:rsid w:val="00145C21"/>
    <w:rsid w:val="00146127"/>
    <w:rsid w:val="001471F3"/>
    <w:rsid w:val="00147B4B"/>
    <w:rsid w:val="00151720"/>
    <w:rsid w:val="00155793"/>
    <w:rsid w:val="00162C14"/>
    <w:rsid w:val="00162E7C"/>
    <w:rsid w:val="00163EEB"/>
    <w:rsid w:val="00164EA6"/>
    <w:rsid w:val="00166B66"/>
    <w:rsid w:val="00167432"/>
    <w:rsid w:val="00167C5B"/>
    <w:rsid w:val="00171448"/>
    <w:rsid w:val="00171C76"/>
    <w:rsid w:val="00172127"/>
    <w:rsid w:val="00172350"/>
    <w:rsid w:val="0017272D"/>
    <w:rsid w:val="00174860"/>
    <w:rsid w:val="00174DA0"/>
    <w:rsid w:val="00175191"/>
    <w:rsid w:val="00175931"/>
    <w:rsid w:val="00177B74"/>
    <w:rsid w:val="00182250"/>
    <w:rsid w:val="00182905"/>
    <w:rsid w:val="001829A4"/>
    <w:rsid w:val="00182FC2"/>
    <w:rsid w:val="001836CB"/>
    <w:rsid w:val="00184365"/>
    <w:rsid w:val="0018479E"/>
    <w:rsid w:val="00186355"/>
    <w:rsid w:val="001901D5"/>
    <w:rsid w:val="00191596"/>
    <w:rsid w:val="001925B4"/>
    <w:rsid w:val="00193AEC"/>
    <w:rsid w:val="00193DC3"/>
    <w:rsid w:val="00196E5D"/>
    <w:rsid w:val="00197EBC"/>
    <w:rsid w:val="001A1226"/>
    <w:rsid w:val="001A19D8"/>
    <w:rsid w:val="001A3030"/>
    <w:rsid w:val="001A5E4D"/>
    <w:rsid w:val="001A6141"/>
    <w:rsid w:val="001A73E2"/>
    <w:rsid w:val="001B1491"/>
    <w:rsid w:val="001B1588"/>
    <w:rsid w:val="001B184E"/>
    <w:rsid w:val="001B4030"/>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D6DEE"/>
    <w:rsid w:val="001E1810"/>
    <w:rsid w:val="001E1CF9"/>
    <w:rsid w:val="001E1F4B"/>
    <w:rsid w:val="001E5695"/>
    <w:rsid w:val="001E615B"/>
    <w:rsid w:val="001E71C8"/>
    <w:rsid w:val="001F44D0"/>
    <w:rsid w:val="001F58F3"/>
    <w:rsid w:val="001F66FE"/>
    <w:rsid w:val="001F76B3"/>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7DC"/>
    <w:rsid w:val="00212B4E"/>
    <w:rsid w:val="00214EB7"/>
    <w:rsid w:val="00215374"/>
    <w:rsid w:val="00215CF3"/>
    <w:rsid w:val="00217F69"/>
    <w:rsid w:val="00220473"/>
    <w:rsid w:val="0022366D"/>
    <w:rsid w:val="00224B22"/>
    <w:rsid w:val="00225851"/>
    <w:rsid w:val="00226900"/>
    <w:rsid w:val="00226DD1"/>
    <w:rsid w:val="0023082A"/>
    <w:rsid w:val="002324CE"/>
    <w:rsid w:val="00233677"/>
    <w:rsid w:val="0023432C"/>
    <w:rsid w:val="0023437E"/>
    <w:rsid w:val="00234B78"/>
    <w:rsid w:val="002350E5"/>
    <w:rsid w:val="00236AF8"/>
    <w:rsid w:val="0024139B"/>
    <w:rsid w:val="00243B66"/>
    <w:rsid w:val="00243CE0"/>
    <w:rsid w:val="00244A1D"/>
    <w:rsid w:val="00244AC8"/>
    <w:rsid w:val="002462F4"/>
    <w:rsid w:val="0024751E"/>
    <w:rsid w:val="0025041B"/>
    <w:rsid w:val="00251A97"/>
    <w:rsid w:val="00253042"/>
    <w:rsid w:val="00253546"/>
    <w:rsid w:val="00255032"/>
    <w:rsid w:val="00255D94"/>
    <w:rsid w:val="00257EA1"/>
    <w:rsid w:val="00260488"/>
    <w:rsid w:val="00260DA7"/>
    <w:rsid w:val="00262E18"/>
    <w:rsid w:val="00263258"/>
    <w:rsid w:val="00265B96"/>
    <w:rsid w:val="00266AC5"/>
    <w:rsid w:val="002703DC"/>
    <w:rsid w:val="00270F29"/>
    <w:rsid w:val="002717F8"/>
    <w:rsid w:val="00271838"/>
    <w:rsid w:val="00271C46"/>
    <w:rsid w:val="00272499"/>
    <w:rsid w:val="0027329C"/>
    <w:rsid w:val="00273817"/>
    <w:rsid w:val="00274DEA"/>
    <w:rsid w:val="002767DC"/>
    <w:rsid w:val="002769EC"/>
    <w:rsid w:val="00276E2E"/>
    <w:rsid w:val="002771D8"/>
    <w:rsid w:val="00277724"/>
    <w:rsid w:val="0028061B"/>
    <w:rsid w:val="00281837"/>
    <w:rsid w:val="00281F3C"/>
    <w:rsid w:val="0028297E"/>
    <w:rsid w:val="00283172"/>
    <w:rsid w:val="00283751"/>
    <w:rsid w:val="00285467"/>
    <w:rsid w:val="002855DA"/>
    <w:rsid w:val="00285783"/>
    <w:rsid w:val="00291731"/>
    <w:rsid w:val="00291A2D"/>
    <w:rsid w:val="00291F3E"/>
    <w:rsid w:val="002929D7"/>
    <w:rsid w:val="00292F35"/>
    <w:rsid w:val="00294221"/>
    <w:rsid w:val="00295114"/>
    <w:rsid w:val="00295C21"/>
    <w:rsid w:val="002A0400"/>
    <w:rsid w:val="002A1273"/>
    <w:rsid w:val="002A1FA3"/>
    <w:rsid w:val="002A25CE"/>
    <w:rsid w:val="002A5A57"/>
    <w:rsid w:val="002A5F73"/>
    <w:rsid w:val="002A5F9A"/>
    <w:rsid w:val="002A64BE"/>
    <w:rsid w:val="002A7BDD"/>
    <w:rsid w:val="002B0690"/>
    <w:rsid w:val="002B337A"/>
    <w:rsid w:val="002B4729"/>
    <w:rsid w:val="002B51D8"/>
    <w:rsid w:val="002B5260"/>
    <w:rsid w:val="002B5C76"/>
    <w:rsid w:val="002B5EC6"/>
    <w:rsid w:val="002C0B9B"/>
    <w:rsid w:val="002C0DB2"/>
    <w:rsid w:val="002C4113"/>
    <w:rsid w:val="002C4EB7"/>
    <w:rsid w:val="002C5E0F"/>
    <w:rsid w:val="002C6655"/>
    <w:rsid w:val="002C719C"/>
    <w:rsid w:val="002C7274"/>
    <w:rsid w:val="002C7DA3"/>
    <w:rsid w:val="002C7E8F"/>
    <w:rsid w:val="002D16AA"/>
    <w:rsid w:val="002D2EBC"/>
    <w:rsid w:val="002D3358"/>
    <w:rsid w:val="002D3D9C"/>
    <w:rsid w:val="002D43B0"/>
    <w:rsid w:val="002D480E"/>
    <w:rsid w:val="002D5854"/>
    <w:rsid w:val="002D6F23"/>
    <w:rsid w:val="002D77F4"/>
    <w:rsid w:val="002E10F4"/>
    <w:rsid w:val="002E2E0E"/>
    <w:rsid w:val="002E4E23"/>
    <w:rsid w:val="002E50E7"/>
    <w:rsid w:val="002E5104"/>
    <w:rsid w:val="002E5BA9"/>
    <w:rsid w:val="002E6561"/>
    <w:rsid w:val="002E70C9"/>
    <w:rsid w:val="002E7FC7"/>
    <w:rsid w:val="002F16CD"/>
    <w:rsid w:val="002F32A2"/>
    <w:rsid w:val="002F3E87"/>
    <w:rsid w:val="002F3E8E"/>
    <w:rsid w:val="002F3FC5"/>
    <w:rsid w:val="002F6288"/>
    <w:rsid w:val="003017FC"/>
    <w:rsid w:val="00302E1A"/>
    <w:rsid w:val="00303F98"/>
    <w:rsid w:val="0030418F"/>
    <w:rsid w:val="00304774"/>
    <w:rsid w:val="00304CE6"/>
    <w:rsid w:val="00312F3F"/>
    <w:rsid w:val="00313118"/>
    <w:rsid w:val="003142CD"/>
    <w:rsid w:val="00314634"/>
    <w:rsid w:val="00315725"/>
    <w:rsid w:val="00315EEE"/>
    <w:rsid w:val="00315F4E"/>
    <w:rsid w:val="00316C03"/>
    <w:rsid w:val="0032076A"/>
    <w:rsid w:val="00320F41"/>
    <w:rsid w:val="00321096"/>
    <w:rsid w:val="00321102"/>
    <w:rsid w:val="0032221B"/>
    <w:rsid w:val="0032227B"/>
    <w:rsid w:val="00324EDF"/>
    <w:rsid w:val="00325426"/>
    <w:rsid w:val="00331287"/>
    <w:rsid w:val="00333C90"/>
    <w:rsid w:val="00336C51"/>
    <w:rsid w:val="0034167C"/>
    <w:rsid w:val="00341F85"/>
    <w:rsid w:val="0034320F"/>
    <w:rsid w:val="00343DB1"/>
    <w:rsid w:val="00344EE0"/>
    <w:rsid w:val="00345329"/>
    <w:rsid w:val="00345647"/>
    <w:rsid w:val="003456C7"/>
    <w:rsid w:val="003467AC"/>
    <w:rsid w:val="00346C40"/>
    <w:rsid w:val="00347906"/>
    <w:rsid w:val="0035075B"/>
    <w:rsid w:val="00350B21"/>
    <w:rsid w:val="00350CD0"/>
    <w:rsid w:val="00350F9A"/>
    <w:rsid w:val="00355B90"/>
    <w:rsid w:val="00355C36"/>
    <w:rsid w:val="00356C7F"/>
    <w:rsid w:val="00357061"/>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1FEE"/>
    <w:rsid w:val="00382DF3"/>
    <w:rsid w:val="00383278"/>
    <w:rsid w:val="00383D85"/>
    <w:rsid w:val="0039067B"/>
    <w:rsid w:val="00392ECB"/>
    <w:rsid w:val="0039358D"/>
    <w:rsid w:val="0039487F"/>
    <w:rsid w:val="00395218"/>
    <w:rsid w:val="00397DF1"/>
    <w:rsid w:val="003A015B"/>
    <w:rsid w:val="003A0485"/>
    <w:rsid w:val="003A0D73"/>
    <w:rsid w:val="003A1778"/>
    <w:rsid w:val="003A1A3B"/>
    <w:rsid w:val="003A1DFE"/>
    <w:rsid w:val="003A2437"/>
    <w:rsid w:val="003A2E54"/>
    <w:rsid w:val="003A3F35"/>
    <w:rsid w:val="003A6F0F"/>
    <w:rsid w:val="003B152C"/>
    <w:rsid w:val="003B1ADF"/>
    <w:rsid w:val="003B1CF5"/>
    <w:rsid w:val="003B54EE"/>
    <w:rsid w:val="003B5A85"/>
    <w:rsid w:val="003B5F70"/>
    <w:rsid w:val="003B611A"/>
    <w:rsid w:val="003B6993"/>
    <w:rsid w:val="003C0C3F"/>
    <w:rsid w:val="003C589A"/>
    <w:rsid w:val="003D1A2C"/>
    <w:rsid w:val="003D21B1"/>
    <w:rsid w:val="003D4A99"/>
    <w:rsid w:val="003D524A"/>
    <w:rsid w:val="003D5299"/>
    <w:rsid w:val="003D586E"/>
    <w:rsid w:val="003D5FC0"/>
    <w:rsid w:val="003D794C"/>
    <w:rsid w:val="003E2FAD"/>
    <w:rsid w:val="003E3100"/>
    <w:rsid w:val="003E5085"/>
    <w:rsid w:val="003E5E80"/>
    <w:rsid w:val="003E719A"/>
    <w:rsid w:val="003E740C"/>
    <w:rsid w:val="003E74E0"/>
    <w:rsid w:val="003F0717"/>
    <w:rsid w:val="003F3020"/>
    <w:rsid w:val="003F36AB"/>
    <w:rsid w:val="003F4134"/>
    <w:rsid w:val="003F455E"/>
    <w:rsid w:val="003F48DE"/>
    <w:rsid w:val="003F5FFC"/>
    <w:rsid w:val="003F7AE8"/>
    <w:rsid w:val="00401F61"/>
    <w:rsid w:val="0040293E"/>
    <w:rsid w:val="00402F26"/>
    <w:rsid w:val="00403D99"/>
    <w:rsid w:val="00404547"/>
    <w:rsid w:val="0040556F"/>
    <w:rsid w:val="00407686"/>
    <w:rsid w:val="00413279"/>
    <w:rsid w:val="004165AE"/>
    <w:rsid w:val="00416ADA"/>
    <w:rsid w:val="00416AF1"/>
    <w:rsid w:val="0041770A"/>
    <w:rsid w:val="004206C2"/>
    <w:rsid w:val="00423C32"/>
    <w:rsid w:val="004244B9"/>
    <w:rsid w:val="0042462C"/>
    <w:rsid w:val="004257D4"/>
    <w:rsid w:val="0042693C"/>
    <w:rsid w:val="004308A7"/>
    <w:rsid w:val="00431A03"/>
    <w:rsid w:val="00433D52"/>
    <w:rsid w:val="0043469A"/>
    <w:rsid w:val="004363BB"/>
    <w:rsid w:val="00440A24"/>
    <w:rsid w:val="00441B7C"/>
    <w:rsid w:val="00443721"/>
    <w:rsid w:val="004437FA"/>
    <w:rsid w:val="0044596C"/>
    <w:rsid w:val="00447D0A"/>
    <w:rsid w:val="00452BF2"/>
    <w:rsid w:val="004536F1"/>
    <w:rsid w:val="0045411C"/>
    <w:rsid w:val="00456089"/>
    <w:rsid w:val="00457025"/>
    <w:rsid w:val="00461664"/>
    <w:rsid w:val="00462C33"/>
    <w:rsid w:val="004644FA"/>
    <w:rsid w:val="00465D51"/>
    <w:rsid w:val="00466D3B"/>
    <w:rsid w:val="004677E9"/>
    <w:rsid w:val="00467FEF"/>
    <w:rsid w:val="004704EF"/>
    <w:rsid w:val="00470A10"/>
    <w:rsid w:val="00471C8D"/>
    <w:rsid w:val="00472A9E"/>
    <w:rsid w:val="004739FA"/>
    <w:rsid w:val="00473C39"/>
    <w:rsid w:val="004757BD"/>
    <w:rsid w:val="00476D47"/>
    <w:rsid w:val="00477F8C"/>
    <w:rsid w:val="00480677"/>
    <w:rsid w:val="00480F69"/>
    <w:rsid w:val="00484E10"/>
    <w:rsid w:val="00485734"/>
    <w:rsid w:val="0048732F"/>
    <w:rsid w:val="00493AE0"/>
    <w:rsid w:val="004941FC"/>
    <w:rsid w:val="00494B90"/>
    <w:rsid w:val="004A0B69"/>
    <w:rsid w:val="004A0DF2"/>
    <w:rsid w:val="004A138A"/>
    <w:rsid w:val="004A3887"/>
    <w:rsid w:val="004A42AE"/>
    <w:rsid w:val="004A491A"/>
    <w:rsid w:val="004A53BC"/>
    <w:rsid w:val="004A6A88"/>
    <w:rsid w:val="004B0F0B"/>
    <w:rsid w:val="004B1B43"/>
    <w:rsid w:val="004B46BA"/>
    <w:rsid w:val="004B4E31"/>
    <w:rsid w:val="004B5C10"/>
    <w:rsid w:val="004B646A"/>
    <w:rsid w:val="004B6A4E"/>
    <w:rsid w:val="004B6C9B"/>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539"/>
    <w:rsid w:val="004E6656"/>
    <w:rsid w:val="004E6B96"/>
    <w:rsid w:val="004E75D8"/>
    <w:rsid w:val="004F0407"/>
    <w:rsid w:val="004F1615"/>
    <w:rsid w:val="004F2985"/>
    <w:rsid w:val="004F2FF9"/>
    <w:rsid w:val="004F57E5"/>
    <w:rsid w:val="004F68A5"/>
    <w:rsid w:val="005001AA"/>
    <w:rsid w:val="005001DC"/>
    <w:rsid w:val="0050116B"/>
    <w:rsid w:val="00501191"/>
    <w:rsid w:val="0050187C"/>
    <w:rsid w:val="00501E8C"/>
    <w:rsid w:val="00503C28"/>
    <w:rsid w:val="00504691"/>
    <w:rsid w:val="00504EEF"/>
    <w:rsid w:val="00506A19"/>
    <w:rsid w:val="00506ABF"/>
    <w:rsid w:val="00510312"/>
    <w:rsid w:val="00510CDE"/>
    <w:rsid w:val="00510FCB"/>
    <w:rsid w:val="00514A4F"/>
    <w:rsid w:val="00515B89"/>
    <w:rsid w:val="00515D39"/>
    <w:rsid w:val="00516DAF"/>
    <w:rsid w:val="005200BE"/>
    <w:rsid w:val="005208C6"/>
    <w:rsid w:val="005214DC"/>
    <w:rsid w:val="00523E2F"/>
    <w:rsid w:val="005248CE"/>
    <w:rsid w:val="00524F74"/>
    <w:rsid w:val="005250A4"/>
    <w:rsid w:val="00526305"/>
    <w:rsid w:val="005266FF"/>
    <w:rsid w:val="00530D53"/>
    <w:rsid w:val="00533311"/>
    <w:rsid w:val="00537DEE"/>
    <w:rsid w:val="00542982"/>
    <w:rsid w:val="0054340B"/>
    <w:rsid w:val="00544E5C"/>
    <w:rsid w:val="005459FD"/>
    <w:rsid w:val="005470FF"/>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2023"/>
    <w:rsid w:val="00564FBB"/>
    <w:rsid w:val="005650C2"/>
    <w:rsid w:val="00566FAF"/>
    <w:rsid w:val="005704AB"/>
    <w:rsid w:val="0057174C"/>
    <w:rsid w:val="00572440"/>
    <w:rsid w:val="0057566C"/>
    <w:rsid w:val="00577AB5"/>
    <w:rsid w:val="00577DB2"/>
    <w:rsid w:val="00577E78"/>
    <w:rsid w:val="00580C4B"/>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697D"/>
    <w:rsid w:val="005C7C25"/>
    <w:rsid w:val="005C7E83"/>
    <w:rsid w:val="005D520C"/>
    <w:rsid w:val="005D7A4E"/>
    <w:rsid w:val="005E14A6"/>
    <w:rsid w:val="005E1762"/>
    <w:rsid w:val="005E3473"/>
    <w:rsid w:val="005E5F5D"/>
    <w:rsid w:val="005E640C"/>
    <w:rsid w:val="005E669F"/>
    <w:rsid w:val="005F149C"/>
    <w:rsid w:val="005F2165"/>
    <w:rsid w:val="005F219B"/>
    <w:rsid w:val="005F283C"/>
    <w:rsid w:val="005F2B99"/>
    <w:rsid w:val="005F2E10"/>
    <w:rsid w:val="005F39F6"/>
    <w:rsid w:val="005F5B1A"/>
    <w:rsid w:val="005F71F0"/>
    <w:rsid w:val="005F7582"/>
    <w:rsid w:val="005F7EB2"/>
    <w:rsid w:val="00600DF5"/>
    <w:rsid w:val="0060123F"/>
    <w:rsid w:val="00601511"/>
    <w:rsid w:val="00602039"/>
    <w:rsid w:val="0060216E"/>
    <w:rsid w:val="00602389"/>
    <w:rsid w:val="00603927"/>
    <w:rsid w:val="00604CC1"/>
    <w:rsid w:val="00607E99"/>
    <w:rsid w:val="00611937"/>
    <w:rsid w:val="00612A52"/>
    <w:rsid w:val="00614E9D"/>
    <w:rsid w:val="00616B4B"/>
    <w:rsid w:val="00617066"/>
    <w:rsid w:val="00621637"/>
    <w:rsid w:val="00621FB1"/>
    <w:rsid w:val="00622705"/>
    <w:rsid w:val="0062396E"/>
    <w:rsid w:val="006247D3"/>
    <w:rsid w:val="0062495B"/>
    <w:rsid w:val="00625C9C"/>
    <w:rsid w:val="00626312"/>
    <w:rsid w:val="00627D14"/>
    <w:rsid w:val="00631853"/>
    <w:rsid w:val="00632B37"/>
    <w:rsid w:val="00632E32"/>
    <w:rsid w:val="00634B11"/>
    <w:rsid w:val="00635603"/>
    <w:rsid w:val="00635A21"/>
    <w:rsid w:val="00636B5C"/>
    <w:rsid w:val="00640203"/>
    <w:rsid w:val="00644B44"/>
    <w:rsid w:val="00647040"/>
    <w:rsid w:val="0064783E"/>
    <w:rsid w:val="006478F2"/>
    <w:rsid w:val="00647A5F"/>
    <w:rsid w:val="00647C40"/>
    <w:rsid w:val="00650AA3"/>
    <w:rsid w:val="00650E8A"/>
    <w:rsid w:val="006524C5"/>
    <w:rsid w:val="006529C0"/>
    <w:rsid w:val="00653806"/>
    <w:rsid w:val="00654AFC"/>
    <w:rsid w:val="0065634F"/>
    <w:rsid w:val="00657B1B"/>
    <w:rsid w:val="006614C1"/>
    <w:rsid w:val="0066191C"/>
    <w:rsid w:val="00662E32"/>
    <w:rsid w:val="00662EC9"/>
    <w:rsid w:val="006645EA"/>
    <w:rsid w:val="00665F29"/>
    <w:rsid w:val="006664EC"/>
    <w:rsid w:val="00666C52"/>
    <w:rsid w:val="00671843"/>
    <w:rsid w:val="00672F6F"/>
    <w:rsid w:val="006730E5"/>
    <w:rsid w:val="006743EA"/>
    <w:rsid w:val="006746C7"/>
    <w:rsid w:val="0068043B"/>
    <w:rsid w:val="00680E01"/>
    <w:rsid w:val="0068136C"/>
    <w:rsid w:val="006822C4"/>
    <w:rsid w:val="0068241D"/>
    <w:rsid w:val="00683382"/>
    <w:rsid w:val="00683519"/>
    <w:rsid w:val="00684419"/>
    <w:rsid w:val="0069317D"/>
    <w:rsid w:val="00693EB2"/>
    <w:rsid w:val="006963F1"/>
    <w:rsid w:val="006970A9"/>
    <w:rsid w:val="00697DC8"/>
    <w:rsid w:val="006A28A2"/>
    <w:rsid w:val="006A3861"/>
    <w:rsid w:val="006A4051"/>
    <w:rsid w:val="006A4A6F"/>
    <w:rsid w:val="006A5569"/>
    <w:rsid w:val="006A5BCF"/>
    <w:rsid w:val="006A7632"/>
    <w:rsid w:val="006B0258"/>
    <w:rsid w:val="006B0361"/>
    <w:rsid w:val="006B0520"/>
    <w:rsid w:val="006B0D24"/>
    <w:rsid w:val="006B32EF"/>
    <w:rsid w:val="006B4ED1"/>
    <w:rsid w:val="006B5E00"/>
    <w:rsid w:val="006C0795"/>
    <w:rsid w:val="006C16DD"/>
    <w:rsid w:val="006C1782"/>
    <w:rsid w:val="006C30CF"/>
    <w:rsid w:val="006C3159"/>
    <w:rsid w:val="006C3492"/>
    <w:rsid w:val="006C4958"/>
    <w:rsid w:val="006C49AB"/>
    <w:rsid w:val="006C4A6F"/>
    <w:rsid w:val="006C4D66"/>
    <w:rsid w:val="006C4F50"/>
    <w:rsid w:val="006C5B0C"/>
    <w:rsid w:val="006C785F"/>
    <w:rsid w:val="006C78B0"/>
    <w:rsid w:val="006D13F8"/>
    <w:rsid w:val="006D2A79"/>
    <w:rsid w:val="006D3B81"/>
    <w:rsid w:val="006D484E"/>
    <w:rsid w:val="006D4F54"/>
    <w:rsid w:val="006D53F2"/>
    <w:rsid w:val="006D58A1"/>
    <w:rsid w:val="006D66FA"/>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2AEF"/>
    <w:rsid w:val="006F470A"/>
    <w:rsid w:val="006F4BCF"/>
    <w:rsid w:val="006F4F68"/>
    <w:rsid w:val="006F51F9"/>
    <w:rsid w:val="006F5B8F"/>
    <w:rsid w:val="006F6842"/>
    <w:rsid w:val="00700CA2"/>
    <w:rsid w:val="007011C1"/>
    <w:rsid w:val="0070138A"/>
    <w:rsid w:val="00705A09"/>
    <w:rsid w:val="00706441"/>
    <w:rsid w:val="00707990"/>
    <w:rsid w:val="007124ED"/>
    <w:rsid w:val="0071265D"/>
    <w:rsid w:val="00714165"/>
    <w:rsid w:val="00716335"/>
    <w:rsid w:val="00716EF1"/>
    <w:rsid w:val="00717DCB"/>
    <w:rsid w:val="007207E1"/>
    <w:rsid w:val="00721337"/>
    <w:rsid w:val="007218FD"/>
    <w:rsid w:val="00721C2D"/>
    <w:rsid w:val="0072583F"/>
    <w:rsid w:val="007277A0"/>
    <w:rsid w:val="007279D1"/>
    <w:rsid w:val="00727EE8"/>
    <w:rsid w:val="00731AF6"/>
    <w:rsid w:val="00731B8E"/>
    <w:rsid w:val="00732D0B"/>
    <w:rsid w:val="00734E16"/>
    <w:rsid w:val="0073651D"/>
    <w:rsid w:val="00741847"/>
    <w:rsid w:val="007429C9"/>
    <w:rsid w:val="00744154"/>
    <w:rsid w:val="00744543"/>
    <w:rsid w:val="0074529C"/>
    <w:rsid w:val="00745429"/>
    <w:rsid w:val="00746AE8"/>
    <w:rsid w:val="00746C15"/>
    <w:rsid w:val="00751EC8"/>
    <w:rsid w:val="007522B0"/>
    <w:rsid w:val="00752B27"/>
    <w:rsid w:val="00752C9C"/>
    <w:rsid w:val="00752D90"/>
    <w:rsid w:val="0075348F"/>
    <w:rsid w:val="00754425"/>
    <w:rsid w:val="00756AF7"/>
    <w:rsid w:val="00757E79"/>
    <w:rsid w:val="007625A5"/>
    <w:rsid w:val="007635F5"/>
    <w:rsid w:val="00763D87"/>
    <w:rsid w:val="00764170"/>
    <w:rsid w:val="00764573"/>
    <w:rsid w:val="00764DC5"/>
    <w:rsid w:val="00766779"/>
    <w:rsid w:val="007676BA"/>
    <w:rsid w:val="00771B02"/>
    <w:rsid w:val="00772E81"/>
    <w:rsid w:val="00774AFC"/>
    <w:rsid w:val="00774C8D"/>
    <w:rsid w:val="007809B3"/>
    <w:rsid w:val="00780A67"/>
    <w:rsid w:val="007812B5"/>
    <w:rsid w:val="007812C8"/>
    <w:rsid w:val="007815CD"/>
    <w:rsid w:val="0078478F"/>
    <w:rsid w:val="00784871"/>
    <w:rsid w:val="00784B83"/>
    <w:rsid w:val="007866A8"/>
    <w:rsid w:val="0079112E"/>
    <w:rsid w:val="00791C94"/>
    <w:rsid w:val="00791EE7"/>
    <w:rsid w:val="00793EB6"/>
    <w:rsid w:val="007945A1"/>
    <w:rsid w:val="00794A46"/>
    <w:rsid w:val="00795D9D"/>
    <w:rsid w:val="007964C5"/>
    <w:rsid w:val="00796ACA"/>
    <w:rsid w:val="0079756D"/>
    <w:rsid w:val="00797E0A"/>
    <w:rsid w:val="007A0006"/>
    <w:rsid w:val="007A07E5"/>
    <w:rsid w:val="007A173A"/>
    <w:rsid w:val="007A1BB9"/>
    <w:rsid w:val="007A1FEF"/>
    <w:rsid w:val="007A2CD3"/>
    <w:rsid w:val="007B2062"/>
    <w:rsid w:val="007B291C"/>
    <w:rsid w:val="007B2A92"/>
    <w:rsid w:val="007B4EA7"/>
    <w:rsid w:val="007B7A67"/>
    <w:rsid w:val="007C0469"/>
    <w:rsid w:val="007C0F17"/>
    <w:rsid w:val="007C2E6D"/>
    <w:rsid w:val="007C2EEA"/>
    <w:rsid w:val="007C465B"/>
    <w:rsid w:val="007C4A23"/>
    <w:rsid w:val="007C5DAD"/>
    <w:rsid w:val="007D0FA5"/>
    <w:rsid w:val="007D1922"/>
    <w:rsid w:val="007D2914"/>
    <w:rsid w:val="007D2D52"/>
    <w:rsid w:val="007D30FA"/>
    <w:rsid w:val="007D31F3"/>
    <w:rsid w:val="007D3F19"/>
    <w:rsid w:val="007D4EF2"/>
    <w:rsid w:val="007D5ACF"/>
    <w:rsid w:val="007E16B1"/>
    <w:rsid w:val="007E1A2A"/>
    <w:rsid w:val="007E1E7A"/>
    <w:rsid w:val="007E2966"/>
    <w:rsid w:val="007E4C03"/>
    <w:rsid w:val="007E5D5E"/>
    <w:rsid w:val="007E68F0"/>
    <w:rsid w:val="007F0309"/>
    <w:rsid w:val="007F058C"/>
    <w:rsid w:val="007F0B20"/>
    <w:rsid w:val="007F1410"/>
    <w:rsid w:val="007F49E5"/>
    <w:rsid w:val="007F4AB1"/>
    <w:rsid w:val="007F63B3"/>
    <w:rsid w:val="007F7723"/>
    <w:rsid w:val="008008CC"/>
    <w:rsid w:val="00800CC5"/>
    <w:rsid w:val="008023F0"/>
    <w:rsid w:val="00806569"/>
    <w:rsid w:val="00807730"/>
    <w:rsid w:val="00810272"/>
    <w:rsid w:val="00810284"/>
    <w:rsid w:val="00812C2D"/>
    <w:rsid w:val="0082039C"/>
    <w:rsid w:val="008211F1"/>
    <w:rsid w:val="0082155D"/>
    <w:rsid w:val="00822128"/>
    <w:rsid w:val="00824B8D"/>
    <w:rsid w:val="00825949"/>
    <w:rsid w:val="00826916"/>
    <w:rsid w:val="0082745E"/>
    <w:rsid w:val="00827B58"/>
    <w:rsid w:val="00827B5B"/>
    <w:rsid w:val="00832012"/>
    <w:rsid w:val="008358AC"/>
    <w:rsid w:val="00835A45"/>
    <w:rsid w:val="0083604C"/>
    <w:rsid w:val="00836966"/>
    <w:rsid w:val="00837278"/>
    <w:rsid w:val="008376F9"/>
    <w:rsid w:val="008406B2"/>
    <w:rsid w:val="00840B74"/>
    <w:rsid w:val="00841754"/>
    <w:rsid w:val="00841CB2"/>
    <w:rsid w:val="008436BF"/>
    <w:rsid w:val="00843D1E"/>
    <w:rsid w:val="00844224"/>
    <w:rsid w:val="00845DA6"/>
    <w:rsid w:val="008467AE"/>
    <w:rsid w:val="0084697C"/>
    <w:rsid w:val="008506F4"/>
    <w:rsid w:val="00850F1B"/>
    <w:rsid w:val="00851BE3"/>
    <w:rsid w:val="00853933"/>
    <w:rsid w:val="008563C8"/>
    <w:rsid w:val="00860E16"/>
    <w:rsid w:val="00863247"/>
    <w:rsid w:val="008632DE"/>
    <w:rsid w:val="00864279"/>
    <w:rsid w:val="0086664F"/>
    <w:rsid w:val="00870138"/>
    <w:rsid w:val="00873A2F"/>
    <w:rsid w:val="00873C15"/>
    <w:rsid w:val="00873F11"/>
    <w:rsid w:val="0087445A"/>
    <w:rsid w:val="00875A01"/>
    <w:rsid w:val="00877124"/>
    <w:rsid w:val="00877F32"/>
    <w:rsid w:val="0087DBD7"/>
    <w:rsid w:val="008809C7"/>
    <w:rsid w:val="00881843"/>
    <w:rsid w:val="00881B63"/>
    <w:rsid w:val="0088220D"/>
    <w:rsid w:val="008824FF"/>
    <w:rsid w:val="00883600"/>
    <w:rsid w:val="008856AE"/>
    <w:rsid w:val="008859BB"/>
    <w:rsid w:val="00886506"/>
    <w:rsid w:val="00887711"/>
    <w:rsid w:val="00890EBB"/>
    <w:rsid w:val="00891697"/>
    <w:rsid w:val="00892985"/>
    <w:rsid w:val="00893285"/>
    <w:rsid w:val="00893641"/>
    <w:rsid w:val="00893745"/>
    <w:rsid w:val="008939C9"/>
    <w:rsid w:val="00894D28"/>
    <w:rsid w:val="0089550F"/>
    <w:rsid w:val="00895776"/>
    <w:rsid w:val="008A3100"/>
    <w:rsid w:val="008A40D9"/>
    <w:rsid w:val="008A542A"/>
    <w:rsid w:val="008A66A6"/>
    <w:rsid w:val="008A7265"/>
    <w:rsid w:val="008B0EB4"/>
    <w:rsid w:val="008B5081"/>
    <w:rsid w:val="008C2A2D"/>
    <w:rsid w:val="008C3410"/>
    <w:rsid w:val="008C3D90"/>
    <w:rsid w:val="008C4284"/>
    <w:rsid w:val="008C4496"/>
    <w:rsid w:val="008C51A3"/>
    <w:rsid w:val="008C6452"/>
    <w:rsid w:val="008C794B"/>
    <w:rsid w:val="008D00B5"/>
    <w:rsid w:val="008D01E7"/>
    <w:rsid w:val="008D0585"/>
    <w:rsid w:val="008D0E14"/>
    <w:rsid w:val="008D2275"/>
    <w:rsid w:val="008D2BDD"/>
    <w:rsid w:val="008D49B7"/>
    <w:rsid w:val="008D5873"/>
    <w:rsid w:val="008D6F88"/>
    <w:rsid w:val="008D7FD4"/>
    <w:rsid w:val="008E076D"/>
    <w:rsid w:val="008E2517"/>
    <w:rsid w:val="008E2F47"/>
    <w:rsid w:val="008E6986"/>
    <w:rsid w:val="008E7218"/>
    <w:rsid w:val="008E7443"/>
    <w:rsid w:val="008E7578"/>
    <w:rsid w:val="008E7AB7"/>
    <w:rsid w:val="008F0D7D"/>
    <w:rsid w:val="008F2D57"/>
    <w:rsid w:val="008F413F"/>
    <w:rsid w:val="008F44EB"/>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16122"/>
    <w:rsid w:val="009211C8"/>
    <w:rsid w:val="009213B9"/>
    <w:rsid w:val="009235EA"/>
    <w:rsid w:val="00923858"/>
    <w:rsid w:val="00923ECD"/>
    <w:rsid w:val="00924119"/>
    <w:rsid w:val="00926D89"/>
    <w:rsid w:val="009270CA"/>
    <w:rsid w:val="0092760B"/>
    <w:rsid w:val="00927DC0"/>
    <w:rsid w:val="00931372"/>
    <w:rsid w:val="00932515"/>
    <w:rsid w:val="009326E1"/>
    <w:rsid w:val="009329FF"/>
    <w:rsid w:val="00934C85"/>
    <w:rsid w:val="009360B5"/>
    <w:rsid w:val="0094019C"/>
    <w:rsid w:val="00942923"/>
    <w:rsid w:val="00943162"/>
    <w:rsid w:val="009464E6"/>
    <w:rsid w:val="00946976"/>
    <w:rsid w:val="00952349"/>
    <w:rsid w:val="009527E7"/>
    <w:rsid w:val="009539E4"/>
    <w:rsid w:val="00954C65"/>
    <w:rsid w:val="00954CA0"/>
    <w:rsid w:val="00954CCD"/>
    <w:rsid w:val="00954DFE"/>
    <w:rsid w:val="009552C6"/>
    <w:rsid w:val="00955BAF"/>
    <w:rsid w:val="00955C53"/>
    <w:rsid w:val="00956060"/>
    <w:rsid w:val="0095714B"/>
    <w:rsid w:val="0096084B"/>
    <w:rsid w:val="00960982"/>
    <w:rsid w:val="00961E66"/>
    <w:rsid w:val="009626FB"/>
    <w:rsid w:val="009628E9"/>
    <w:rsid w:val="009632D6"/>
    <w:rsid w:val="00963A36"/>
    <w:rsid w:val="00964BC0"/>
    <w:rsid w:val="00964E23"/>
    <w:rsid w:val="00965698"/>
    <w:rsid w:val="00965DF1"/>
    <w:rsid w:val="00971123"/>
    <w:rsid w:val="0097296A"/>
    <w:rsid w:val="0097355E"/>
    <w:rsid w:val="009746A4"/>
    <w:rsid w:val="00975960"/>
    <w:rsid w:val="00977994"/>
    <w:rsid w:val="00977E19"/>
    <w:rsid w:val="00982B52"/>
    <w:rsid w:val="00983FD9"/>
    <w:rsid w:val="00984911"/>
    <w:rsid w:val="009850F5"/>
    <w:rsid w:val="00986093"/>
    <w:rsid w:val="0098717D"/>
    <w:rsid w:val="009875FF"/>
    <w:rsid w:val="00987BD6"/>
    <w:rsid w:val="00990D1B"/>
    <w:rsid w:val="00993A42"/>
    <w:rsid w:val="009940E4"/>
    <w:rsid w:val="009955E6"/>
    <w:rsid w:val="0099602D"/>
    <w:rsid w:val="009969FE"/>
    <w:rsid w:val="00997591"/>
    <w:rsid w:val="009A1B88"/>
    <w:rsid w:val="009A22DF"/>
    <w:rsid w:val="009A287E"/>
    <w:rsid w:val="009A437A"/>
    <w:rsid w:val="009A43E1"/>
    <w:rsid w:val="009A4DE1"/>
    <w:rsid w:val="009A735C"/>
    <w:rsid w:val="009B1935"/>
    <w:rsid w:val="009B1A33"/>
    <w:rsid w:val="009B488B"/>
    <w:rsid w:val="009B4EFC"/>
    <w:rsid w:val="009B773A"/>
    <w:rsid w:val="009C0540"/>
    <w:rsid w:val="009C10B4"/>
    <w:rsid w:val="009C1185"/>
    <w:rsid w:val="009C270D"/>
    <w:rsid w:val="009C47B2"/>
    <w:rsid w:val="009C4935"/>
    <w:rsid w:val="009C504A"/>
    <w:rsid w:val="009C6019"/>
    <w:rsid w:val="009C635D"/>
    <w:rsid w:val="009C6A7A"/>
    <w:rsid w:val="009C7DC7"/>
    <w:rsid w:val="009D042E"/>
    <w:rsid w:val="009D0609"/>
    <w:rsid w:val="009D09FB"/>
    <w:rsid w:val="009D0C3C"/>
    <w:rsid w:val="009D5388"/>
    <w:rsid w:val="009D7981"/>
    <w:rsid w:val="009E1BCD"/>
    <w:rsid w:val="009E264E"/>
    <w:rsid w:val="009E34AB"/>
    <w:rsid w:val="009E37E8"/>
    <w:rsid w:val="009E4F51"/>
    <w:rsid w:val="009E7FE9"/>
    <w:rsid w:val="009F0395"/>
    <w:rsid w:val="009F2665"/>
    <w:rsid w:val="009F2F7D"/>
    <w:rsid w:val="009F3704"/>
    <w:rsid w:val="009F378D"/>
    <w:rsid w:val="009F4344"/>
    <w:rsid w:val="009F4637"/>
    <w:rsid w:val="009F4B7C"/>
    <w:rsid w:val="009F5E0D"/>
    <w:rsid w:val="009F6095"/>
    <w:rsid w:val="00A005D1"/>
    <w:rsid w:val="00A01715"/>
    <w:rsid w:val="00A02757"/>
    <w:rsid w:val="00A053B0"/>
    <w:rsid w:val="00A06076"/>
    <w:rsid w:val="00A0623E"/>
    <w:rsid w:val="00A07318"/>
    <w:rsid w:val="00A07BE2"/>
    <w:rsid w:val="00A15263"/>
    <w:rsid w:val="00A16FC6"/>
    <w:rsid w:val="00A1755B"/>
    <w:rsid w:val="00A17615"/>
    <w:rsid w:val="00A20C36"/>
    <w:rsid w:val="00A20EF1"/>
    <w:rsid w:val="00A22335"/>
    <w:rsid w:val="00A22BFD"/>
    <w:rsid w:val="00A25607"/>
    <w:rsid w:val="00A25B66"/>
    <w:rsid w:val="00A26FF1"/>
    <w:rsid w:val="00A273D6"/>
    <w:rsid w:val="00A27B38"/>
    <w:rsid w:val="00A300ED"/>
    <w:rsid w:val="00A32D82"/>
    <w:rsid w:val="00A33767"/>
    <w:rsid w:val="00A356A2"/>
    <w:rsid w:val="00A35D5D"/>
    <w:rsid w:val="00A36EA5"/>
    <w:rsid w:val="00A3755A"/>
    <w:rsid w:val="00A37807"/>
    <w:rsid w:val="00A4170F"/>
    <w:rsid w:val="00A43005"/>
    <w:rsid w:val="00A431F6"/>
    <w:rsid w:val="00A451D2"/>
    <w:rsid w:val="00A45B45"/>
    <w:rsid w:val="00A47C72"/>
    <w:rsid w:val="00A50AAB"/>
    <w:rsid w:val="00A538B1"/>
    <w:rsid w:val="00A53B25"/>
    <w:rsid w:val="00A5430D"/>
    <w:rsid w:val="00A55CC8"/>
    <w:rsid w:val="00A56473"/>
    <w:rsid w:val="00A5728A"/>
    <w:rsid w:val="00A57807"/>
    <w:rsid w:val="00A57EAF"/>
    <w:rsid w:val="00A6152A"/>
    <w:rsid w:val="00A629A1"/>
    <w:rsid w:val="00A62CCD"/>
    <w:rsid w:val="00A62DAD"/>
    <w:rsid w:val="00A63E05"/>
    <w:rsid w:val="00A64D2D"/>
    <w:rsid w:val="00A66AF6"/>
    <w:rsid w:val="00A7138F"/>
    <w:rsid w:val="00A71FB3"/>
    <w:rsid w:val="00A725CC"/>
    <w:rsid w:val="00A75404"/>
    <w:rsid w:val="00A76B1C"/>
    <w:rsid w:val="00A77451"/>
    <w:rsid w:val="00A77479"/>
    <w:rsid w:val="00A7777A"/>
    <w:rsid w:val="00A80810"/>
    <w:rsid w:val="00A849ED"/>
    <w:rsid w:val="00A84CB5"/>
    <w:rsid w:val="00A85B0A"/>
    <w:rsid w:val="00A866F4"/>
    <w:rsid w:val="00A86EB8"/>
    <w:rsid w:val="00A8719A"/>
    <w:rsid w:val="00A87BD7"/>
    <w:rsid w:val="00A9002E"/>
    <w:rsid w:val="00A90378"/>
    <w:rsid w:val="00A915F3"/>
    <w:rsid w:val="00A92874"/>
    <w:rsid w:val="00A92B66"/>
    <w:rsid w:val="00A936AC"/>
    <w:rsid w:val="00A9532C"/>
    <w:rsid w:val="00A962EE"/>
    <w:rsid w:val="00A969C5"/>
    <w:rsid w:val="00A9754A"/>
    <w:rsid w:val="00AA07F4"/>
    <w:rsid w:val="00AA099A"/>
    <w:rsid w:val="00AA1C94"/>
    <w:rsid w:val="00AA300F"/>
    <w:rsid w:val="00AA3097"/>
    <w:rsid w:val="00AA6458"/>
    <w:rsid w:val="00AA7B48"/>
    <w:rsid w:val="00AB0302"/>
    <w:rsid w:val="00AB0B6F"/>
    <w:rsid w:val="00AB0C87"/>
    <w:rsid w:val="00AB160F"/>
    <w:rsid w:val="00AB1EB6"/>
    <w:rsid w:val="00AB2320"/>
    <w:rsid w:val="00AB3993"/>
    <w:rsid w:val="00AB4A06"/>
    <w:rsid w:val="00AB549C"/>
    <w:rsid w:val="00AB5A1A"/>
    <w:rsid w:val="00AB6143"/>
    <w:rsid w:val="00AC0C97"/>
    <w:rsid w:val="00AC2EAC"/>
    <w:rsid w:val="00AC364B"/>
    <w:rsid w:val="00AC388A"/>
    <w:rsid w:val="00AC60C9"/>
    <w:rsid w:val="00AC6285"/>
    <w:rsid w:val="00AC6EB6"/>
    <w:rsid w:val="00AC7298"/>
    <w:rsid w:val="00AD13BF"/>
    <w:rsid w:val="00AD1D8C"/>
    <w:rsid w:val="00AD3B52"/>
    <w:rsid w:val="00AD3B7C"/>
    <w:rsid w:val="00AD4463"/>
    <w:rsid w:val="00AD451A"/>
    <w:rsid w:val="00AD6651"/>
    <w:rsid w:val="00AD6C9D"/>
    <w:rsid w:val="00AD6F69"/>
    <w:rsid w:val="00AD7626"/>
    <w:rsid w:val="00AD7CAC"/>
    <w:rsid w:val="00AD7D81"/>
    <w:rsid w:val="00AE0444"/>
    <w:rsid w:val="00AE0BBD"/>
    <w:rsid w:val="00AE1E43"/>
    <w:rsid w:val="00AE39B5"/>
    <w:rsid w:val="00AE4C02"/>
    <w:rsid w:val="00AE4DD8"/>
    <w:rsid w:val="00AE56ED"/>
    <w:rsid w:val="00AE7283"/>
    <w:rsid w:val="00AF0C8B"/>
    <w:rsid w:val="00AF118E"/>
    <w:rsid w:val="00AF2022"/>
    <w:rsid w:val="00AF2D69"/>
    <w:rsid w:val="00AF38BA"/>
    <w:rsid w:val="00AF4E1C"/>
    <w:rsid w:val="00AF582F"/>
    <w:rsid w:val="00AF5A95"/>
    <w:rsid w:val="00AF63F5"/>
    <w:rsid w:val="00AF6698"/>
    <w:rsid w:val="00AF67A4"/>
    <w:rsid w:val="00AF69FD"/>
    <w:rsid w:val="00AF6C0E"/>
    <w:rsid w:val="00B01E92"/>
    <w:rsid w:val="00B02A03"/>
    <w:rsid w:val="00B02C79"/>
    <w:rsid w:val="00B03296"/>
    <w:rsid w:val="00B0556E"/>
    <w:rsid w:val="00B0643A"/>
    <w:rsid w:val="00B069A1"/>
    <w:rsid w:val="00B06C97"/>
    <w:rsid w:val="00B06EC8"/>
    <w:rsid w:val="00B1147F"/>
    <w:rsid w:val="00B114A6"/>
    <w:rsid w:val="00B13A3E"/>
    <w:rsid w:val="00B17530"/>
    <w:rsid w:val="00B20F6B"/>
    <w:rsid w:val="00B21D9A"/>
    <w:rsid w:val="00B22095"/>
    <w:rsid w:val="00B22DD4"/>
    <w:rsid w:val="00B23B45"/>
    <w:rsid w:val="00B2703D"/>
    <w:rsid w:val="00B274DE"/>
    <w:rsid w:val="00B3015E"/>
    <w:rsid w:val="00B31271"/>
    <w:rsid w:val="00B32442"/>
    <w:rsid w:val="00B32738"/>
    <w:rsid w:val="00B32BAA"/>
    <w:rsid w:val="00B34215"/>
    <w:rsid w:val="00B3625B"/>
    <w:rsid w:val="00B372BE"/>
    <w:rsid w:val="00B37E72"/>
    <w:rsid w:val="00B409FF"/>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64366"/>
    <w:rsid w:val="00B7290B"/>
    <w:rsid w:val="00B72E93"/>
    <w:rsid w:val="00B74892"/>
    <w:rsid w:val="00B75F11"/>
    <w:rsid w:val="00B77AA4"/>
    <w:rsid w:val="00B80D0A"/>
    <w:rsid w:val="00B84CBA"/>
    <w:rsid w:val="00B85A11"/>
    <w:rsid w:val="00B86799"/>
    <w:rsid w:val="00B86987"/>
    <w:rsid w:val="00B87888"/>
    <w:rsid w:val="00B87C03"/>
    <w:rsid w:val="00B9062A"/>
    <w:rsid w:val="00B9129D"/>
    <w:rsid w:val="00B92D52"/>
    <w:rsid w:val="00B932BE"/>
    <w:rsid w:val="00B96ED0"/>
    <w:rsid w:val="00BA0496"/>
    <w:rsid w:val="00BA3C1B"/>
    <w:rsid w:val="00BA5A53"/>
    <w:rsid w:val="00BA688A"/>
    <w:rsid w:val="00BA6EC6"/>
    <w:rsid w:val="00BB091E"/>
    <w:rsid w:val="00BB100C"/>
    <w:rsid w:val="00BB2AE8"/>
    <w:rsid w:val="00BB33A3"/>
    <w:rsid w:val="00BB4097"/>
    <w:rsid w:val="00BB4E2C"/>
    <w:rsid w:val="00BB6022"/>
    <w:rsid w:val="00BB61D9"/>
    <w:rsid w:val="00BB7E50"/>
    <w:rsid w:val="00BC059C"/>
    <w:rsid w:val="00BC1633"/>
    <w:rsid w:val="00BC2B4C"/>
    <w:rsid w:val="00BC567F"/>
    <w:rsid w:val="00BC6C99"/>
    <w:rsid w:val="00BD0405"/>
    <w:rsid w:val="00BD10A4"/>
    <w:rsid w:val="00BD22E1"/>
    <w:rsid w:val="00BD478E"/>
    <w:rsid w:val="00BD4F77"/>
    <w:rsid w:val="00BD53AE"/>
    <w:rsid w:val="00BD5CC4"/>
    <w:rsid w:val="00BD7889"/>
    <w:rsid w:val="00BD7CF2"/>
    <w:rsid w:val="00BE0DBB"/>
    <w:rsid w:val="00BE11C1"/>
    <w:rsid w:val="00BE11E2"/>
    <w:rsid w:val="00BE18FA"/>
    <w:rsid w:val="00BE2385"/>
    <w:rsid w:val="00BE2A98"/>
    <w:rsid w:val="00BE3C24"/>
    <w:rsid w:val="00BE3E5C"/>
    <w:rsid w:val="00BE5F04"/>
    <w:rsid w:val="00BE60C0"/>
    <w:rsid w:val="00BE6918"/>
    <w:rsid w:val="00BF0342"/>
    <w:rsid w:val="00BF03ED"/>
    <w:rsid w:val="00BF19ED"/>
    <w:rsid w:val="00BF262D"/>
    <w:rsid w:val="00BF33F7"/>
    <w:rsid w:val="00BF3898"/>
    <w:rsid w:val="00BF43E9"/>
    <w:rsid w:val="00BF444F"/>
    <w:rsid w:val="00BF5AC8"/>
    <w:rsid w:val="00BF7871"/>
    <w:rsid w:val="00BF78B6"/>
    <w:rsid w:val="00BF7C50"/>
    <w:rsid w:val="00C00BB1"/>
    <w:rsid w:val="00C011D9"/>
    <w:rsid w:val="00C0134E"/>
    <w:rsid w:val="00C013CC"/>
    <w:rsid w:val="00C01DD2"/>
    <w:rsid w:val="00C03C55"/>
    <w:rsid w:val="00C0691B"/>
    <w:rsid w:val="00C06D56"/>
    <w:rsid w:val="00C0742F"/>
    <w:rsid w:val="00C103F3"/>
    <w:rsid w:val="00C10CE3"/>
    <w:rsid w:val="00C111DF"/>
    <w:rsid w:val="00C12E16"/>
    <w:rsid w:val="00C15788"/>
    <w:rsid w:val="00C171C1"/>
    <w:rsid w:val="00C172A3"/>
    <w:rsid w:val="00C201B0"/>
    <w:rsid w:val="00C20C6C"/>
    <w:rsid w:val="00C2172B"/>
    <w:rsid w:val="00C21B3E"/>
    <w:rsid w:val="00C2438E"/>
    <w:rsid w:val="00C30779"/>
    <w:rsid w:val="00C30965"/>
    <w:rsid w:val="00C341ED"/>
    <w:rsid w:val="00C351C8"/>
    <w:rsid w:val="00C3691C"/>
    <w:rsid w:val="00C43B4C"/>
    <w:rsid w:val="00C448CB"/>
    <w:rsid w:val="00C458E3"/>
    <w:rsid w:val="00C503C1"/>
    <w:rsid w:val="00C556D8"/>
    <w:rsid w:val="00C57293"/>
    <w:rsid w:val="00C5793D"/>
    <w:rsid w:val="00C60BB3"/>
    <w:rsid w:val="00C6184B"/>
    <w:rsid w:val="00C61E0C"/>
    <w:rsid w:val="00C62AC9"/>
    <w:rsid w:val="00C63718"/>
    <w:rsid w:val="00C63DE0"/>
    <w:rsid w:val="00C6499B"/>
    <w:rsid w:val="00C65AA1"/>
    <w:rsid w:val="00C65B5A"/>
    <w:rsid w:val="00C669CB"/>
    <w:rsid w:val="00C6759D"/>
    <w:rsid w:val="00C67BA1"/>
    <w:rsid w:val="00C71E75"/>
    <w:rsid w:val="00C731F1"/>
    <w:rsid w:val="00C763B8"/>
    <w:rsid w:val="00C76995"/>
    <w:rsid w:val="00C76A40"/>
    <w:rsid w:val="00C77746"/>
    <w:rsid w:val="00C805AD"/>
    <w:rsid w:val="00C8097A"/>
    <w:rsid w:val="00C82BD4"/>
    <w:rsid w:val="00C83CD2"/>
    <w:rsid w:val="00C857D1"/>
    <w:rsid w:val="00C878F5"/>
    <w:rsid w:val="00C87C41"/>
    <w:rsid w:val="00C902EA"/>
    <w:rsid w:val="00C920D3"/>
    <w:rsid w:val="00C93853"/>
    <w:rsid w:val="00C93B2E"/>
    <w:rsid w:val="00C96948"/>
    <w:rsid w:val="00CA1479"/>
    <w:rsid w:val="00CA3AB9"/>
    <w:rsid w:val="00CA67FF"/>
    <w:rsid w:val="00CA6C84"/>
    <w:rsid w:val="00CB016E"/>
    <w:rsid w:val="00CB02D9"/>
    <w:rsid w:val="00CB0519"/>
    <w:rsid w:val="00CB3794"/>
    <w:rsid w:val="00CB699D"/>
    <w:rsid w:val="00CB69E3"/>
    <w:rsid w:val="00CC1B97"/>
    <w:rsid w:val="00CC2245"/>
    <w:rsid w:val="00CC476A"/>
    <w:rsid w:val="00CC5281"/>
    <w:rsid w:val="00CC62EB"/>
    <w:rsid w:val="00CC787D"/>
    <w:rsid w:val="00CC7D14"/>
    <w:rsid w:val="00CD1F4F"/>
    <w:rsid w:val="00CD2159"/>
    <w:rsid w:val="00CD2300"/>
    <w:rsid w:val="00CD354F"/>
    <w:rsid w:val="00CD3E10"/>
    <w:rsid w:val="00CD41B4"/>
    <w:rsid w:val="00CD4D45"/>
    <w:rsid w:val="00CD5CC7"/>
    <w:rsid w:val="00CD5D21"/>
    <w:rsid w:val="00CE1B20"/>
    <w:rsid w:val="00CE2B92"/>
    <w:rsid w:val="00CE5AD1"/>
    <w:rsid w:val="00CE671F"/>
    <w:rsid w:val="00CF0D27"/>
    <w:rsid w:val="00CF0FD2"/>
    <w:rsid w:val="00CF17EF"/>
    <w:rsid w:val="00CF3175"/>
    <w:rsid w:val="00CF3328"/>
    <w:rsid w:val="00CF34F5"/>
    <w:rsid w:val="00CF3570"/>
    <w:rsid w:val="00CF4628"/>
    <w:rsid w:val="00CF47D1"/>
    <w:rsid w:val="00CF5045"/>
    <w:rsid w:val="00CF65E9"/>
    <w:rsid w:val="00CF7767"/>
    <w:rsid w:val="00D0003F"/>
    <w:rsid w:val="00D02073"/>
    <w:rsid w:val="00D022C2"/>
    <w:rsid w:val="00D022FA"/>
    <w:rsid w:val="00D03476"/>
    <w:rsid w:val="00D0554E"/>
    <w:rsid w:val="00D05E4F"/>
    <w:rsid w:val="00D12117"/>
    <w:rsid w:val="00D12FDC"/>
    <w:rsid w:val="00D13024"/>
    <w:rsid w:val="00D13DEA"/>
    <w:rsid w:val="00D13EE0"/>
    <w:rsid w:val="00D150A3"/>
    <w:rsid w:val="00D15C3A"/>
    <w:rsid w:val="00D17B27"/>
    <w:rsid w:val="00D22ADF"/>
    <w:rsid w:val="00D22EFA"/>
    <w:rsid w:val="00D255BC"/>
    <w:rsid w:val="00D25A6D"/>
    <w:rsid w:val="00D25B86"/>
    <w:rsid w:val="00D26F3A"/>
    <w:rsid w:val="00D301EB"/>
    <w:rsid w:val="00D30323"/>
    <w:rsid w:val="00D3117A"/>
    <w:rsid w:val="00D3292C"/>
    <w:rsid w:val="00D33B9E"/>
    <w:rsid w:val="00D33E6A"/>
    <w:rsid w:val="00D36D83"/>
    <w:rsid w:val="00D37FA6"/>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3A22"/>
    <w:rsid w:val="00D54202"/>
    <w:rsid w:val="00D56E29"/>
    <w:rsid w:val="00D5776F"/>
    <w:rsid w:val="00D57D5F"/>
    <w:rsid w:val="00D6060A"/>
    <w:rsid w:val="00D60733"/>
    <w:rsid w:val="00D6271C"/>
    <w:rsid w:val="00D64E13"/>
    <w:rsid w:val="00D65489"/>
    <w:rsid w:val="00D65B4A"/>
    <w:rsid w:val="00D65FDF"/>
    <w:rsid w:val="00D6714A"/>
    <w:rsid w:val="00D7435A"/>
    <w:rsid w:val="00D75DB3"/>
    <w:rsid w:val="00D7606A"/>
    <w:rsid w:val="00D8535E"/>
    <w:rsid w:val="00D86AF3"/>
    <w:rsid w:val="00D9271F"/>
    <w:rsid w:val="00D9310F"/>
    <w:rsid w:val="00D93508"/>
    <w:rsid w:val="00D94939"/>
    <w:rsid w:val="00D94AA0"/>
    <w:rsid w:val="00D951A9"/>
    <w:rsid w:val="00D978F9"/>
    <w:rsid w:val="00D97F67"/>
    <w:rsid w:val="00DA0C19"/>
    <w:rsid w:val="00DA2BAC"/>
    <w:rsid w:val="00DA6740"/>
    <w:rsid w:val="00DA6ACB"/>
    <w:rsid w:val="00DA75ED"/>
    <w:rsid w:val="00DB0161"/>
    <w:rsid w:val="00DB07CC"/>
    <w:rsid w:val="00DB526D"/>
    <w:rsid w:val="00DB584F"/>
    <w:rsid w:val="00DC1350"/>
    <w:rsid w:val="00DC178E"/>
    <w:rsid w:val="00DC2FAF"/>
    <w:rsid w:val="00DC421F"/>
    <w:rsid w:val="00DC4605"/>
    <w:rsid w:val="00DC4E23"/>
    <w:rsid w:val="00DC7D6E"/>
    <w:rsid w:val="00DD05AA"/>
    <w:rsid w:val="00DD28FC"/>
    <w:rsid w:val="00DD2A00"/>
    <w:rsid w:val="00DD3CBC"/>
    <w:rsid w:val="00DD4ADC"/>
    <w:rsid w:val="00DD537E"/>
    <w:rsid w:val="00DD76BA"/>
    <w:rsid w:val="00DE0D7D"/>
    <w:rsid w:val="00DE2071"/>
    <w:rsid w:val="00DE2B56"/>
    <w:rsid w:val="00DE2E56"/>
    <w:rsid w:val="00DE3A0F"/>
    <w:rsid w:val="00DE50CA"/>
    <w:rsid w:val="00DE51F8"/>
    <w:rsid w:val="00DE5379"/>
    <w:rsid w:val="00DE6F37"/>
    <w:rsid w:val="00DE79D4"/>
    <w:rsid w:val="00DF10AD"/>
    <w:rsid w:val="00DF189B"/>
    <w:rsid w:val="00DF1F93"/>
    <w:rsid w:val="00DF5898"/>
    <w:rsid w:val="00DF7CAC"/>
    <w:rsid w:val="00E01EBA"/>
    <w:rsid w:val="00E028FA"/>
    <w:rsid w:val="00E03500"/>
    <w:rsid w:val="00E1038C"/>
    <w:rsid w:val="00E103A7"/>
    <w:rsid w:val="00E10BA3"/>
    <w:rsid w:val="00E11194"/>
    <w:rsid w:val="00E13409"/>
    <w:rsid w:val="00E1490A"/>
    <w:rsid w:val="00E14EFA"/>
    <w:rsid w:val="00E15512"/>
    <w:rsid w:val="00E16901"/>
    <w:rsid w:val="00E16C80"/>
    <w:rsid w:val="00E1763C"/>
    <w:rsid w:val="00E20020"/>
    <w:rsid w:val="00E20029"/>
    <w:rsid w:val="00E203BC"/>
    <w:rsid w:val="00E20C33"/>
    <w:rsid w:val="00E227FB"/>
    <w:rsid w:val="00E23663"/>
    <w:rsid w:val="00E239D3"/>
    <w:rsid w:val="00E2512F"/>
    <w:rsid w:val="00E27462"/>
    <w:rsid w:val="00E324E3"/>
    <w:rsid w:val="00E32523"/>
    <w:rsid w:val="00E33039"/>
    <w:rsid w:val="00E352B7"/>
    <w:rsid w:val="00E37596"/>
    <w:rsid w:val="00E402B2"/>
    <w:rsid w:val="00E40E34"/>
    <w:rsid w:val="00E428AD"/>
    <w:rsid w:val="00E43D44"/>
    <w:rsid w:val="00E445A0"/>
    <w:rsid w:val="00E445BF"/>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843AD"/>
    <w:rsid w:val="00E85FEF"/>
    <w:rsid w:val="00E908B0"/>
    <w:rsid w:val="00E90C94"/>
    <w:rsid w:val="00E91182"/>
    <w:rsid w:val="00E92340"/>
    <w:rsid w:val="00E92539"/>
    <w:rsid w:val="00E926AF"/>
    <w:rsid w:val="00E92851"/>
    <w:rsid w:val="00E928E4"/>
    <w:rsid w:val="00E934FB"/>
    <w:rsid w:val="00E93D72"/>
    <w:rsid w:val="00E95F1A"/>
    <w:rsid w:val="00E97C80"/>
    <w:rsid w:val="00EA0D94"/>
    <w:rsid w:val="00EA145E"/>
    <w:rsid w:val="00EA14E3"/>
    <w:rsid w:val="00EA26F4"/>
    <w:rsid w:val="00EA364C"/>
    <w:rsid w:val="00EA3BC4"/>
    <w:rsid w:val="00EA483A"/>
    <w:rsid w:val="00EA4885"/>
    <w:rsid w:val="00EA4D5D"/>
    <w:rsid w:val="00EB0DAB"/>
    <w:rsid w:val="00EB418E"/>
    <w:rsid w:val="00EB6445"/>
    <w:rsid w:val="00EB72AD"/>
    <w:rsid w:val="00EBD2CB"/>
    <w:rsid w:val="00EC1EAF"/>
    <w:rsid w:val="00EC1F2C"/>
    <w:rsid w:val="00EC2B5B"/>
    <w:rsid w:val="00EC34AB"/>
    <w:rsid w:val="00EC4579"/>
    <w:rsid w:val="00EC5069"/>
    <w:rsid w:val="00EC5961"/>
    <w:rsid w:val="00EC5D2F"/>
    <w:rsid w:val="00EC715D"/>
    <w:rsid w:val="00ED051E"/>
    <w:rsid w:val="00ED064B"/>
    <w:rsid w:val="00ED0BC8"/>
    <w:rsid w:val="00ED1747"/>
    <w:rsid w:val="00ED1A88"/>
    <w:rsid w:val="00ED1BC3"/>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0755"/>
    <w:rsid w:val="00EF110B"/>
    <w:rsid w:val="00EF171C"/>
    <w:rsid w:val="00EF3820"/>
    <w:rsid w:val="00EF7CF7"/>
    <w:rsid w:val="00F029AC"/>
    <w:rsid w:val="00F02A76"/>
    <w:rsid w:val="00F0418B"/>
    <w:rsid w:val="00F0450A"/>
    <w:rsid w:val="00F06519"/>
    <w:rsid w:val="00F07AEE"/>
    <w:rsid w:val="00F07E1B"/>
    <w:rsid w:val="00F108E7"/>
    <w:rsid w:val="00F10EEE"/>
    <w:rsid w:val="00F11039"/>
    <w:rsid w:val="00F11701"/>
    <w:rsid w:val="00F122A3"/>
    <w:rsid w:val="00F13822"/>
    <w:rsid w:val="00F13E35"/>
    <w:rsid w:val="00F140B0"/>
    <w:rsid w:val="00F158FD"/>
    <w:rsid w:val="00F202D8"/>
    <w:rsid w:val="00F20740"/>
    <w:rsid w:val="00F20CCF"/>
    <w:rsid w:val="00F21DBA"/>
    <w:rsid w:val="00F23E70"/>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AC6"/>
    <w:rsid w:val="00F43F5B"/>
    <w:rsid w:val="00F44D64"/>
    <w:rsid w:val="00F469D3"/>
    <w:rsid w:val="00F47CAD"/>
    <w:rsid w:val="00F504B5"/>
    <w:rsid w:val="00F51D61"/>
    <w:rsid w:val="00F52A28"/>
    <w:rsid w:val="00F53C55"/>
    <w:rsid w:val="00F54B89"/>
    <w:rsid w:val="00F558F7"/>
    <w:rsid w:val="00F57B9F"/>
    <w:rsid w:val="00F6168A"/>
    <w:rsid w:val="00F61929"/>
    <w:rsid w:val="00F6332F"/>
    <w:rsid w:val="00F6415F"/>
    <w:rsid w:val="00F66953"/>
    <w:rsid w:val="00F66C85"/>
    <w:rsid w:val="00F66D94"/>
    <w:rsid w:val="00F66E2B"/>
    <w:rsid w:val="00F700B0"/>
    <w:rsid w:val="00F70A16"/>
    <w:rsid w:val="00F7148F"/>
    <w:rsid w:val="00F72601"/>
    <w:rsid w:val="00F73762"/>
    <w:rsid w:val="00F7410C"/>
    <w:rsid w:val="00F800B3"/>
    <w:rsid w:val="00F80263"/>
    <w:rsid w:val="00F8077B"/>
    <w:rsid w:val="00F80829"/>
    <w:rsid w:val="00F81A3D"/>
    <w:rsid w:val="00F83DC1"/>
    <w:rsid w:val="00F8464B"/>
    <w:rsid w:val="00F85989"/>
    <w:rsid w:val="00F87C44"/>
    <w:rsid w:val="00F902F2"/>
    <w:rsid w:val="00F92380"/>
    <w:rsid w:val="00F928B6"/>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74A"/>
    <w:rsid w:val="00FC3C20"/>
    <w:rsid w:val="00FC3F29"/>
    <w:rsid w:val="00FC4E66"/>
    <w:rsid w:val="00FD03E9"/>
    <w:rsid w:val="00FD05F6"/>
    <w:rsid w:val="00FD2710"/>
    <w:rsid w:val="00FD5115"/>
    <w:rsid w:val="00FD5362"/>
    <w:rsid w:val="00FD5CAE"/>
    <w:rsid w:val="00FD6176"/>
    <w:rsid w:val="00FD635F"/>
    <w:rsid w:val="00FD6C19"/>
    <w:rsid w:val="00FD772E"/>
    <w:rsid w:val="00FE0FC8"/>
    <w:rsid w:val="00FE1C2B"/>
    <w:rsid w:val="00FE2B20"/>
    <w:rsid w:val="00FE2DEB"/>
    <w:rsid w:val="00FE339D"/>
    <w:rsid w:val="00FE3909"/>
    <w:rsid w:val="00FE43D7"/>
    <w:rsid w:val="00FE4B29"/>
    <w:rsid w:val="00FE4D56"/>
    <w:rsid w:val="00FE597F"/>
    <w:rsid w:val="00FE6DB9"/>
    <w:rsid w:val="00FE710D"/>
    <w:rsid w:val="00FE7816"/>
    <w:rsid w:val="00FE7935"/>
    <w:rsid w:val="00FE7983"/>
    <w:rsid w:val="00FF015B"/>
    <w:rsid w:val="00FF4D30"/>
    <w:rsid w:val="00FF698D"/>
    <w:rsid w:val="00FF7BDF"/>
    <w:rsid w:val="0176F532"/>
    <w:rsid w:val="01BEB38A"/>
    <w:rsid w:val="0251F4DC"/>
    <w:rsid w:val="025DE97D"/>
    <w:rsid w:val="02A7674C"/>
    <w:rsid w:val="0397D653"/>
    <w:rsid w:val="039D210F"/>
    <w:rsid w:val="03E0381C"/>
    <w:rsid w:val="04CB44F4"/>
    <w:rsid w:val="079CDEAF"/>
    <w:rsid w:val="07DA8550"/>
    <w:rsid w:val="07EB6F9D"/>
    <w:rsid w:val="09893CC4"/>
    <w:rsid w:val="0A6FCEE9"/>
    <w:rsid w:val="0AC189A2"/>
    <w:rsid w:val="0B8D48F3"/>
    <w:rsid w:val="0C5D005F"/>
    <w:rsid w:val="0D11911C"/>
    <w:rsid w:val="0E165ED4"/>
    <w:rsid w:val="0E97A3B1"/>
    <w:rsid w:val="0F952AAD"/>
    <w:rsid w:val="102541BC"/>
    <w:rsid w:val="1127CE0D"/>
    <w:rsid w:val="1175618B"/>
    <w:rsid w:val="117E7D66"/>
    <w:rsid w:val="120845FF"/>
    <w:rsid w:val="131C900F"/>
    <w:rsid w:val="1357158B"/>
    <w:rsid w:val="13573D6F"/>
    <w:rsid w:val="13A8E7E1"/>
    <w:rsid w:val="13B46F50"/>
    <w:rsid w:val="13C48771"/>
    <w:rsid w:val="143CDF27"/>
    <w:rsid w:val="145E5A08"/>
    <w:rsid w:val="14AC701E"/>
    <w:rsid w:val="14FB3160"/>
    <w:rsid w:val="1527B478"/>
    <w:rsid w:val="15B67789"/>
    <w:rsid w:val="16AF20BD"/>
    <w:rsid w:val="16C85E14"/>
    <w:rsid w:val="170C0D87"/>
    <w:rsid w:val="1736356D"/>
    <w:rsid w:val="174D6B03"/>
    <w:rsid w:val="17E05E35"/>
    <w:rsid w:val="18B9B8C4"/>
    <w:rsid w:val="1998264C"/>
    <w:rsid w:val="1C05047A"/>
    <w:rsid w:val="1CC79082"/>
    <w:rsid w:val="1DA4DD47"/>
    <w:rsid w:val="1DADE42E"/>
    <w:rsid w:val="1E611ECF"/>
    <w:rsid w:val="1E920CA6"/>
    <w:rsid w:val="1F10659C"/>
    <w:rsid w:val="1F32060A"/>
    <w:rsid w:val="20AB35F7"/>
    <w:rsid w:val="20E51ABA"/>
    <w:rsid w:val="214BE961"/>
    <w:rsid w:val="216D4207"/>
    <w:rsid w:val="2359D434"/>
    <w:rsid w:val="24224BAF"/>
    <w:rsid w:val="245DFB17"/>
    <w:rsid w:val="24E0A1CD"/>
    <w:rsid w:val="2531881D"/>
    <w:rsid w:val="25A525EA"/>
    <w:rsid w:val="25B6C1C1"/>
    <w:rsid w:val="267DA912"/>
    <w:rsid w:val="28363DF1"/>
    <w:rsid w:val="288D3CC0"/>
    <w:rsid w:val="28C4ABCE"/>
    <w:rsid w:val="28F65838"/>
    <w:rsid w:val="2A033A9B"/>
    <w:rsid w:val="2A2ACED1"/>
    <w:rsid w:val="2BC89BB4"/>
    <w:rsid w:val="2C6631CC"/>
    <w:rsid w:val="2C7D2623"/>
    <w:rsid w:val="2CB76518"/>
    <w:rsid w:val="2CBC1ACE"/>
    <w:rsid w:val="2D646C15"/>
    <w:rsid w:val="2DCDC675"/>
    <w:rsid w:val="2E29136A"/>
    <w:rsid w:val="2F2F9018"/>
    <w:rsid w:val="309B2DE8"/>
    <w:rsid w:val="31FAB729"/>
    <w:rsid w:val="31FF0380"/>
    <w:rsid w:val="337AB9D9"/>
    <w:rsid w:val="341D8DA2"/>
    <w:rsid w:val="342E5C4A"/>
    <w:rsid w:val="34956C5B"/>
    <w:rsid w:val="34CBC036"/>
    <w:rsid w:val="356584EB"/>
    <w:rsid w:val="35768984"/>
    <w:rsid w:val="35A8198D"/>
    <w:rsid w:val="3781BF49"/>
    <w:rsid w:val="37BA20BF"/>
    <w:rsid w:val="38150D82"/>
    <w:rsid w:val="38BCFB06"/>
    <w:rsid w:val="3AC7CAB6"/>
    <w:rsid w:val="3CDA0DC2"/>
    <w:rsid w:val="3DED384F"/>
    <w:rsid w:val="3E865E80"/>
    <w:rsid w:val="3F5FFA6D"/>
    <w:rsid w:val="400FF512"/>
    <w:rsid w:val="40F0AF70"/>
    <w:rsid w:val="417185E9"/>
    <w:rsid w:val="422C856E"/>
    <w:rsid w:val="4368BB4D"/>
    <w:rsid w:val="43C4D4E6"/>
    <w:rsid w:val="4546BA4A"/>
    <w:rsid w:val="45AE8411"/>
    <w:rsid w:val="46276A85"/>
    <w:rsid w:val="4633653B"/>
    <w:rsid w:val="485E7C97"/>
    <w:rsid w:val="4B7E2A62"/>
    <w:rsid w:val="4C156346"/>
    <w:rsid w:val="4C7A2CC1"/>
    <w:rsid w:val="4CD21770"/>
    <w:rsid w:val="4D0D7814"/>
    <w:rsid w:val="4DE6AD38"/>
    <w:rsid w:val="4FA13495"/>
    <w:rsid w:val="4FE74310"/>
    <w:rsid w:val="50D50C7A"/>
    <w:rsid w:val="51171975"/>
    <w:rsid w:val="5226D1E2"/>
    <w:rsid w:val="52475C71"/>
    <w:rsid w:val="5306A4C2"/>
    <w:rsid w:val="5462331C"/>
    <w:rsid w:val="548822CD"/>
    <w:rsid w:val="56154B41"/>
    <w:rsid w:val="56F5A22D"/>
    <w:rsid w:val="5708E0EC"/>
    <w:rsid w:val="5771AE86"/>
    <w:rsid w:val="5784C969"/>
    <w:rsid w:val="588E9AAA"/>
    <w:rsid w:val="594D09B5"/>
    <w:rsid w:val="594F8E5A"/>
    <w:rsid w:val="5A794438"/>
    <w:rsid w:val="5AB657CA"/>
    <w:rsid w:val="5B856C2B"/>
    <w:rsid w:val="5CCE835D"/>
    <w:rsid w:val="5CE39835"/>
    <w:rsid w:val="5DE0C92D"/>
    <w:rsid w:val="5E73EFBA"/>
    <w:rsid w:val="5F0F1C35"/>
    <w:rsid w:val="6020E161"/>
    <w:rsid w:val="608CFCC5"/>
    <w:rsid w:val="6101C057"/>
    <w:rsid w:val="6325869F"/>
    <w:rsid w:val="63571582"/>
    <w:rsid w:val="6394D745"/>
    <w:rsid w:val="63E86AF9"/>
    <w:rsid w:val="643B6457"/>
    <w:rsid w:val="6846F740"/>
    <w:rsid w:val="68DC890D"/>
    <w:rsid w:val="69848DE9"/>
    <w:rsid w:val="6A5548F7"/>
    <w:rsid w:val="6AA190F0"/>
    <w:rsid w:val="6B84EFA0"/>
    <w:rsid w:val="6C1483CD"/>
    <w:rsid w:val="6CEE6223"/>
    <w:rsid w:val="6D014BF6"/>
    <w:rsid w:val="6DB87875"/>
    <w:rsid w:val="6E562CA4"/>
    <w:rsid w:val="6FE8536F"/>
    <w:rsid w:val="706795DA"/>
    <w:rsid w:val="710A9086"/>
    <w:rsid w:val="71A25950"/>
    <w:rsid w:val="721F1341"/>
    <w:rsid w:val="7229FAEC"/>
    <w:rsid w:val="73629525"/>
    <w:rsid w:val="737CCECD"/>
    <w:rsid w:val="73F58A3B"/>
    <w:rsid w:val="7454A76D"/>
    <w:rsid w:val="757454A4"/>
    <w:rsid w:val="75CBAF0A"/>
    <w:rsid w:val="76983963"/>
    <w:rsid w:val="76B514BA"/>
    <w:rsid w:val="777899AD"/>
    <w:rsid w:val="78243FEA"/>
    <w:rsid w:val="784C5B22"/>
    <w:rsid w:val="7852DF30"/>
    <w:rsid w:val="7899739F"/>
    <w:rsid w:val="78B8F85C"/>
    <w:rsid w:val="78C2C218"/>
    <w:rsid w:val="7914112F"/>
    <w:rsid w:val="7ABAC690"/>
    <w:rsid w:val="7ABDDB9C"/>
    <w:rsid w:val="7AE6E20B"/>
    <w:rsid w:val="7B875923"/>
    <w:rsid w:val="7BB25C09"/>
    <w:rsid w:val="7C158D66"/>
    <w:rsid w:val="7C3F789A"/>
    <w:rsid w:val="7CE88322"/>
    <w:rsid w:val="7F263C7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F3E89533-9A96-41F0-A1EC-C5E3EA70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9"/>
      </w:numPr>
      <w:contextualSpacing/>
    </w:pPr>
  </w:style>
  <w:style w:type="paragraph" w:styleId="ListNumber2">
    <w:name w:val="List Number 2"/>
    <w:basedOn w:val="Normal"/>
    <w:uiPriority w:val="10"/>
    <w:qFormat/>
    <w:rsid w:val="00DD76BA"/>
    <w:pPr>
      <w:numPr>
        <w:numId w:val="20"/>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archives.govt.nz/discover-our-stories/the-treaty-of-waitang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odi.govt.nz/nz-disability-strategy/"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mailto:policy@dpa.org.n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esident@ndsa.org.nz" TargetMode="External"/><Relationship Id="rId20" Type="http://schemas.openxmlformats.org/officeDocument/2006/relationships/hyperlink" Target="https://www.un.org/development/desa/disabilities/convention-on-the-rights-of-persons-with-disabiliti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hyperlink" Target="https://www.moh.govt.nz/notebook/nbbooks.nsf/0/5E544A3A23BEAECDCC2580FE007F7518/$file/faiva-ora-2016-2021-national-pasifika-disability-plan-feb17.pdf"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health.govt.nz/publication/whaia-te-ao-marama-2018-2022-maori-disability-action-plan" TargetMode="External"/><Relationship Id="rId10" Type="http://schemas.openxmlformats.org/officeDocument/2006/relationships/endnotes" Target="endnotes.xml"/><Relationship Id="rId19" Type="http://schemas.openxmlformats.org/officeDocument/2006/relationships/hyperlink" Target="https://www.odi.govt.nz/guidance-and-resources/guidance-for-policy-mak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enablinggoodlives.co.nz/about-egl/egl-approach/principle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tats.govt.nz/reports/household-disability-survey-2023-findings-definitions-and-design-summary/" TargetMode="External"/><Relationship Id="rId2" Type="http://schemas.openxmlformats.org/officeDocument/2006/relationships/hyperlink" Target="https://www.odi.govt.nz/nz-disability-strategy/"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www.enz.govt.nz/assets/Education-Pastoral-Care-of-Tertiary-and-International-Learners-Code-of-Practice-2021.pdf" TargetMode="External"/><Relationship Id="rId5" Type="http://schemas.openxmlformats.org/officeDocument/2006/relationships/hyperlink" Target="https://www.xn--tepkenga-szb.ac.nz/assets/Our-Pathway/Learner-Journey/Te-Pukenga-Strategic-Disability-Action-Plan-no-tables.pdf" TargetMode="External"/><Relationship Id="rId4" Type="http://schemas.openxmlformats.org/officeDocument/2006/relationships/hyperlink" Target="https://www.educationcounts.govt.nz/publications/tertiary_education/education-learners/lets-get-accessible-disabled-students-experiences-navigating-the-tertiary-education-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2105</Words>
  <Characters>12004</Characters>
  <Application>Microsoft Office Word</Application>
  <DocSecurity>0</DocSecurity>
  <Lines>100</Lines>
  <Paragraphs>28</Paragraphs>
  <ScaleCrop>false</ScaleCrop>
  <Company>healthAlliance</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Pip Townsend</cp:lastModifiedBy>
  <cp:revision>404</cp:revision>
  <cp:lastPrinted>2020-04-02T12:17:00Z</cp:lastPrinted>
  <dcterms:created xsi:type="dcterms:W3CDTF">2024-04-05T21:44:00Z</dcterms:created>
  <dcterms:modified xsi:type="dcterms:W3CDTF">2025-06-18T03:52:00Z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