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9264" behindDoc="0" locked="0" layoutInCell="1" allowOverlap="1" wp14:anchorId="51A4F387" wp14:editId="0F6C42AE">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6E777EBF" w14:paraId="20F8F9B4" w14:textId="256E617C">
      <w:pPr>
        <w:spacing w:line="360" w:lineRule="auto"/>
      </w:pPr>
      <w:r>
        <w:t xml:space="preserve">November </w:t>
      </w:r>
      <w:r w:rsidR="4FA13495">
        <w:t>2024</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11A6FB30">
      <w:pPr>
        <w:spacing w:line="360" w:lineRule="auto"/>
        <w:rPr>
          <w:b/>
          <w:bCs/>
        </w:rPr>
      </w:pPr>
      <w:r w:rsidRPr="6FA9129D">
        <w:rPr>
          <w:b/>
          <w:bCs/>
        </w:rPr>
        <w:t>To</w:t>
      </w:r>
      <w:r w:rsidRPr="6FA9129D" w:rsidR="1F32060A">
        <w:rPr>
          <w:b/>
          <w:bCs/>
        </w:rPr>
        <w:t xml:space="preserve"> </w:t>
      </w:r>
      <w:r w:rsidRPr="6FA9129D" w:rsidR="0D893A6B">
        <w:rPr>
          <w:b/>
          <w:bCs/>
        </w:rPr>
        <w:t>Waikato Regional Council</w:t>
      </w:r>
    </w:p>
    <w:p w:rsidRPr="00FA5DE7" w:rsidR="00FA5DE7" w:rsidP="003A2E54" w:rsidRDefault="00FA5DE7" w14:paraId="41E6D60F" w14:textId="3719D704">
      <w:pPr>
        <w:spacing w:line="360" w:lineRule="auto"/>
      </w:pPr>
      <w:r>
        <w:t xml:space="preserve">Please find attached </w:t>
      </w:r>
      <w:r w:rsidR="593E9654">
        <w:t xml:space="preserve">our submission on the regional public transport rating system </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7CE88322" w14:paraId="13BB8F8F" w14:textId="7DB3387B">
      <w:pPr>
        <w:spacing w:after="0" w:line="360" w:lineRule="auto"/>
      </w:pPr>
      <w:r>
        <w:t>Chris Ford</w:t>
      </w:r>
    </w:p>
    <w:p w:rsidR="7CE88322" w:rsidP="2D646C15" w:rsidRDefault="7CE88322" w14:paraId="5A333E06" w14:textId="17E0784F">
      <w:pPr>
        <w:spacing w:after="0" w:line="360" w:lineRule="auto"/>
      </w:pPr>
      <w:r>
        <w:t>Policy Advisor – Southern and Central</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Pr="001D0A95" w:rsidR="00CC2245" w:rsidP="003A2E54" w:rsidRDefault="00CC2245" w14:paraId="1E92D69E" w14:textId="77777777">
      <w:pPr>
        <w:spacing w:line="360" w:lineRule="auto"/>
      </w:pPr>
    </w:p>
    <w:p w:rsidR="00617066" w:rsidRDefault="00617066" w14:paraId="59CF5885" w14:textId="77777777">
      <w:pPr>
        <w:spacing w:after="160" w:line="259" w:lineRule="auto"/>
        <w:rPr>
          <w:rFonts w:eastAsiaTheme="majorEastAsia" w:cstheme="majorBidi"/>
          <w:b/>
          <w:color w:val="002060"/>
          <w:sz w:val="36"/>
          <w:szCs w:val="32"/>
        </w:rPr>
      </w:pPr>
      <w:r>
        <w:br w:type="page"/>
      </w:r>
    </w:p>
    <w:p w:rsidR="00C0742F" w:rsidP="00C0742F" w:rsidRDefault="00C0742F" w14:paraId="37D9DCAE" w14:textId="51D4550B">
      <w:pPr>
        <w:pStyle w:val="Heading1"/>
      </w:pPr>
      <w:r w:rsidRPr="004D53A5">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 xml:space="preserve">Disabled Persons Assembly NZ (DPA) is a not-for-profit pan-impairment Disabled People’s </w:t>
      </w:r>
      <w:proofErr w:type="spellStart"/>
      <w:r w:rsidRPr="004E3921">
        <w:rPr>
          <w:lang w:val="en-US"/>
        </w:rPr>
        <w:t>Organisation</w:t>
      </w:r>
      <w:proofErr w:type="spellEnd"/>
      <w:r w:rsidRPr="004E3921">
        <w:rPr>
          <w:lang w:val="en-US"/>
        </w:rPr>
        <w:t xml:space="preserve"> run by and for disabled people.</w:t>
      </w:r>
    </w:p>
    <w:p w:rsidRPr="004E3921" w:rsidR="00C0742F" w:rsidP="0002503A" w:rsidRDefault="00C0742F" w14:paraId="0832C38D" w14:textId="77777777">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rsidRPr="004E3921" w:rsidR="00C0742F" w:rsidP="0002503A" w:rsidRDefault="00C0742F" w14:paraId="1E84B5F7" w14:textId="77777777">
      <w:pPr>
        <w:pStyle w:val="ListParagraph"/>
        <w:numPr>
          <w:ilvl w:val="0"/>
          <w:numId w:val="42"/>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w:t>
      </w:r>
      <w:proofErr w:type="spellStart"/>
      <w:r w:rsidRPr="004E3921">
        <w:rPr>
          <w:lang w:val="en-US"/>
        </w:rPr>
        <w:t>Tangata</w:t>
      </w:r>
      <w:proofErr w:type="spellEnd"/>
      <w:r w:rsidRPr="004E3921">
        <w:rPr>
          <w:lang w:val="en-US"/>
        </w:rPr>
        <w:t xml:space="preserve"> Whenua and </w:t>
      </w:r>
      <w:hyperlink w:history="1" r:id="rId16">
        <w:r w:rsidRPr="004E3921">
          <w:rPr>
            <w:rStyle w:val="Hyperlink"/>
            <w:lang w:val="en-US"/>
          </w:rPr>
          <w:t xml:space="preserve">Te </w:t>
        </w:r>
        <w:proofErr w:type="spellStart"/>
        <w:r w:rsidRPr="004E3921">
          <w:rPr>
            <w:rStyle w:val="Hyperlink"/>
            <w:lang w:val="en-US"/>
          </w:rPr>
          <w:t>Tiriti</w:t>
        </w:r>
        <w:proofErr w:type="spellEnd"/>
        <w:r w:rsidRPr="004E3921">
          <w:rPr>
            <w:rStyle w:val="Hyperlink"/>
            <w:lang w:val="en-US"/>
          </w:rPr>
          <w:t xml:space="preserve"> o Waitangi</w:t>
        </w:r>
      </w:hyperlink>
      <w:r w:rsidRPr="004E3921">
        <w:rPr>
          <w:lang w:val="en-US"/>
        </w:rPr>
        <w:t xml:space="preserve"> as the founding document of Aotearoa New Zealand;</w:t>
      </w:r>
    </w:p>
    <w:p w:rsidRPr="004E3921" w:rsidR="00C0742F" w:rsidP="0002503A" w:rsidRDefault="00C0742F" w14:paraId="644591FB" w14:textId="77777777">
      <w:pPr>
        <w:pStyle w:val="ListParagraph"/>
        <w:numPr>
          <w:ilvl w:val="0"/>
          <w:numId w:val="42"/>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rsidRPr="004E3921" w:rsidR="00C0742F" w:rsidP="0002503A" w:rsidRDefault="00C0742F" w14:paraId="5BFE2E70" w14:textId="77777777">
      <w:pPr>
        <w:pStyle w:val="ListParagraph"/>
        <w:numPr>
          <w:ilvl w:val="0"/>
          <w:numId w:val="42"/>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02503A" w:rsidRDefault="00C0742F" w14:paraId="414859E0" w14:textId="77777777">
      <w:pPr>
        <w:pStyle w:val="ListParagraph"/>
        <w:numPr>
          <w:ilvl w:val="0"/>
          <w:numId w:val="42"/>
        </w:numPr>
        <w:spacing w:after="200" w:line="360" w:lineRule="auto"/>
        <w:rPr>
          <w:lang w:val="en-US"/>
        </w:rPr>
      </w:pPr>
      <w:r w:rsidRPr="004E3921">
        <w:rPr>
          <w:lang w:val="en-US"/>
        </w:rPr>
        <w:t xml:space="preserve">the </w:t>
      </w:r>
      <w:hyperlink w:history="1" r:id="rId18">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02503A" w:rsidRDefault="00C0742F" w14:paraId="0FACC264" w14:textId="77777777">
      <w:pPr>
        <w:pStyle w:val="ListParagraph"/>
        <w:numPr>
          <w:ilvl w:val="0"/>
          <w:numId w:val="42"/>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02503A" w:rsidRDefault="00C0742F" w14:paraId="71AA2BE6" w14:textId="77777777">
      <w:pPr>
        <w:pStyle w:val="ListParagraph"/>
        <w:numPr>
          <w:ilvl w:val="0"/>
          <w:numId w:val="42"/>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hyperlink w:history="1" r:id="rId21">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2">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Pr>
          <w:b/>
          <w:bCs/>
          <w:lang w:val="en-US"/>
        </w:rPr>
        <w:t xml:space="preserve">We drive systemic change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proofErr w:type="spellStart"/>
      <w:r w:rsidRPr="6FA9129D">
        <w:rPr>
          <w:rFonts w:eastAsia="Arial" w:cs="Arial"/>
          <w:b/>
          <w:bCs/>
          <w:color w:val="000000" w:themeColor="text1"/>
          <w:szCs w:val="24"/>
        </w:rPr>
        <w:t>Aroturuki</w:t>
      </w:r>
      <w:proofErr w:type="spellEnd"/>
      <w:r w:rsidRPr="6FA9129D">
        <w:rPr>
          <w:rFonts w:eastAsia="Arial" w:cs="Arial"/>
          <w:b/>
          <w:bCs/>
          <w:color w:val="000000" w:themeColor="text1"/>
          <w:szCs w:val="24"/>
        </w:rPr>
        <w:t xml:space="preserve"> / Monitoring</w:t>
      </w:r>
      <w:r w:rsidRPr="6FA9129D">
        <w:rPr>
          <w:rFonts w:eastAsia="Arial" w:cs="Arial"/>
          <w:color w:val="000000" w:themeColor="text1"/>
          <w:szCs w:val="24"/>
        </w:rPr>
        <w:t>: monitoring and giving feedback on existing laws, policies and practices about and relevant to disabled people.</w:t>
      </w:r>
    </w:p>
    <w:p w:rsidR="00BB7E50" w:rsidP="73F58A3B" w:rsidRDefault="00BB7E50" w14:paraId="13A5DCE1" w14:textId="5A77D53C">
      <w:pPr>
        <w:spacing w:line="360" w:lineRule="auto"/>
        <w:rPr>
          <w:rFonts w:eastAsia="Arial" w:cs="Arial"/>
          <w:color w:val="000000" w:themeColor="text1"/>
          <w:szCs w:val="24"/>
        </w:rPr>
      </w:pPr>
    </w:p>
    <w:p w:rsidR="006E2338" w:rsidP="6FA9129D" w:rsidRDefault="006C30CF" w14:paraId="106DC4F5" w14:textId="2DACA7BA">
      <w:pPr>
        <w:pStyle w:val="Heading1"/>
        <w:keepNext w:val="0"/>
        <w:keepLines w:val="0"/>
        <w:spacing w:after="120" w:line="360" w:lineRule="auto"/>
        <w:rPr>
          <w:rFonts w:eastAsia="Arial" w:cs="Arial"/>
          <w:b w:val="0"/>
          <w:color w:val="000000" w:themeColor="text1"/>
          <w:sz w:val="24"/>
          <w:szCs w:val="24"/>
        </w:rPr>
      </w:pPr>
      <w:r>
        <w:lastRenderedPageBreak/>
        <w:t>The Submission</w:t>
      </w:r>
    </w:p>
    <w:p w:rsidR="003A0460" w:rsidP="003A0460" w:rsidRDefault="001B4955" w14:paraId="3D7857FF" w14:textId="6E7C28BA">
      <w:pPr>
        <w:spacing w:line="360" w:lineRule="auto"/>
      </w:pPr>
      <w:r w:rsidRPr="001B4955">
        <w:t>DPA welcomes this opportunity to feedback on</w:t>
      </w:r>
      <w:r>
        <w:t xml:space="preserve"> the Waikato Regional Council’s (WRC’s) </w:t>
      </w:r>
      <w:r w:rsidR="00831CA4">
        <w:t>regional public transport system rating proposals.</w:t>
      </w:r>
    </w:p>
    <w:p w:rsidR="00E85485" w:rsidP="003A0460" w:rsidRDefault="00BC24CC" w14:paraId="469B4CA2" w14:textId="51AE0F8F">
      <w:pPr>
        <w:spacing w:line="360" w:lineRule="auto"/>
      </w:pPr>
      <w:r w:rsidR="00BC24CC">
        <w:rPr/>
        <w:t xml:space="preserve">DPA </w:t>
      </w:r>
      <w:r w:rsidR="44E685FF">
        <w:rPr/>
        <w:t xml:space="preserve">supports </w:t>
      </w:r>
      <w:r w:rsidR="05E45246">
        <w:rPr/>
        <w:t>the proposals to</w:t>
      </w:r>
      <w:r w:rsidR="00052056">
        <w:rPr/>
        <w:t xml:space="preserve"> </w:t>
      </w:r>
      <w:r w:rsidR="00052056">
        <w:rPr/>
        <w:t>fairly rate for</w:t>
      </w:r>
      <w:r w:rsidR="00AE2910">
        <w:rPr/>
        <w:t xml:space="preserve"> public</w:t>
      </w:r>
      <w:r w:rsidR="00052056">
        <w:rPr/>
        <w:t xml:space="preserve"> transport provision across the region, meaning that all ratepayers</w:t>
      </w:r>
      <w:r w:rsidR="00D34952">
        <w:rPr/>
        <w:t xml:space="preserve"> irrespective of where they </w:t>
      </w:r>
      <w:r w:rsidR="00D34952">
        <w:rPr/>
        <w:t>reside</w:t>
      </w:r>
      <w:r w:rsidR="00D34952">
        <w:rPr/>
        <w:t xml:space="preserve"> and w</w:t>
      </w:r>
      <w:r w:rsidR="00052056">
        <w:rPr/>
        <w:t>hether they use Total Mobility</w:t>
      </w:r>
      <w:r w:rsidR="00E85485">
        <w:rPr/>
        <w:t xml:space="preserve">/buses or not will pay for </w:t>
      </w:r>
      <w:r w:rsidR="00AE2910">
        <w:rPr/>
        <w:t xml:space="preserve">its </w:t>
      </w:r>
      <w:r w:rsidR="00E85485">
        <w:rPr/>
        <w:t>provision.</w:t>
      </w:r>
    </w:p>
    <w:p w:rsidR="00970BB0" w:rsidP="0B1E98FA" w:rsidRDefault="003F1CD9" w14:paraId="55F69C90" w14:textId="3140EE85">
      <w:pPr>
        <w:pStyle w:val="Normal"/>
        <w:spacing w:line="360" w:lineRule="auto"/>
      </w:pPr>
      <w:r w:rsidR="7D15BC74">
        <w:rPr/>
        <w:t>We expect that this will increase options in those rural areas of the Waikato where accessible public transport systems are either minimal or non-existent, especially for co</w:t>
      </w:r>
      <w:r w:rsidR="00BC10EE">
        <w:rPr/>
        <w:t xml:space="preserve">mmunities </w:t>
      </w:r>
      <w:r w:rsidR="003F1CD9">
        <w:rPr/>
        <w:t>like Te Kuiti, Thames, Taupo and Tokor</w:t>
      </w:r>
      <w:r w:rsidR="00EF747D">
        <w:rPr/>
        <w:t>o</w:t>
      </w:r>
      <w:r w:rsidR="003F1CD9">
        <w:rPr/>
        <w:t xml:space="preserve">a </w:t>
      </w:r>
      <w:r w:rsidR="247E65D6">
        <w:rPr/>
        <w:t xml:space="preserve">who we hope </w:t>
      </w:r>
      <w:r w:rsidR="003F1CD9">
        <w:rPr/>
        <w:t>will be able to</w:t>
      </w:r>
      <w:r w:rsidR="00970BB0">
        <w:rPr/>
        <w:t xml:space="preserve"> enjoy access to </w:t>
      </w:r>
      <w:r w:rsidR="1D90543C">
        <w:rPr/>
        <w:t xml:space="preserve">better </w:t>
      </w:r>
      <w:r w:rsidR="00970BB0">
        <w:rPr/>
        <w:t>public transport provision in the future.</w:t>
      </w:r>
    </w:p>
    <w:p w:rsidRPr="00453B1D" w:rsidR="00453B1D" w:rsidP="00453B1D" w:rsidRDefault="00453B1D" w14:paraId="47ACB32E" w14:textId="0137ED8C">
      <w:pPr>
        <w:spacing w:line="360" w:lineRule="auto"/>
      </w:pPr>
      <w:r w:rsidR="71CD42F3">
        <w:rPr/>
        <w:t>D</w:t>
      </w:r>
      <w:r w:rsidR="00D53211">
        <w:rPr/>
        <w:t>isabled people have</w:t>
      </w:r>
      <w:r w:rsidR="008C14EE">
        <w:rPr/>
        <w:t xml:space="preserve"> historically </w:t>
      </w:r>
      <w:r w:rsidR="00791078">
        <w:rPr/>
        <w:t>faced</w:t>
      </w:r>
      <w:r w:rsidR="008C14EE">
        <w:rPr/>
        <w:t xml:space="preserve"> </w:t>
      </w:r>
      <w:r w:rsidR="008C14EE">
        <w:rPr/>
        <w:t>numerous</w:t>
      </w:r>
      <w:r w:rsidR="008C14EE">
        <w:rPr/>
        <w:t xml:space="preserve"> barriers to accessing public transpor</w:t>
      </w:r>
      <w:r w:rsidR="1126E5E0">
        <w:rPr/>
        <w:t xml:space="preserve">t. </w:t>
      </w:r>
      <w:r w:rsidRPr="00453B1D" w:rsidR="00453B1D">
        <w:rPr/>
        <w:t xml:space="preserve">In 2022, Waka Kotahi published independently commissioned research (in which DPA collaborated) entitled </w:t>
      </w:r>
      <w:r w:rsidRPr="0B1E98FA" w:rsidR="00453B1D">
        <w:rPr>
          <w:i w:val="1"/>
          <w:iCs w:val="1"/>
        </w:rPr>
        <w:t xml:space="preserve">Transport experiences of disabled people in Aotearoa New </w:t>
      </w:r>
      <w:r w:rsidRPr="0B1E98FA" w:rsidR="00453B1D">
        <w:rPr>
          <w:i w:val="1"/>
          <w:iCs w:val="1"/>
        </w:rPr>
        <w:t>Zealand</w:t>
      </w:r>
      <w:r w:rsidRPr="00453B1D" w:rsidR="00453B1D">
        <w:rPr/>
        <w:t>.</w:t>
      </w:r>
      <w:r w:rsidR="00D156F7">
        <w:rPr>
          <w:rStyle w:val="FootnoteReference"/>
        </w:rPr>
        <w:footnoteReference w:id="2"/>
      </w:r>
      <w:r w:rsidRPr="00453B1D" w:rsidR="00453B1D">
        <w:rPr/>
        <w:t> </w:t>
      </w:r>
    </w:p>
    <w:p w:rsidR="00453B1D" w:rsidP="00453B1D" w:rsidRDefault="00453B1D" w14:paraId="4762C57A" w14:textId="77777777">
      <w:pPr>
        <w:spacing w:line="360" w:lineRule="auto"/>
      </w:pPr>
      <w:r w:rsidRPr="00453B1D">
        <w:t>This research illustrated the ongoing accessibility challenges faced by disabled people when using public transport. Disabled people’s main challenges included, for example, issues around using Total Mobility (TM), the inaccessibility of bus services, lack of footpaths and safe crossing points, and feeling excluded from the planning of sustainable city centres, as well as the ableist attitudes of some transport planners. </w:t>
      </w:r>
    </w:p>
    <w:p w:rsidR="00EF747D" w:rsidP="00453B1D" w:rsidRDefault="00EF747D" w14:paraId="4FA8068F" w14:textId="542C6D12">
      <w:pPr>
        <w:spacing w:line="360" w:lineRule="auto"/>
      </w:pPr>
      <w:r w:rsidR="00EF747D">
        <w:rPr/>
        <w:t xml:space="preserve">However, DPA has been pleased to hear </w:t>
      </w:r>
      <w:r w:rsidR="006B7EE5">
        <w:rPr/>
        <w:t xml:space="preserve">from our members in the Waikato who have successfully </w:t>
      </w:r>
      <w:r w:rsidR="5B499A14">
        <w:rPr/>
        <w:t xml:space="preserve">advocated to </w:t>
      </w:r>
      <w:r w:rsidR="006B7EE5">
        <w:rPr/>
        <w:t>the WRC</w:t>
      </w:r>
      <w:r w:rsidR="00D83E3E">
        <w:rPr/>
        <w:t xml:space="preserve"> to introduce disability friendly transport initiatives</w:t>
      </w:r>
      <w:r w:rsidR="00DA09AE">
        <w:rPr/>
        <w:t>, for example,</w:t>
      </w:r>
      <w:r w:rsidR="006B7EE5">
        <w:rPr/>
        <w:t xml:space="preserve"> the Bus</w:t>
      </w:r>
      <w:r w:rsidR="00242E54">
        <w:rPr/>
        <w:t xml:space="preserve"> </w:t>
      </w:r>
      <w:r w:rsidR="006B7EE5">
        <w:rPr/>
        <w:t>It scheme enabling TM card holders and their support people to enjoy free</w:t>
      </w:r>
      <w:r w:rsidR="00F96177">
        <w:rPr/>
        <w:t xml:space="preserve"> bus</w:t>
      </w:r>
      <w:r w:rsidR="006B7EE5">
        <w:rPr/>
        <w:t xml:space="preserve"> travel in the Hamilton City area</w:t>
      </w:r>
      <w:r w:rsidR="00F96177">
        <w:rPr/>
        <w:t>.</w:t>
      </w:r>
    </w:p>
    <w:p w:rsidR="00242E54" w:rsidP="00453B1D" w:rsidRDefault="00242E54" w14:paraId="69F4D726" w14:textId="1C186DC2">
      <w:pPr>
        <w:spacing w:line="360" w:lineRule="auto"/>
      </w:pPr>
      <w:r w:rsidR="3C6EEBE4">
        <w:rPr/>
        <w:t>They are pleased that t</w:t>
      </w:r>
      <w:r w:rsidR="00242E54">
        <w:rPr/>
        <w:t xml:space="preserve">he WRC have </w:t>
      </w:r>
      <w:r w:rsidR="1F04E8CC">
        <w:rPr/>
        <w:t>respo</w:t>
      </w:r>
      <w:r w:rsidR="00242E54">
        <w:rPr/>
        <w:t>n</w:t>
      </w:r>
      <w:r w:rsidR="1F04E8CC">
        <w:rPr/>
        <w:t xml:space="preserve">ded positively </w:t>
      </w:r>
      <w:r w:rsidR="00242E54">
        <w:rPr/>
        <w:t>to the</w:t>
      </w:r>
      <w:r w:rsidR="00D00B7B">
        <w:rPr/>
        <w:t>se and other</w:t>
      </w:r>
      <w:r w:rsidR="00242E54">
        <w:rPr/>
        <w:t xml:space="preserve"> calls by local disabled people for more affordable, accessible transport</w:t>
      </w:r>
      <w:r w:rsidR="008A19F8">
        <w:rPr/>
        <w:t>.</w:t>
      </w:r>
    </w:p>
    <w:p w:rsidRPr="00453B1D" w:rsidR="008A19F8" w:rsidP="00453B1D" w:rsidRDefault="008A19F8" w14:paraId="0FCAD86B" w14:textId="5F575A9A">
      <w:pPr>
        <w:spacing w:line="360" w:lineRule="auto"/>
      </w:pPr>
      <w:r w:rsidR="4BDD6DE1">
        <w:rPr/>
        <w:t>T</w:t>
      </w:r>
      <w:r w:rsidR="008A19F8">
        <w:rPr/>
        <w:t xml:space="preserve">he opportunity </w:t>
      </w:r>
      <w:r w:rsidR="1B442A7F">
        <w:rPr/>
        <w:t xml:space="preserve">now </w:t>
      </w:r>
      <w:r w:rsidR="008A19F8">
        <w:rPr/>
        <w:t xml:space="preserve">presents itself to extend public transport in a way that will address the </w:t>
      </w:r>
      <w:r w:rsidR="00DE78D9">
        <w:rPr/>
        <w:t>Waikato</w:t>
      </w:r>
      <w:r w:rsidR="008A19F8">
        <w:rPr/>
        <w:t>’s growing population</w:t>
      </w:r>
      <w:r w:rsidR="00EF6BC6">
        <w:rPr/>
        <w:t xml:space="preserve"> and climate change challenges.</w:t>
      </w:r>
    </w:p>
    <w:p w:rsidR="00B4670B" w:rsidP="003A0460" w:rsidRDefault="00DA09AE" w14:paraId="7D37D637" w14:textId="10389C08">
      <w:pPr>
        <w:spacing w:line="360" w:lineRule="auto"/>
      </w:pPr>
      <w:r>
        <w:t xml:space="preserve">For all the above reasons, we </w:t>
      </w:r>
      <w:r w:rsidR="00313B48">
        <w:t>support the principles underlying these changes</w:t>
      </w:r>
      <w:r w:rsidR="00D1060E">
        <w:t xml:space="preserve"> centred around</w:t>
      </w:r>
      <w:r w:rsidR="00313B48">
        <w:t>:</w:t>
      </w:r>
    </w:p>
    <w:p w:rsidRPr="00CD7C70" w:rsidR="00CD7C70" w:rsidP="00CD7C70" w:rsidRDefault="00CD7C70" w14:paraId="5272B232" w14:textId="77777777">
      <w:pPr>
        <w:numPr>
          <w:ilvl w:val="0"/>
          <w:numId w:val="49"/>
        </w:numPr>
        <w:spacing w:line="360" w:lineRule="auto"/>
      </w:pPr>
      <w:r w:rsidRPr="00CD7C70">
        <w:rPr>
          <w:b/>
          <w:bCs/>
        </w:rPr>
        <w:t>Public transport is a public good:</w:t>
      </w:r>
      <w:r w:rsidRPr="00CD7C70">
        <w:t> Good public transport benefits everyone, so we all pay something, even if we don’t use it.</w:t>
      </w:r>
    </w:p>
    <w:p w:rsidRPr="00CD7C70" w:rsidR="00CD7C70" w:rsidP="00CD7C70" w:rsidRDefault="00CD7C70" w14:paraId="152AFA5D" w14:textId="77777777">
      <w:pPr>
        <w:numPr>
          <w:ilvl w:val="0"/>
          <w:numId w:val="49"/>
        </w:numPr>
        <w:spacing w:line="360" w:lineRule="auto"/>
      </w:pPr>
      <w:r w:rsidRPr="00CD7C70">
        <w:rPr>
          <w:b/>
          <w:bCs/>
        </w:rPr>
        <w:t>Fairness:</w:t>
      </w:r>
      <w:r w:rsidRPr="00CD7C70">
        <w:t> What people pay reflects the benefits, costs and affordability of rates.</w:t>
      </w:r>
    </w:p>
    <w:p w:rsidRPr="00CD7C70" w:rsidR="00CD7C70" w:rsidP="00CD7C70" w:rsidRDefault="00CD7C70" w14:paraId="2CD37F3A" w14:textId="77777777">
      <w:pPr>
        <w:numPr>
          <w:ilvl w:val="0"/>
          <w:numId w:val="49"/>
        </w:numPr>
        <w:spacing w:line="360" w:lineRule="auto"/>
      </w:pPr>
      <w:r w:rsidRPr="00CD7C70">
        <w:rPr>
          <w:b/>
          <w:bCs/>
        </w:rPr>
        <w:t>Efficiency:</w:t>
      </w:r>
      <w:r w:rsidRPr="00CD7C70">
        <w:t> The rating model should be simple to administer.</w:t>
      </w:r>
    </w:p>
    <w:p w:rsidRPr="00CD7C70" w:rsidR="00CD7C70" w:rsidP="00CD7C70" w:rsidRDefault="00CD7C70" w14:paraId="48C4ABD0" w14:textId="77777777">
      <w:pPr>
        <w:numPr>
          <w:ilvl w:val="0"/>
          <w:numId w:val="49"/>
        </w:numPr>
        <w:spacing w:line="360" w:lineRule="auto"/>
      </w:pPr>
      <w:r w:rsidRPr="00CD7C70">
        <w:rPr>
          <w:b/>
          <w:bCs/>
        </w:rPr>
        <w:t>Transparency:</w:t>
      </w:r>
      <w:r w:rsidRPr="00CD7C70">
        <w:t> People should be able to understand how their rates are calculated.</w:t>
      </w:r>
    </w:p>
    <w:p w:rsidRPr="00CD7C70" w:rsidR="00CD7C70" w:rsidP="00CD7C70" w:rsidRDefault="00CD7C70" w14:paraId="3C0018F0" w14:textId="77777777">
      <w:pPr>
        <w:numPr>
          <w:ilvl w:val="0"/>
          <w:numId w:val="49"/>
        </w:numPr>
        <w:spacing w:line="360" w:lineRule="auto"/>
      </w:pPr>
      <w:r w:rsidRPr="00CD7C70">
        <w:rPr>
          <w:b/>
          <w:bCs/>
        </w:rPr>
        <w:t>Future-fit:</w:t>
      </w:r>
      <w:r w:rsidRPr="00CD7C70">
        <w:t> The rating model should be able to adapt to future changes in the transport network.</w:t>
      </w:r>
    </w:p>
    <w:p w:rsidRPr="00CD7C70" w:rsidR="00CD7C70" w:rsidP="00CD7C70" w:rsidRDefault="00CD7C70" w14:paraId="6AC988E0" w14:textId="77777777">
      <w:pPr>
        <w:numPr>
          <w:ilvl w:val="0"/>
          <w:numId w:val="49"/>
        </w:numPr>
        <w:spacing w:line="360" w:lineRule="auto"/>
      </w:pPr>
      <w:r w:rsidRPr="00CD7C70">
        <w:rPr>
          <w:b/>
          <w:bCs/>
        </w:rPr>
        <w:t>Boundary-less:</w:t>
      </w:r>
      <w:r w:rsidRPr="00CD7C70">
        <w:t> Services should meet community needs, regardless of city and district boundaries.</w:t>
      </w:r>
    </w:p>
    <w:p w:rsidR="0035133F" w:rsidP="003A0460" w:rsidRDefault="007B50BA" w14:paraId="64D25059" w14:textId="1FF35287">
      <w:pPr>
        <w:spacing w:line="360" w:lineRule="auto"/>
      </w:pPr>
      <w:r w:rsidR="007B50BA">
        <w:rPr/>
        <w:t xml:space="preserve">We now answer the questions </w:t>
      </w:r>
      <w:r w:rsidR="0035133F">
        <w:rPr/>
        <w:t xml:space="preserve">posed in the survey </w:t>
      </w:r>
      <w:r w:rsidR="00DE78D9">
        <w:rPr/>
        <w:t>reflecting the</w:t>
      </w:r>
      <w:r w:rsidR="0035133F">
        <w:rPr/>
        <w:t xml:space="preserve"> views of our members in the Waikato region:</w:t>
      </w:r>
    </w:p>
    <w:p w:rsidRPr="007106B0" w:rsidR="0035133F" w:rsidP="003A0460" w:rsidRDefault="001A69C0" w14:paraId="5E8A1F07" w14:textId="27412A89">
      <w:pPr>
        <w:spacing w:line="360" w:lineRule="auto"/>
        <w:rPr>
          <w:sz w:val="28"/>
          <w:szCs w:val="28"/>
        </w:rPr>
      </w:pPr>
      <w:r w:rsidRPr="007106B0">
        <w:rPr>
          <w:b/>
          <w:bCs/>
          <w:sz w:val="28"/>
          <w:szCs w:val="28"/>
        </w:rPr>
        <w:t>Responses to questions</w:t>
      </w:r>
      <w:r w:rsidRPr="007106B0" w:rsidR="00671649">
        <w:rPr>
          <w:b/>
          <w:bCs/>
          <w:sz w:val="28"/>
          <w:szCs w:val="28"/>
        </w:rPr>
        <w:t xml:space="preserve"> 3, 4, and 5:</w:t>
      </w:r>
      <w:r w:rsidRPr="007106B0" w:rsidR="00EF6BC6">
        <w:rPr>
          <w:b/>
          <w:bCs/>
          <w:sz w:val="28"/>
          <w:szCs w:val="28"/>
        </w:rPr>
        <w:t xml:space="preserve"> </w:t>
      </w:r>
    </w:p>
    <w:p w:rsidR="001A69C0" w:rsidP="003A0460" w:rsidRDefault="001A69C0" w14:paraId="244BE329" w14:textId="25034694">
      <w:pPr>
        <w:spacing w:line="360" w:lineRule="auto"/>
      </w:pPr>
      <w:r>
        <w:lastRenderedPageBreak/>
        <w:t>Q.3) Regarding</w:t>
      </w:r>
      <w:r w:rsidR="006B070E">
        <w:t xml:space="preserve"> bus services, most of our members are aware of the existence of bus services and use them on the proviso that</w:t>
      </w:r>
      <w:r w:rsidR="00432B69">
        <w:t xml:space="preserve"> any</w:t>
      </w:r>
      <w:r w:rsidR="006B070E">
        <w:t xml:space="preserve"> </w:t>
      </w:r>
      <w:r w:rsidR="00E8463B">
        <w:t>buses operating on or near where they live are accessible.</w:t>
      </w:r>
    </w:p>
    <w:p w:rsidR="00E8463B" w:rsidP="003A0460" w:rsidRDefault="00E8463B" w14:paraId="6D03E6FB" w14:textId="40FA596A">
      <w:pPr>
        <w:spacing w:line="360" w:lineRule="auto"/>
      </w:pPr>
      <w:r>
        <w:t xml:space="preserve">Q.4) Regarding community </w:t>
      </w:r>
      <w:r w:rsidR="009B6BE4">
        <w:t>transport services, most of our members are aware of the existence of community transport services where they exist</w:t>
      </w:r>
      <w:r w:rsidR="006F77A3">
        <w:t xml:space="preserve">, on the basis that as disabled people they </w:t>
      </w:r>
      <w:r w:rsidR="00295928">
        <w:t>can</w:t>
      </w:r>
      <w:r w:rsidR="006F77A3">
        <w:t xml:space="preserve"> access them freely.</w:t>
      </w:r>
    </w:p>
    <w:p w:rsidR="00884CFA" w:rsidP="003A0460" w:rsidRDefault="00884CFA" w14:paraId="6D8C7A8D" w14:textId="178E89FC">
      <w:pPr>
        <w:spacing w:line="360" w:lineRule="auto"/>
      </w:pPr>
      <w:r w:rsidR="00884CFA">
        <w:rPr/>
        <w:t xml:space="preserve">However, we </w:t>
      </w:r>
      <w:r w:rsidR="546DA73D">
        <w:rPr/>
        <w:t xml:space="preserve">also know </w:t>
      </w:r>
      <w:r w:rsidR="00884CFA">
        <w:rPr/>
        <w:t xml:space="preserve">that some members and disabled people </w:t>
      </w:r>
      <w:r w:rsidR="671C2161">
        <w:rPr/>
        <w:t>are not aware of</w:t>
      </w:r>
      <w:r w:rsidR="00CA77C3">
        <w:rPr/>
        <w:t xml:space="preserve"> the existence of community transport services</w:t>
      </w:r>
      <w:r w:rsidR="3CCB854D">
        <w:rPr/>
        <w:t xml:space="preserve"> and that more needs to be done in this space</w:t>
      </w:r>
      <w:r w:rsidR="1D0D261B">
        <w:rPr/>
        <w:t xml:space="preserve"> around raising awareness of them</w:t>
      </w:r>
      <w:r w:rsidR="00CA77C3">
        <w:rPr/>
        <w:t xml:space="preserve">.  </w:t>
      </w:r>
    </w:p>
    <w:p w:rsidR="00867ED4" w:rsidP="003A0460" w:rsidRDefault="00867ED4" w14:paraId="2763C41A" w14:textId="474115F8">
      <w:pPr>
        <w:spacing w:line="360" w:lineRule="auto"/>
      </w:pPr>
      <w:r w:rsidR="00C92ABA">
        <w:rPr/>
        <w:t xml:space="preserve">Q.5) </w:t>
      </w:r>
      <w:r w:rsidR="003A7226">
        <w:rPr/>
        <w:t xml:space="preserve">Regarding the Total Mobility scheme, most if not </w:t>
      </w:r>
      <w:r w:rsidR="00CA77C3">
        <w:rPr/>
        <w:t>all</w:t>
      </w:r>
      <w:r w:rsidR="003A7226">
        <w:rPr/>
        <w:t xml:space="preserve"> our members know about it with </w:t>
      </w:r>
      <w:r w:rsidR="003A7226">
        <w:rPr/>
        <w:t>almost all</w:t>
      </w:r>
      <w:r w:rsidR="003A7226">
        <w:rPr/>
        <w:t xml:space="preserve"> members being eligible to use it. </w:t>
      </w:r>
      <w:r w:rsidR="71229DC9">
        <w:rPr/>
        <w:t xml:space="preserve"> DPA </w:t>
      </w:r>
      <w:r w:rsidR="00867ED4">
        <w:rPr/>
        <w:t>alongside</w:t>
      </w:r>
      <w:r w:rsidR="000E592A">
        <w:rPr/>
        <w:t xml:space="preserve"> the WRC and</w:t>
      </w:r>
      <w:r w:rsidR="00867ED4">
        <w:rPr/>
        <w:t xml:space="preserve"> other disability organisations, do our utmost to promote the scheme’s existence to disabled people</w:t>
      </w:r>
      <w:r w:rsidR="000E592A">
        <w:rPr/>
        <w:t>.</w:t>
      </w:r>
    </w:p>
    <w:p w:rsidR="00745093" w:rsidP="003A0460" w:rsidRDefault="00B35D51" w14:paraId="762048E4" w14:textId="0DF03153">
      <w:pPr>
        <w:spacing w:line="360" w:lineRule="auto"/>
        <w:rPr>
          <w:b/>
          <w:bCs/>
          <w:sz w:val="28"/>
          <w:szCs w:val="28"/>
        </w:rPr>
      </w:pPr>
      <w:r w:rsidRPr="007106B0">
        <w:rPr>
          <w:b/>
          <w:bCs/>
          <w:sz w:val="28"/>
          <w:szCs w:val="28"/>
        </w:rPr>
        <w:t xml:space="preserve">Rating model options for </w:t>
      </w:r>
      <w:r w:rsidRPr="007106B0" w:rsidR="00D202A2">
        <w:rPr>
          <w:b/>
          <w:bCs/>
          <w:sz w:val="28"/>
          <w:szCs w:val="28"/>
        </w:rPr>
        <w:t>public transport</w:t>
      </w:r>
    </w:p>
    <w:p w:rsidRPr="0011187E" w:rsidR="0073271A" w:rsidP="7CD76505" w:rsidRDefault="0011187E" w14:paraId="72645F2D" w14:textId="45138E41">
      <w:pPr>
        <w:pStyle w:val="Normal"/>
        <w:spacing w:line="360" w:lineRule="auto"/>
        <w:rPr>
          <w:rFonts w:ascii="Arial" w:hAnsi="Arial" w:eastAsia="Arial" w:cs="Arial"/>
          <w:noProof w:val="0"/>
          <w:sz w:val="24"/>
          <w:szCs w:val="24"/>
          <w:lang w:val="en-NZ"/>
        </w:rPr>
      </w:pPr>
      <w:r w:rsidRPr="7CD76505" w:rsidR="66C5F4F9">
        <w:rPr>
          <w:rFonts w:ascii="Arial" w:hAnsi="Arial" w:eastAsia="Arial" w:cs="Arial"/>
          <w:b w:val="1"/>
          <w:bCs w:val="1"/>
        </w:rPr>
        <w:t xml:space="preserve">DPA favours Option 3 </w:t>
      </w:r>
      <w:r w:rsidRPr="7CD76505" w:rsidR="66C5F4F9">
        <w:rPr>
          <w:rFonts w:ascii="Arial" w:hAnsi="Arial" w:eastAsia="Arial" w:cs="Arial"/>
        </w:rPr>
        <w:t xml:space="preserve">where </w:t>
      </w:r>
      <w:r w:rsidRPr="7CD76505" w:rsidR="66C5F4F9">
        <w:rPr>
          <w:rFonts w:ascii="Arial" w:hAnsi="Arial" w:eastAsia="Arial" w:cs="Arial"/>
          <w:b w:val="0"/>
          <w:bCs w:val="0"/>
          <w:i w:val="0"/>
          <w:iCs w:val="0"/>
          <w:caps w:val="0"/>
          <w:smallCaps w:val="0"/>
          <w:noProof w:val="0"/>
          <w:color w:val="2D3748"/>
          <w:sz w:val="24"/>
          <w:szCs w:val="24"/>
          <w:lang w:val="en-NZ"/>
        </w:rPr>
        <w:t xml:space="preserve">rates for public transport will differ depending on both the level of access to public transport services and the property type/use. Those properties with </w:t>
      </w:r>
      <w:r w:rsidRPr="7CD76505" w:rsidR="66C5F4F9">
        <w:rPr>
          <w:rFonts w:ascii="Arial" w:hAnsi="Arial" w:eastAsia="Arial" w:cs="Arial"/>
          <w:b w:val="1"/>
          <w:bCs w:val="1"/>
          <w:i w:val="0"/>
          <w:iCs w:val="0"/>
          <w:caps w:val="0"/>
          <w:smallCaps w:val="0"/>
          <w:noProof w:val="0"/>
          <w:color w:val="2D3748"/>
          <w:sz w:val="24"/>
          <w:szCs w:val="24"/>
          <w:lang w:val="en-NZ"/>
        </w:rPr>
        <w:t>greater access</w:t>
      </w:r>
      <w:r w:rsidRPr="7CD76505" w:rsidR="66C5F4F9">
        <w:rPr>
          <w:rFonts w:ascii="Arial" w:hAnsi="Arial" w:eastAsia="Arial" w:cs="Arial"/>
          <w:b w:val="0"/>
          <w:bCs w:val="0"/>
          <w:i w:val="0"/>
          <w:iCs w:val="0"/>
          <w:caps w:val="0"/>
          <w:smallCaps w:val="0"/>
          <w:noProof w:val="0"/>
          <w:color w:val="2D3748"/>
          <w:sz w:val="24"/>
          <w:szCs w:val="24"/>
          <w:lang w:val="en-NZ"/>
        </w:rPr>
        <w:t xml:space="preserve"> to public transport services will pay more than those with less access.</w:t>
      </w:r>
      <w:r w:rsidRPr="7CD76505" w:rsidR="66C5F4F9">
        <w:rPr>
          <w:rFonts w:ascii="Arial" w:hAnsi="Arial" w:eastAsia="Arial" w:cs="Arial"/>
          <w:b w:val="0"/>
          <w:bCs w:val="0"/>
          <w:i w:val="0"/>
          <w:iCs w:val="0"/>
          <w:caps w:val="0"/>
          <w:smallCaps w:val="0"/>
          <w:noProof w:val="0"/>
          <w:color w:val="2D3748"/>
          <w:sz w:val="24"/>
          <w:szCs w:val="24"/>
          <w:lang w:val="en-NZ"/>
        </w:rPr>
        <w:t xml:space="preserve"> </w:t>
      </w:r>
      <w:r w:rsidRPr="7CD76505" w:rsidR="66C5F4F9">
        <w:rPr>
          <w:rFonts w:ascii="Arial" w:hAnsi="Arial" w:eastAsia="Arial" w:cs="Arial"/>
          <w:noProof w:val="0"/>
          <w:sz w:val="24"/>
          <w:szCs w:val="24"/>
          <w:lang w:val="en-NZ"/>
        </w:rPr>
        <w:t xml:space="preserve"> </w:t>
      </w:r>
    </w:p>
    <w:p w:rsidRPr="007106B0" w:rsidR="00D202A2" w:rsidP="003A0460" w:rsidRDefault="00D202A2" w14:paraId="4CAE69AB" w14:textId="24389920">
      <w:pPr>
        <w:spacing w:line="360" w:lineRule="auto"/>
        <w:rPr>
          <w:b/>
          <w:bCs/>
          <w:sz w:val="28"/>
          <w:szCs w:val="28"/>
        </w:rPr>
      </w:pPr>
      <w:r w:rsidRPr="007106B0">
        <w:rPr>
          <w:b/>
          <w:bCs/>
          <w:sz w:val="28"/>
          <w:szCs w:val="28"/>
        </w:rPr>
        <w:t>Sub-Options</w:t>
      </w:r>
    </w:p>
    <w:p w:rsidRPr="00EE2631" w:rsidR="00D202A2" w:rsidP="003A0460" w:rsidRDefault="00EE2631" w14:paraId="6AB64F16" w14:textId="3833B4B9">
      <w:pPr>
        <w:spacing w:line="360" w:lineRule="auto"/>
      </w:pPr>
      <w:r>
        <w:t>DPA favours option b</w:t>
      </w:r>
      <w:r w:rsidR="003A0A55">
        <w:t xml:space="preserve">, the capital-value based charge. This will mean that </w:t>
      </w:r>
      <w:r w:rsidR="00087D45">
        <w:t xml:space="preserve">lower income ratepayers will not have to pay the same transport rate as higher income households. </w:t>
      </w:r>
    </w:p>
    <w:p w:rsidRPr="00EF6BC6" w:rsidR="000E592A" w:rsidP="003A0460" w:rsidRDefault="000E592A" w14:paraId="34F0E1CA" w14:textId="77777777">
      <w:pPr>
        <w:spacing w:line="360" w:lineRule="auto"/>
      </w:pPr>
    </w:p>
    <w:p w:rsidR="00671649" w:rsidP="003A0460" w:rsidRDefault="00671649" w14:paraId="478E4D0F" w14:textId="7651A118">
      <w:pPr>
        <w:spacing w:line="360" w:lineRule="auto"/>
      </w:pPr>
    </w:p>
    <w:sectPr w:rsidR="00671649"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703DC" w:rsidP="005602D3" w:rsidRDefault="002703DC" w14:paraId="14F7DECF" w14:textId="77777777">
      <w:pPr>
        <w:spacing w:after="0" w:line="240" w:lineRule="auto"/>
      </w:pPr>
      <w:r>
        <w:separator/>
      </w:r>
    </w:p>
  </w:endnote>
  <w:endnote w:type="continuationSeparator" w:id="0">
    <w:p w:rsidR="002703DC" w:rsidP="005602D3" w:rsidRDefault="002703DC" w14:paraId="130094CD" w14:textId="77777777">
      <w:pPr>
        <w:spacing w:after="0" w:line="240" w:lineRule="auto"/>
      </w:pPr>
      <w:r>
        <w:continuationSeparator/>
      </w:r>
    </w:p>
  </w:endnote>
  <w:endnote w:type="continuationNotice" w:id="1">
    <w:p w:rsidR="002703DC" w:rsidRDefault="002703DC" w14:paraId="3293D7C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703DC" w:rsidP="005602D3" w:rsidRDefault="002703DC" w14:paraId="3112F95A" w14:textId="77777777">
      <w:pPr>
        <w:spacing w:after="0" w:line="240" w:lineRule="auto"/>
      </w:pPr>
    </w:p>
  </w:footnote>
  <w:footnote w:type="continuationSeparator" w:id="0">
    <w:p w:rsidR="002703DC" w:rsidP="005602D3" w:rsidRDefault="002703DC" w14:paraId="2D50B705" w14:textId="77777777">
      <w:pPr>
        <w:spacing w:after="0" w:line="240" w:lineRule="auto"/>
      </w:pPr>
      <w:r>
        <w:continuationSeparator/>
      </w:r>
    </w:p>
  </w:footnote>
  <w:footnote w:type="continuationNotice" w:id="1">
    <w:p w:rsidRPr="003D21B1" w:rsidR="002703DC" w:rsidP="003D21B1" w:rsidRDefault="002703DC" w14:paraId="272AAF82" w14:textId="77777777">
      <w:pPr>
        <w:pStyle w:val="Footer"/>
      </w:pPr>
    </w:p>
  </w:footnote>
  <w:footnote w:id="2">
    <w:p w:rsidR="00D156F7" w:rsidRDefault="00D156F7" w14:paraId="2479FE5C" w14:textId="0C0BA622">
      <w:pPr>
        <w:pStyle w:val="FootnoteText"/>
      </w:pPr>
      <w:r>
        <w:rPr>
          <w:rStyle w:val="FootnoteReference"/>
        </w:rPr>
        <w:footnoteRef/>
      </w:r>
      <w:r>
        <w:t xml:space="preserve"> </w:t>
      </w:r>
      <w:r w:rsidRPr="00DA09AE" w:rsidR="00DA09AE">
        <w:t>Doran, B., Crossland, K., Brown, P., &amp; Stafford, L. (2022). Transport experiences of disabled people in Aotearoa New Zealand (Waka Kotahi NZ Transport Agency research report 690). Retrieved from </w:t>
      </w:r>
      <w:hyperlink w:tgtFrame="_blank" w:history="1" r:id="rId1">
        <w:r w:rsidRPr="00DA09AE" w:rsidR="00DA09AE">
          <w:rPr>
            <w:rStyle w:val="Hyperlink"/>
          </w:rPr>
          <w:t>https://www.nzta.govt.nz/resources/research/reports/690</w:t>
        </w:r>
      </w:hyperlink>
    </w:p>
    <w:p w:rsidR="00DA09AE" w:rsidRDefault="00DA09AE" w14:paraId="14D2E4E2"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6B544E7"/>
    <w:multiLevelType w:val="hybridMultilevel"/>
    <w:tmpl w:val="3DCC10DA"/>
    <w:lvl w:ilvl="0" w:tplc="E48A1C46">
      <w:start w:val="1"/>
      <w:numFmt w:val="bullet"/>
      <w:lvlText w:val=""/>
      <w:lvlJc w:val="left"/>
      <w:pPr>
        <w:ind w:left="720" w:hanging="360"/>
      </w:pPr>
      <w:rPr>
        <w:rFonts w:hint="default" w:ascii="Symbol" w:hAnsi="Symbol"/>
      </w:rPr>
    </w:lvl>
    <w:lvl w:ilvl="1" w:tplc="1D9A0A66">
      <w:start w:val="1"/>
      <w:numFmt w:val="bullet"/>
      <w:lvlText w:val="o"/>
      <w:lvlJc w:val="left"/>
      <w:pPr>
        <w:ind w:left="1440" w:hanging="360"/>
      </w:pPr>
      <w:rPr>
        <w:rFonts w:hint="default" w:ascii="Courier New" w:hAnsi="Courier New"/>
      </w:rPr>
    </w:lvl>
    <w:lvl w:ilvl="2" w:tplc="3AD8F1FC">
      <w:start w:val="1"/>
      <w:numFmt w:val="bullet"/>
      <w:lvlText w:val=""/>
      <w:lvlJc w:val="left"/>
      <w:pPr>
        <w:ind w:left="2160" w:hanging="360"/>
      </w:pPr>
      <w:rPr>
        <w:rFonts w:hint="default" w:ascii="Wingdings" w:hAnsi="Wingdings"/>
      </w:rPr>
    </w:lvl>
    <w:lvl w:ilvl="3" w:tplc="00EA56CE">
      <w:start w:val="1"/>
      <w:numFmt w:val="bullet"/>
      <w:lvlText w:val=""/>
      <w:lvlJc w:val="left"/>
      <w:pPr>
        <w:ind w:left="2880" w:hanging="360"/>
      </w:pPr>
      <w:rPr>
        <w:rFonts w:hint="default" w:ascii="Symbol" w:hAnsi="Symbol"/>
      </w:rPr>
    </w:lvl>
    <w:lvl w:ilvl="4" w:tplc="9A88FADC">
      <w:start w:val="1"/>
      <w:numFmt w:val="bullet"/>
      <w:lvlText w:val="o"/>
      <w:lvlJc w:val="left"/>
      <w:pPr>
        <w:ind w:left="3600" w:hanging="360"/>
      </w:pPr>
      <w:rPr>
        <w:rFonts w:hint="default" w:ascii="Courier New" w:hAnsi="Courier New"/>
      </w:rPr>
    </w:lvl>
    <w:lvl w:ilvl="5" w:tplc="835610A8">
      <w:start w:val="1"/>
      <w:numFmt w:val="bullet"/>
      <w:lvlText w:val=""/>
      <w:lvlJc w:val="left"/>
      <w:pPr>
        <w:ind w:left="4320" w:hanging="360"/>
      </w:pPr>
      <w:rPr>
        <w:rFonts w:hint="default" w:ascii="Wingdings" w:hAnsi="Wingdings"/>
      </w:rPr>
    </w:lvl>
    <w:lvl w:ilvl="6" w:tplc="6FE2C16A">
      <w:start w:val="1"/>
      <w:numFmt w:val="bullet"/>
      <w:lvlText w:val=""/>
      <w:lvlJc w:val="left"/>
      <w:pPr>
        <w:ind w:left="5040" w:hanging="360"/>
      </w:pPr>
      <w:rPr>
        <w:rFonts w:hint="default" w:ascii="Symbol" w:hAnsi="Symbol"/>
      </w:rPr>
    </w:lvl>
    <w:lvl w:ilvl="7" w:tplc="78443BD4">
      <w:start w:val="1"/>
      <w:numFmt w:val="bullet"/>
      <w:lvlText w:val="o"/>
      <w:lvlJc w:val="left"/>
      <w:pPr>
        <w:ind w:left="5760" w:hanging="360"/>
      </w:pPr>
      <w:rPr>
        <w:rFonts w:hint="default" w:ascii="Courier New" w:hAnsi="Courier New"/>
      </w:rPr>
    </w:lvl>
    <w:lvl w:ilvl="8" w:tplc="8A9269BA">
      <w:start w:val="1"/>
      <w:numFmt w:val="bullet"/>
      <w:lvlText w:val=""/>
      <w:lvlJc w:val="left"/>
      <w:pPr>
        <w:ind w:left="6480" w:hanging="360"/>
      </w:pPr>
      <w:rPr>
        <w:rFonts w:hint="default" w:ascii="Wingdings" w:hAnsi="Wingdings"/>
      </w:rPr>
    </w:lvl>
  </w:abstractNum>
  <w:abstractNum w:abstractNumId="11"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08E2ADC4"/>
    <w:multiLevelType w:val="hybridMultilevel"/>
    <w:tmpl w:val="1C623792"/>
    <w:lvl w:ilvl="0" w:tplc="2C90F5E8">
      <w:start w:val="1"/>
      <w:numFmt w:val="bullet"/>
      <w:lvlText w:val=""/>
      <w:lvlJc w:val="left"/>
      <w:pPr>
        <w:ind w:left="720" w:hanging="360"/>
      </w:pPr>
      <w:rPr>
        <w:rFonts w:hint="default" w:ascii="Symbol" w:hAnsi="Symbol"/>
      </w:rPr>
    </w:lvl>
    <w:lvl w:ilvl="1" w:tplc="6332077A">
      <w:start w:val="1"/>
      <w:numFmt w:val="bullet"/>
      <w:lvlText w:val="o"/>
      <w:lvlJc w:val="left"/>
      <w:pPr>
        <w:ind w:left="1440" w:hanging="360"/>
      </w:pPr>
      <w:rPr>
        <w:rFonts w:hint="default" w:ascii="Courier New" w:hAnsi="Courier New"/>
      </w:rPr>
    </w:lvl>
    <w:lvl w:ilvl="2" w:tplc="272AFAAE">
      <w:start w:val="1"/>
      <w:numFmt w:val="bullet"/>
      <w:lvlText w:val=""/>
      <w:lvlJc w:val="left"/>
      <w:pPr>
        <w:ind w:left="2160" w:hanging="360"/>
      </w:pPr>
      <w:rPr>
        <w:rFonts w:hint="default" w:ascii="Wingdings" w:hAnsi="Wingdings"/>
      </w:rPr>
    </w:lvl>
    <w:lvl w:ilvl="3" w:tplc="96F4B628">
      <w:start w:val="1"/>
      <w:numFmt w:val="bullet"/>
      <w:lvlText w:val=""/>
      <w:lvlJc w:val="left"/>
      <w:pPr>
        <w:ind w:left="2880" w:hanging="360"/>
      </w:pPr>
      <w:rPr>
        <w:rFonts w:hint="default" w:ascii="Symbol" w:hAnsi="Symbol"/>
      </w:rPr>
    </w:lvl>
    <w:lvl w:ilvl="4" w:tplc="92A8D86A">
      <w:start w:val="1"/>
      <w:numFmt w:val="bullet"/>
      <w:lvlText w:val="o"/>
      <w:lvlJc w:val="left"/>
      <w:pPr>
        <w:ind w:left="3600" w:hanging="360"/>
      </w:pPr>
      <w:rPr>
        <w:rFonts w:hint="default" w:ascii="Courier New" w:hAnsi="Courier New"/>
      </w:rPr>
    </w:lvl>
    <w:lvl w:ilvl="5" w:tplc="1A2678AE">
      <w:start w:val="1"/>
      <w:numFmt w:val="bullet"/>
      <w:lvlText w:val=""/>
      <w:lvlJc w:val="left"/>
      <w:pPr>
        <w:ind w:left="4320" w:hanging="360"/>
      </w:pPr>
      <w:rPr>
        <w:rFonts w:hint="default" w:ascii="Wingdings" w:hAnsi="Wingdings"/>
      </w:rPr>
    </w:lvl>
    <w:lvl w:ilvl="6" w:tplc="13064094">
      <w:start w:val="1"/>
      <w:numFmt w:val="bullet"/>
      <w:lvlText w:val=""/>
      <w:lvlJc w:val="left"/>
      <w:pPr>
        <w:ind w:left="5040" w:hanging="360"/>
      </w:pPr>
      <w:rPr>
        <w:rFonts w:hint="default" w:ascii="Symbol" w:hAnsi="Symbol"/>
      </w:rPr>
    </w:lvl>
    <w:lvl w:ilvl="7" w:tplc="BEC415EE">
      <w:start w:val="1"/>
      <w:numFmt w:val="bullet"/>
      <w:lvlText w:val="o"/>
      <w:lvlJc w:val="left"/>
      <w:pPr>
        <w:ind w:left="5760" w:hanging="360"/>
      </w:pPr>
      <w:rPr>
        <w:rFonts w:hint="default" w:ascii="Courier New" w:hAnsi="Courier New"/>
      </w:rPr>
    </w:lvl>
    <w:lvl w:ilvl="8" w:tplc="B1B26DB8">
      <w:start w:val="1"/>
      <w:numFmt w:val="bullet"/>
      <w:lvlText w:val=""/>
      <w:lvlJc w:val="left"/>
      <w:pPr>
        <w:ind w:left="6480" w:hanging="360"/>
      </w:pPr>
      <w:rPr>
        <w:rFonts w:hint="default" w:ascii="Wingdings" w:hAnsi="Wingdings"/>
      </w:rPr>
    </w:lvl>
  </w:abstractNum>
  <w:abstractNum w:abstractNumId="13" w15:restartNumberingAfterBreak="0">
    <w:nsid w:val="09FF45B5"/>
    <w:multiLevelType w:val="hybridMultilevel"/>
    <w:tmpl w:val="38381230"/>
    <w:lvl w:ilvl="0" w:tplc="3C70012E">
      <w:start w:val="1"/>
      <w:numFmt w:val="bullet"/>
      <w:lvlText w:val=""/>
      <w:lvlJc w:val="left"/>
      <w:pPr>
        <w:ind w:left="720" w:hanging="360"/>
      </w:pPr>
      <w:rPr>
        <w:rFonts w:hint="default" w:ascii="Symbol" w:hAnsi="Symbol"/>
      </w:rPr>
    </w:lvl>
    <w:lvl w:ilvl="1" w:tplc="9648BB78">
      <w:start w:val="1"/>
      <w:numFmt w:val="bullet"/>
      <w:lvlText w:val="o"/>
      <w:lvlJc w:val="left"/>
      <w:pPr>
        <w:ind w:left="1440" w:hanging="360"/>
      </w:pPr>
      <w:rPr>
        <w:rFonts w:hint="default" w:ascii="Courier New" w:hAnsi="Courier New"/>
      </w:rPr>
    </w:lvl>
    <w:lvl w:ilvl="2" w:tplc="A5567D74">
      <w:start w:val="1"/>
      <w:numFmt w:val="bullet"/>
      <w:lvlText w:val=""/>
      <w:lvlJc w:val="left"/>
      <w:pPr>
        <w:ind w:left="2160" w:hanging="360"/>
      </w:pPr>
      <w:rPr>
        <w:rFonts w:hint="default" w:ascii="Wingdings" w:hAnsi="Wingdings"/>
      </w:rPr>
    </w:lvl>
    <w:lvl w:ilvl="3" w:tplc="2D580678">
      <w:start w:val="1"/>
      <w:numFmt w:val="bullet"/>
      <w:lvlText w:val=""/>
      <w:lvlJc w:val="left"/>
      <w:pPr>
        <w:ind w:left="2880" w:hanging="360"/>
      </w:pPr>
      <w:rPr>
        <w:rFonts w:hint="default" w:ascii="Symbol" w:hAnsi="Symbol"/>
      </w:rPr>
    </w:lvl>
    <w:lvl w:ilvl="4" w:tplc="AD6A3438">
      <w:start w:val="1"/>
      <w:numFmt w:val="bullet"/>
      <w:lvlText w:val="o"/>
      <w:lvlJc w:val="left"/>
      <w:pPr>
        <w:ind w:left="3600" w:hanging="360"/>
      </w:pPr>
      <w:rPr>
        <w:rFonts w:hint="default" w:ascii="Courier New" w:hAnsi="Courier New"/>
      </w:rPr>
    </w:lvl>
    <w:lvl w:ilvl="5" w:tplc="C47C456C">
      <w:start w:val="1"/>
      <w:numFmt w:val="bullet"/>
      <w:lvlText w:val=""/>
      <w:lvlJc w:val="left"/>
      <w:pPr>
        <w:ind w:left="4320" w:hanging="360"/>
      </w:pPr>
      <w:rPr>
        <w:rFonts w:hint="default" w:ascii="Wingdings" w:hAnsi="Wingdings"/>
      </w:rPr>
    </w:lvl>
    <w:lvl w:ilvl="6" w:tplc="B83A231C">
      <w:start w:val="1"/>
      <w:numFmt w:val="bullet"/>
      <w:lvlText w:val=""/>
      <w:lvlJc w:val="left"/>
      <w:pPr>
        <w:ind w:left="5040" w:hanging="360"/>
      </w:pPr>
      <w:rPr>
        <w:rFonts w:hint="default" w:ascii="Symbol" w:hAnsi="Symbol"/>
      </w:rPr>
    </w:lvl>
    <w:lvl w:ilvl="7" w:tplc="416C5B84">
      <w:start w:val="1"/>
      <w:numFmt w:val="bullet"/>
      <w:lvlText w:val="o"/>
      <w:lvlJc w:val="left"/>
      <w:pPr>
        <w:ind w:left="5760" w:hanging="360"/>
      </w:pPr>
      <w:rPr>
        <w:rFonts w:hint="default" w:ascii="Courier New" w:hAnsi="Courier New"/>
      </w:rPr>
    </w:lvl>
    <w:lvl w:ilvl="8" w:tplc="65BECA14">
      <w:start w:val="1"/>
      <w:numFmt w:val="bullet"/>
      <w:lvlText w:val=""/>
      <w:lvlJc w:val="left"/>
      <w:pPr>
        <w:ind w:left="6480" w:hanging="360"/>
      </w:pPr>
      <w:rPr>
        <w:rFonts w:hint="default" w:ascii="Wingdings" w:hAnsi="Wingdings"/>
      </w:rPr>
    </w:lvl>
  </w:abstractNum>
  <w:abstractNum w:abstractNumId="14" w15:restartNumberingAfterBreak="0">
    <w:nsid w:val="1006DFA5"/>
    <w:multiLevelType w:val="hybridMultilevel"/>
    <w:tmpl w:val="8572DF3E"/>
    <w:lvl w:ilvl="0" w:tplc="FCF4AB88">
      <w:start w:val="1"/>
      <w:numFmt w:val="bullet"/>
      <w:lvlText w:val=""/>
      <w:lvlJc w:val="left"/>
      <w:pPr>
        <w:ind w:left="720" w:hanging="360"/>
      </w:pPr>
      <w:rPr>
        <w:rFonts w:hint="default" w:ascii="Symbol" w:hAnsi="Symbol"/>
      </w:rPr>
    </w:lvl>
    <w:lvl w:ilvl="1" w:tplc="2C2CF2B2">
      <w:start w:val="1"/>
      <w:numFmt w:val="bullet"/>
      <w:lvlText w:val="o"/>
      <w:lvlJc w:val="left"/>
      <w:pPr>
        <w:ind w:left="1440" w:hanging="360"/>
      </w:pPr>
      <w:rPr>
        <w:rFonts w:hint="default" w:ascii="Courier New" w:hAnsi="Courier New"/>
      </w:rPr>
    </w:lvl>
    <w:lvl w:ilvl="2" w:tplc="3E98CC78">
      <w:start w:val="1"/>
      <w:numFmt w:val="bullet"/>
      <w:lvlText w:val=""/>
      <w:lvlJc w:val="left"/>
      <w:pPr>
        <w:ind w:left="2160" w:hanging="360"/>
      </w:pPr>
      <w:rPr>
        <w:rFonts w:hint="default" w:ascii="Wingdings" w:hAnsi="Wingdings"/>
      </w:rPr>
    </w:lvl>
    <w:lvl w:ilvl="3" w:tplc="97CA8C54">
      <w:start w:val="1"/>
      <w:numFmt w:val="bullet"/>
      <w:lvlText w:val=""/>
      <w:lvlJc w:val="left"/>
      <w:pPr>
        <w:ind w:left="2880" w:hanging="360"/>
      </w:pPr>
      <w:rPr>
        <w:rFonts w:hint="default" w:ascii="Symbol" w:hAnsi="Symbol"/>
      </w:rPr>
    </w:lvl>
    <w:lvl w:ilvl="4" w:tplc="F07EB60C">
      <w:start w:val="1"/>
      <w:numFmt w:val="bullet"/>
      <w:lvlText w:val="o"/>
      <w:lvlJc w:val="left"/>
      <w:pPr>
        <w:ind w:left="3600" w:hanging="360"/>
      </w:pPr>
      <w:rPr>
        <w:rFonts w:hint="default" w:ascii="Courier New" w:hAnsi="Courier New"/>
      </w:rPr>
    </w:lvl>
    <w:lvl w:ilvl="5" w:tplc="9B66FD12">
      <w:start w:val="1"/>
      <w:numFmt w:val="bullet"/>
      <w:lvlText w:val=""/>
      <w:lvlJc w:val="left"/>
      <w:pPr>
        <w:ind w:left="4320" w:hanging="360"/>
      </w:pPr>
      <w:rPr>
        <w:rFonts w:hint="default" w:ascii="Wingdings" w:hAnsi="Wingdings"/>
      </w:rPr>
    </w:lvl>
    <w:lvl w:ilvl="6" w:tplc="482C53A4">
      <w:start w:val="1"/>
      <w:numFmt w:val="bullet"/>
      <w:lvlText w:val=""/>
      <w:lvlJc w:val="left"/>
      <w:pPr>
        <w:ind w:left="5040" w:hanging="360"/>
      </w:pPr>
      <w:rPr>
        <w:rFonts w:hint="default" w:ascii="Symbol" w:hAnsi="Symbol"/>
      </w:rPr>
    </w:lvl>
    <w:lvl w:ilvl="7" w:tplc="26F635B0">
      <w:start w:val="1"/>
      <w:numFmt w:val="bullet"/>
      <w:lvlText w:val="o"/>
      <w:lvlJc w:val="left"/>
      <w:pPr>
        <w:ind w:left="5760" w:hanging="360"/>
      </w:pPr>
      <w:rPr>
        <w:rFonts w:hint="default" w:ascii="Courier New" w:hAnsi="Courier New"/>
      </w:rPr>
    </w:lvl>
    <w:lvl w:ilvl="8" w:tplc="0734B62C">
      <w:start w:val="1"/>
      <w:numFmt w:val="bullet"/>
      <w:lvlText w:val=""/>
      <w:lvlJc w:val="left"/>
      <w:pPr>
        <w:ind w:left="6480" w:hanging="360"/>
      </w:pPr>
      <w:rPr>
        <w:rFonts w:hint="default" w:ascii="Wingdings" w:hAnsi="Wingdings"/>
      </w:rPr>
    </w:lvl>
  </w:abstractNum>
  <w:abstractNum w:abstractNumId="15" w15:restartNumberingAfterBreak="0">
    <w:nsid w:val="16225227"/>
    <w:multiLevelType w:val="hybridMultilevel"/>
    <w:tmpl w:val="C2803E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196394B2"/>
    <w:multiLevelType w:val="hybridMultilevel"/>
    <w:tmpl w:val="67B043B0"/>
    <w:lvl w:ilvl="0" w:tplc="3828AFB0">
      <w:start w:val="1"/>
      <w:numFmt w:val="bullet"/>
      <w:lvlText w:val=""/>
      <w:lvlJc w:val="left"/>
      <w:pPr>
        <w:ind w:left="720" w:hanging="360"/>
      </w:pPr>
      <w:rPr>
        <w:rFonts w:hint="default" w:ascii="Symbol" w:hAnsi="Symbol"/>
      </w:rPr>
    </w:lvl>
    <w:lvl w:ilvl="1" w:tplc="761466E4">
      <w:start w:val="1"/>
      <w:numFmt w:val="bullet"/>
      <w:lvlText w:val="o"/>
      <w:lvlJc w:val="left"/>
      <w:pPr>
        <w:ind w:left="1440" w:hanging="360"/>
      </w:pPr>
      <w:rPr>
        <w:rFonts w:hint="default" w:ascii="Courier New" w:hAnsi="Courier New"/>
      </w:rPr>
    </w:lvl>
    <w:lvl w:ilvl="2" w:tplc="C0F06C06">
      <w:start w:val="1"/>
      <w:numFmt w:val="bullet"/>
      <w:lvlText w:val=""/>
      <w:lvlJc w:val="left"/>
      <w:pPr>
        <w:ind w:left="2160" w:hanging="360"/>
      </w:pPr>
      <w:rPr>
        <w:rFonts w:hint="default" w:ascii="Wingdings" w:hAnsi="Wingdings"/>
      </w:rPr>
    </w:lvl>
    <w:lvl w:ilvl="3" w:tplc="ADBEC8E4">
      <w:start w:val="1"/>
      <w:numFmt w:val="bullet"/>
      <w:lvlText w:val=""/>
      <w:lvlJc w:val="left"/>
      <w:pPr>
        <w:ind w:left="2880" w:hanging="360"/>
      </w:pPr>
      <w:rPr>
        <w:rFonts w:hint="default" w:ascii="Symbol" w:hAnsi="Symbol"/>
      </w:rPr>
    </w:lvl>
    <w:lvl w:ilvl="4" w:tplc="71E25ACA">
      <w:start w:val="1"/>
      <w:numFmt w:val="bullet"/>
      <w:lvlText w:val="o"/>
      <w:lvlJc w:val="left"/>
      <w:pPr>
        <w:ind w:left="3600" w:hanging="360"/>
      </w:pPr>
      <w:rPr>
        <w:rFonts w:hint="default" w:ascii="Courier New" w:hAnsi="Courier New"/>
      </w:rPr>
    </w:lvl>
    <w:lvl w:ilvl="5" w:tplc="742AC8C0">
      <w:start w:val="1"/>
      <w:numFmt w:val="bullet"/>
      <w:lvlText w:val=""/>
      <w:lvlJc w:val="left"/>
      <w:pPr>
        <w:ind w:left="4320" w:hanging="360"/>
      </w:pPr>
      <w:rPr>
        <w:rFonts w:hint="default" w:ascii="Wingdings" w:hAnsi="Wingdings"/>
      </w:rPr>
    </w:lvl>
    <w:lvl w:ilvl="6" w:tplc="F92817BA">
      <w:start w:val="1"/>
      <w:numFmt w:val="bullet"/>
      <w:lvlText w:val=""/>
      <w:lvlJc w:val="left"/>
      <w:pPr>
        <w:ind w:left="5040" w:hanging="360"/>
      </w:pPr>
      <w:rPr>
        <w:rFonts w:hint="default" w:ascii="Symbol" w:hAnsi="Symbol"/>
      </w:rPr>
    </w:lvl>
    <w:lvl w:ilvl="7" w:tplc="79C0386A">
      <w:start w:val="1"/>
      <w:numFmt w:val="bullet"/>
      <w:lvlText w:val="o"/>
      <w:lvlJc w:val="left"/>
      <w:pPr>
        <w:ind w:left="5760" w:hanging="360"/>
      </w:pPr>
      <w:rPr>
        <w:rFonts w:hint="default" w:ascii="Courier New" w:hAnsi="Courier New"/>
      </w:rPr>
    </w:lvl>
    <w:lvl w:ilvl="8" w:tplc="C88E6A24">
      <w:start w:val="1"/>
      <w:numFmt w:val="bullet"/>
      <w:lvlText w:val=""/>
      <w:lvlJc w:val="left"/>
      <w:pPr>
        <w:ind w:left="6480" w:hanging="360"/>
      </w:pPr>
      <w:rPr>
        <w:rFonts w:hint="default" w:ascii="Wingdings" w:hAnsi="Wingdings"/>
      </w:rPr>
    </w:lvl>
  </w:abstractNum>
  <w:abstractNum w:abstractNumId="17" w15:restartNumberingAfterBreak="0">
    <w:nsid w:val="1BE27EFF"/>
    <w:multiLevelType w:val="hybridMultilevel"/>
    <w:tmpl w:val="B6FA07CA"/>
    <w:lvl w:ilvl="0" w:tplc="2968F1E8">
      <w:start w:val="1"/>
      <w:numFmt w:val="bullet"/>
      <w:lvlText w:val=""/>
      <w:lvlJc w:val="left"/>
      <w:pPr>
        <w:ind w:left="720" w:hanging="360"/>
      </w:pPr>
      <w:rPr>
        <w:rFonts w:hint="default" w:ascii="Symbol" w:hAnsi="Symbol"/>
      </w:rPr>
    </w:lvl>
    <w:lvl w:ilvl="1" w:tplc="137618E4">
      <w:start w:val="1"/>
      <w:numFmt w:val="bullet"/>
      <w:lvlText w:val="o"/>
      <w:lvlJc w:val="left"/>
      <w:pPr>
        <w:ind w:left="1440" w:hanging="360"/>
      </w:pPr>
      <w:rPr>
        <w:rFonts w:hint="default" w:ascii="Courier New" w:hAnsi="Courier New"/>
      </w:rPr>
    </w:lvl>
    <w:lvl w:ilvl="2" w:tplc="388A4F8E">
      <w:start w:val="1"/>
      <w:numFmt w:val="bullet"/>
      <w:lvlText w:val=""/>
      <w:lvlJc w:val="left"/>
      <w:pPr>
        <w:ind w:left="2160" w:hanging="360"/>
      </w:pPr>
      <w:rPr>
        <w:rFonts w:hint="default" w:ascii="Wingdings" w:hAnsi="Wingdings"/>
      </w:rPr>
    </w:lvl>
    <w:lvl w:ilvl="3" w:tplc="77BCE0C2">
      <w:start w:val="1"/>
      <w:numFmt w:val="bullet"/>
      <w:lvlText w:val=""/>
      <w:lvlJc w:val="left"/>
      <w:pPr>
        <w:ind w:left="2880" w:hanging="360"/>
      </w:pPr>
      <w:rPr>
        <w:rFonts w:hint="default" w:ascii="Symbol" w:hAnsi="Symbol"/>
      </w:rPr>
    </w:lvl>
    <w:lvl w:ilvl="4" w:tplc="30720A22">
      <w:start w:val="1"/>
      <w:numFmt w:val="bullet"/>
      <w:lvlText w:val="o"/>
      <w:lvlJc w:val="left"/>
      <w:pPr>
        <w:ind w:left="3600" w:hanging="360"/>
      </w:pPr>
      <w:rPr>
        <w:rFonts w:hint="default" w:ascii="Courier New" w:hAnsi="Courier New"/>
      </w:rPr>
    </w:lvl>
    <w:lvl w:ilvl="5" w:tplc="2508EC5A">
      <w:start w:val="1"/>
      <w:numFmt w:val="bullet"/>
      <w:lvlText w:val=""/>
      <w:lvlJc w:val="left"/>
      <w:pPr>
        <w:ind w:left="4320" w:hanging="360"/>
      </w:pPr>
      <w:rPr>
        <w:rFonts w:hint="default" w:ascii="Wingdings" w:hAnsi="Wingdings"/>
      </w:rPr>
    </w:lvl>
    <w:lvl w:ilvl="6" w:tplc="D8688518">
      <w:start w:val="1"/>
      <w:numFmt w:val="bullet"/>
      <w:lvlText w:val=""/>
      <w:lvlJc w:val="left"/>
      <w:pPr>
        <w:ind w:left="5040" w:hanging="360"/>
      </w:pPr>
      <w:rPr>
        <w:rFonts w:hint="default" w:ascii="Symbol" w:hAnsi="Symbol"/>
      </w:rPr>
    </w:lvl>
    <w:lvl w:ilvl="7" w:tplc="6DC6C5F2">
      <w:start w:val="1"/>
      <w:numFmt w:val="bullet"/>
      <w:lvlText w:val="o"/>
      <w:lvlJc w:val="left"/>
      <w:pPr>
        <w:ind w:left="5760" w:hanging="360"/>
      </w:pPr>
      <w:rPr>
        <w:rFonts w:hint="default" w:ascii="Courier New" w:hAnsi="Courier New"/>
      </w:rPr>
    </w:lvl>
    <w:lvl w:ilvl="8" w:tplc="79F888CE">
      <w:start w:val="1"/>
      <w:numFmt w:val="bullet"/>
      <w:lvlText w:val=""/>
      <w:lvlJc w:val="left"/>
      <w:pPr>
        <w:ind w:left="6480" w:hanging="360"/>
      </w:pPr>
      <w:rPr>
        <w:rFonts w:hint="default" w:ascii="Wingdings" w:hAnsi="Wingdings"/>
      </w:rPr>
    </w:lvl>
  </w:abstractNum>
  <w:abstractNum w:abstractNumId="18" w15:restartNumberingAfterBreak="0">
    <w:nsid w:val="1DDE04B4"/>
    <w:multiLevelType w:val="hybridMultilevel"/>
    <w:tmpl w:val="3A0EB9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1F01ECFC"/>
    <w:multiLevelType w:val="hybridMultilevel"/>
    <w:tmpl w:val="006C8F46"/>
    <w:lvl w:ilvl="0" w:tplc="E0DE2062">
      <w:start w:val="1"/>
      <w:numFmt w:val="bullet"/>
      <w:lvlText w:val=""/>
      <w:lvlJc w:val="left"/>
      <w:pPr>
        <w:ind w:left="720" w:hanging="360"/>
      </w:pPr>
      <w:rPr>
        <w:rFonts w:hint="default" w:ascii="Symbol" w:hAnsi="Symbol"/>
      </w:rPr>
    </w:lvl>
    <w:lvl w:ilvl="1" w:tplc="A9CCA0A8">
      <w:start w:val="1"/>
      <w:numFmt w:val="bullet"/>
      <w:lvlText w:val="o"/>
      <w:lvlJc w:val="left"/>
      <w:pPr>
        <w:ind w:left="1440" w:hanging="360"/>
      </w:pPr>
      <w:rPr>
        <w:rFonts w:hint="default" w:ascii="Courier New" w:hAnsi="Courier New"/>
      </w:rPr>
    </w:lvl>
    <w:lvl w:ilvl="2" w:tplc="C98232C0">
      <w:start w:val="1"/>
      <w:numFmt w:val="bullet"/>
      <w:lvlText w:val=""/>
      <w:lvlJc w:val="left"/>
      <w:pPr>
        <w:ind w:left="2160" w:hanging="360"/>
      </w:pPr>
      <w:rPr>
        <w:rFonts w:hint="default" w:ascii="Wingdings" w:hAnsi="Wingdings"/>
      </w:rPr>
    </w:lvl>
    <w:lvl w:ilvl="3" w:tplc="63144BC0">
      <w:start w:val="1"/>
      <w:numFmt w:val="bullet"/>
      <w:lvlText w:val=""/>
      <w:lvlJc w:val="left"/>
      <w:pPr>
        <w:ind w:left="2880" w:hanging="360"/>
      </w:pPr>
      <w:rPr>
        <w:rFonts w:hint="default" w:ascii="Symbol" w:hAnsi="Symbol"/>
      </w:rPr>
    </w:lvl>
    <w:lvl w:ilvl="4" w:tplc="76CE44B6">
      <w:start w:val="1"/>
      <w:numFmt w:val="bullet"/>
      <w:lvlText w:val="o"/>
      <w:lvlJc w:val="left"/>
      <w:pPr>
        <w:ind w:left="3600" w:hanging="360"/>
      </w:pPr>
      <w:rPr>
        <w:rFonts w:hint="default" w:ascii="Courier New" w:hAnsi="Courier New"/>
      </w:rPr>
    </w:lvl>
    <w:lvl w:ilvl="5" w:tplc="689E0990">
      <w:start w:val="1"/>
      <w:numFmt w:val="bullet"/>
      <w:lvlText w:val=""/>
      <w:lvlJc w:val="left"/>
      <w:pPr>
        <w:ind w:left="4320" w:hanging="360"/>
      </w:pPr>
      <w:rPr>
        <w:rFonts w:hint="default" w:ascii="Wingdings" w:hAnsi="Wingdings"/>
      </w:rPr>
    </w:lvl>
    <w:lvl w:ilvl="6" w:tplc="389621C2">
      <w:start w:val="1"/>
      <w:numFmt w:val="bullet"/>
      <w:lvlText w:val=""/>
      <w:lvlJc w:val="left"/>
      <w:pPr>
        <w:ind w:left="5040" w:hanging="360"/>
      </w:pPr>
      <w:rPr>
        <w:rFonts w:hint="default" w:ascii="Symbol" w:hAnsi="Symbol"/>
      </w:rPr>
    </w:lvl>
    <w:lvl w:ilvl="7" w:tplc="830E403E">
      <w:start w:val="1"/>
      <w:numFmt w:val="bullet"/>
      <w:lvlText w:val="o"/>
      <w:lvlJc w:val="left"/>
      <w:pPr>
        <w:ind w:left="5760" w:hanging="360"/>
      </w:pPr>
      <w:rPr>
        <w:rFonts w:hint="default" w:ascii="Courier New" w:hAnsi="Courier New"/>
      </w:rPr>
    </w:lvl>
    <w:lvl w:ilvl="8" w:tplc="1EF89816">
      <w:start w:val="1"/>
      <w:numFmt w:val="bullet"/>
      <w:lvlText w:val=""/>
      <w:lvlJc w:val="left"/>
      <w:pPr>
        <w:ind w:left="6480" w:hanging="360"/>
      </w:pPr>
      <w:rPr>
        <w:rFonts w:hint="default" w:ascii="Wingdings" w:hAnsi="Wingdings"/>
      </w:rPr>
    </w:lvl>
  </w:abstractNum>
  <w:abstractNum w:abstractNumId="20"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15:restartNumberingAfterBreak="0">
    <w:nsid w:val="21E056A5"/>
    <w:multiLevelType w:val="hybridMultilevel"/>
    <w:tmpl w:val="7C82E71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23115198"/>
    <w:multiLevelType w:val="hybridMultilevel"/>
    <w:tmpl w:val="129679AA"/>
    <w:lvl w:ilvl="0" w:tplc="126C2DB4">
      <w:start w:val="1"/>
      <w:numFmt w:val="bullet"/>
      <w:lvlText w:val=""/>
      <w:lvlJc w:val="left"/>
      <w:pPr>
        <w:ind w:left="720" w:hanging="360"/>
      </w:pPr>
      <w:rPr>
        <w:rFonts w:hint="default" w:ascii="Symbol" w:hAnsi="Symbol"/>
      </w:rPr>
    </w:lvl>
    <w:lvl w:ilvl="1" w:tplc="B6A200EE">
      <w:start w:val="1"/>
      <w:numFmt w:val="bullet"/>
      <w:lvlText w:val="o"/>
      <w:lvlJc w:val="left"/>
      <w:pPr>
        <w:ind w:left="1440" w:hanging="360"/>
      </w:pPr>
      <w:rPr>
        <w:rFonts w:hint="default" w:ascii="Courier New" w:hAnsi="Courier New"/>
      </w:rPr>
    </w:lvl>
    <w:lvl w:ilvl="2" w:tplc="E780A8F6">
      <w:start w:val="1"/>
      <w:numFmt w:val="bullet"/>
      <w:lvlText w:val=""/>
      <w:lvlJc w:val="left"/>
      <w:pPr>
        <w:ind w:left="2160" w:hanging="360"/>
      </w:pPr>
      <w:rPr>
        <w:rFonts w:hint="default" w:ascii="Wingdings" w:hAnsi="Wingdings"/>
      </w:rPr>
    </w:lvl>
    <w:lvl w:ilvl="3" w:tplc="7522FC0E">
      <w:start w:val="1"/>
      <w:numFmt w:val="bullet"/>
      <w:lvlText w:val=""/>
      <w:lvlJc w:val="left"/>
      <w:pPr>
        <w:ind w:left="2880" w:hanging="360"/>
      </w:pPr>
      <w:rPr>
        <w:rFonts w:hint="default" w:ascii="Symbol" w:hAnsi="Symbol"/>
      </w:rPr>
    </w:lvl>
    <w:lvl w:ilvl="4" w:tplc="30708A9E">
      <w:start w:val="1"/>
      <w:numFmt w:val="bullet"/>
      <w:lvlText w:val="o"/>
      <w:lvlJc w:val="left"/>
      <w:pPr>
        <w:ind w:left="3600" w:hanging="360"/>
      </w:pPr>
      <w:rPr>
        <w:rFonts w:hint="default" w:ascii="Courier New" w:hAnsi="Courier New"/>
      </w:rPr>
    </w:lvl>
    <w:lvl w:ilvl="5" w:tplc="72E8BD16">
      <w:start w:val="1"/>
      <w:numFmt w:val="bullet"/>
      <w:lvlText w:val=""/>
      <w:lvlJc w:val="left"/>
      <w:pPr>
        <w:ind w:left="4320" w:hanging="360"/>
      </w:pPr>
      <w:rPr>
        <w:rFonts w:hint="default" w:ascii="Wingdings" w:hAnsi="Wingdings"/>
      </w:rPr>
    </w:lvl>
    <w:lvl w:ilvl="6" w:tplc="96CC9218">
      <w:start w:val="1"/>
      <w:numFmt w:val="bullet"/>
      <w:lvlText w:val=""/>
      <w:lvlJc w:val="left"/>
      <w:pPr>
        <w:ind w:left="5040" w:hanging="360"/>
      </w:pPr>
      <w:rPr>
        <w:rFonts w:hint="default" w:ascii="Symbol" w:hAnsi="Symbol"/>
      </w:rPr>
    </w:lvl>
    <w:lvl w:ilvl="7" w:tplc="0F3E0A56">
      <w:start w:val="1"/>
      <w:numFmt w:val="bullet"/>
      <w:lvlText w:val="o"/>
      <w:lvlJc w:val="left"/>
      <w:pPr>
        <w:ind w:left="5760" w:hanging="360"/>
      </w:pPr>
      <w:rPr>
        <w:rFonts w:hint="default" w:ascii="Courier New" w:hAnsi="Courier New"/>
      </w:rPr>
    </w:lvl>
    <w:lvl w:ilvl="8" w:tplc="03BA6772">
      <w:start w:val="1"/>
      <w:numFmt w:val="bullet"/>
      <w:lvlText w:val=""/>
      <w:lvlJc w:val="left"/>
      <w:pPr>
        <w:ind w:left="6480" w:hanging="360"/>
      </w:pPr>
      <w:rPr>
        <w:rFonts w:hint="default" w:ascii="Wingdings" w:hAnsi="Wingdings"/>
      </w:rPr>
    </w:lvl>
  </w:abstractNum>
  <w:abstractNum w:abstractNumId="25" w15:restartNumberingAfterBreak="0">
    <w:nsid w:val="2C4B0789"/>
    <w:multiLevelType w:val="hybridMultilevel"/>
    <w:tmpl w:val="901C25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31140DDF"/>
    <w:multiLevelType w:val="hybridMultilevel"/>
    <w:tmpl w:val="C28C0A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7" w15:restartNumberingAfterBreak="0">
    <w:nsid w:val="31455656"/>
    <w:multiLevelType w:val="hybridMultilevel"/>
    <w:tmpl w:val="B13259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3E9B08C8"/>
    <w:multiLevelType w:val="hybridMultilevel"/>
    <w:tmpl w:val="3F14514A"/>
    <w:lvl w:ilvl="0" w:tplc="1EBC6E56">
      <w:start w:val="1"/>
      <w:numFmt w:val="bullet"/>
      <w:lvlText w:val=""/>
      <w:lvlJc w:val="left"/>
      <w:pPr>
        <w:ind w:left="720" w:hanging="360"/>
      </w:pPr>
      <w:rPr>
        <w:rFonts w:hint="default" w:ascii="Symbol" w:hAnsi="Symbol"/>
      </w:rPr>
    </w:lvl>
    <w:lvl w:ilvl="1" w:tplc="44F49F12">
      <w:start w:val="1"/>
      <w:numFmt w:val="bullet"/>
      <w:lvlText w:val="o"/>
      <w:lvlJc w:val="left"/>
      <w:pPr>
        <w:ind w:left="1440" w:hanging="360"/>
      </w:pPr>
      <w:rPr>
        <w:rFonts w:hint="default" w:ascii="Courier New" w:hAnsi="Courier New"/>
      </w:rPr>
    </w:lvl>
    <w:lvl w:ilvl="2" w:tplc="03284CDA">
      <w:start w:val="1"/>
      <w:numFmt w:val="bullet"/>
      <w:lvlText w:val=""/>
      <w:lvlJc w:val="left"/>
      <w:pPr>
        <w:ind w:left="2160" w:hanging="360"/>
      </w:pPr>
      <w:rPr>
        <w:rFonts w:hint="default" w:ascii="Wingdings" w:hAnsi="Wingdings"/>
      </w:rPr>
    </w:lvl>
    <w:lvl w:ilvl="3" w:tplc="BF56BF3C">
      <w:start w:val="1"/>
      <w:numFmt w:val="bullet"/>
      <w:lvlText w:val=""/>
      <w:lvlJc w:val="left"/>
      <w:pPr>
        <w:ind w:left="2880" w:hanging="360"/>
      </w:pPr>
      <w:rPr>
        <w:rFonts w:hint="default" w:ascii="Symbol" w:hAnsi="Symbol"/>
      </w:rPr>
    </w:lvl>
    <w:lvl w:ilvl="4" w:tplc="DEFAA5EE">
      <w:start w:val="1"/>
      <w:numFmt w:val="bullet"/>
      <w:lvlText w:val="o"/>
      <w:lvlJc w:val="left"/>
      <w:pPr>
        <w:ind w:left="3600" w:hanging="360"/>
      </w:pPr>
      <w:rPr>
        <w:rFonts w:hint="default" w:ascii="Courier New" w:hAnsi="Courier New"/>
      </w:rPr>
    </w:lvl>
    <w:lvl w:ilvl="5" w:tplc="4B5C9882">
      <w:start w:val="1"/>
      <w:numFmt w:val="bullet"/>
      <w:lvlText w:val=""/>
      <w:lvlJc w:val="left"/>
      <w:pPr>
        <w:ind w:left="4320" w:hanging="360"/>
      </w:pPr>
      <w:rPr>
        <w:rFonts w:hint="default" w:ascii="Wingdings" w:hAnsi="Wingdings"/>
      </w:rPr>
    </w:lvl>
    <w:lvl w:ilvl="6" w:tplc="285C9EFC">
      <w:start w:val="1"/>
      <w:numFmt w:val="bullet"/>
      <w:lvlText w:val=""/>
      <w:lvlJc w:val="left"/>
      <w:pPr>
        <w:ind w:left="5040" w:hanging="360"/>
      </w:pPr>
      <w:rPr>
        <w:rFonts w:hint="default" w:ascii="Symbol" w:hAnsi="Symbol"/>
      </w:rPr>
    </w:lvl>
    <w:lvl w:ilvl="7" w:tplc="ACBA0BA6">
      <w:start w:val="1"/>
      <w:numFmt w:val="bullet"/>
      <w:lvlText w:val="o"/>
      <w:lvlJc w:val="left"/>
      <w:pPr>
        <w:ind w:left="5760" w:hanging="360"/>
      </w:pPr>
      <w:rPr>
        <w:rFonts w:hint="default" w:ascii="Courier New" w:hAnsi="Courier New"/>
      </w:rPr>
    </w:lvl>
    <w:lvl w:ilvl="8" w:tplc="24AEA49A">
      <w:start w:val="1"/>
      <w:numFmt w:val="bullet"/>
      <w:lvlText w:val=""/>
      <w:lvlJc w:val="left"/>
      <w:pPr>
        <w:ind w:left="6480" w:hanging="360"/>
      </w:pPr>
      <w:rPr>
        <w:rFonts w:hint="default" w:ascii="Wingdings" w:hAnsi="Wingdings"/>
      </w:rPr>
    </w:lvl>
  </w:abstractNum>
  <w:abstractNum w:abstractNumId="29"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426D976A"/>
    <w:multiLevelType w:val="hybridMultilevel"/>
    <w:tmpl w:val="1074820C"/>
    <w:lvl w:ilvl="0" w:tplc="99F4D26C">
      <w:start w:val="1"/>
      <w:numFmt w:val="bullet"/>
      <w:lvlText w:val=""/>
      <w:lvlJc w:val="left"/>
      <w:pPr>
        <w:ind w:left="720" w:hanging="360"/>
      </w:pPr>
      <w:rPr>
        <w:rFonts w:hint="default" w:ascii="Symbol" w:hAnsi="Symbol"/>
      </w:rPr>
    </w:lvl>
    <w:lvl w:ilvl="1" w:tplc="28B4071A">
      <w:start w:val="1"/>
      <w:numFmt w:val="bullet"/>
      <w:lvlText w:val="o"/>
      <w:lvlJc w:val="left"/>
      <w:pPr>
        <w:ind w:left="1440" w:hanging="360"/>
      </w:pPr>
      <w:rPr>
        <w:rFonts w:hint="default" w:ascii="Courier New" w:hAnsi="Courier New"/>
      </w:rPr>
    </w:lvl>
    <w:lvl w:ilvl="2" w:tplc="E87EE520">
      <w:start w:val="1"/>
      <w:numFmt w:val="bullet"/>
      <w:lvlText w:val=""/>
      <w:lvlJc w:val="left"/>
      <w:pPr>
        <w:ind w:left="2160" w:hanging="360"/>
      </w:pPr>
      <w:rPr>
        <w:rFonts w:hint="default" w:ascii="Wingdings" w:hAnsi="Wingdings"/>
      </w:rPr>
    </w:lvl>
    <w:lvl w:ilvl="3" w:tplc="AE86F402">
      <w:start w:val="1"/>
      <w:numFmt w:val="bullet"/>
      <w:lvlText w:val=""/>
      <w:lvlJc w:val="left"/>
      <w:pPr>
        <w:ind w:left="2880" w:hanging="360"/>
      </w:pPr>
      <w:rPr>
        <w:rFonts w:hint="default" w:ascii="Symbol" w:hAnsi="Symbol"/>
      </w:rPr>
    </w:lvl>
    <w:lvl w:ilvl="4" w:tplc="A558BBB4">
      <w:start w:val="1"/>
      <w:numFmt w:val="bullet"/>
      <w:lvlText w:val="o"/>
      <w:lvlJc w:val="left"/>
      <w:pPr>
        <w:ind w:left="3600" w:hanging="360"/>
      </w:pPr>
      <w:rPr>
        <w:rFonts w:hint="default" w:ascii="Courier New" w:hAnsi="Courier New"/>
      </w:rPr>
    </w:lvl>
    <w:lvl w:ilvl="5" w:tplc="8E2CDB5C">
      <w:start w:val="1"/>
      <w:numFmt w:val="bullet"/>
      <w:lvlText w:val=""/>
      <w:lvlJc w:val="left"/>
      <w:pPr>
        <w:ind w:left="4320" w:hanging="360"/>
      </w:pPr>
      <w:rPr>
        <w:rFonts w:hint="default" w:ascii="Wingdings" w:hAnsi="Wingdings"/>
      </w:rPr>
    </w:lvl>
    <w:lvl w:ilvl="6" w:tplc="FDE2509C">
      <w:start w:val="1"/>
      <w:numFmt w:val="bullet"/>
      <w:lvlText w:val=""/>
      <w:lvlJc w:val="left"/>
      <w:pPr>
        <w:ind w:left="5040" w:hanging="360"/>
      </w:pPr>
      <w:rPr>
        <w:rFonts w:hint="default" w:ascii="Symbol" w:hAnsi="Symbol"/>
      </w:rPr>
    </w:lvl>
    <w:lvl w:ilvl="7" w:tplc="E22C38B4">
      <w:start w:val="1"/>
      <w:numFmt w:val="bullet"/>
      <w:lvlText w:val="o"/>
      <w:lvlJc w:val="left"/>
      <w:pPr>
        <w:ind w:left="5760" w:hanging="360"/>
      </w:pPr>
      <w:rPr>
        <w:rFonts w:hint="default" w:ascii="Courier New" w:hAnsi="Courier New"/>
      </w:rPr>
    </w:lvl>
    <w:lvl w:ilvl="8" w:tplc="D892D1CA">
      <w:start w:val="1"/>
      <w:numFmt w:val="bullet"/>
      <w:lvlText w:val=""/>
      <w:lvlJc w:val="left"/>
      <w:pPr>
        <w:ind w:left="6480" w:hanging="360"/>
      </w:pPr>
      <w:rPr>
        <w:rFonts w:hint="default" w:ascii="Wingdings" w:hAnsi="Wingdings"/>
      </w:rPr>
    </w:lvl>
  </w:abstractNum>
  <w:abstractNum w:abstractNumId="31" w15:restartNumberingAfterBreak="0">
    <w:nsid w:val="43A83990"/>
    <w:multiLevelType w:val="hybridMultilevel"/>
    <w:tmpl w:val="2098CC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2"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3" w15:restartNumberingAfterBreak="0">
    <w:nsid w:val="453F229A"/>
    <w:multiLevelType w:val="hybridMultilevel"/>
    <w:tmpl w:val="B916F32A"/>
    <w:lvl w:ilvl="0" w:tplc="1A348D5C">
      <w:start w:val="1"/>
      <w:numFmt w:val="bullet"/>
      <w:lvlText w:val=""/>
      <w:lvlJc w:val="left"/>
      <w:pPr>
        <w:ind w:left="720" w:hanging="360"/>
      </w:pPr>
      <w:rPr>
        <w:rFonts w:hint="default" w:ascii="Symbol" w:hAnsi="Symbol"/>
      </w:rPr>
    </w:lvl>
    <w:lvl w:ilvl="1" w:tplc="7B169B0E">
      <w:start w:val="1"/>
      <w:numFmt w:val="bullet"/>
      <w:lvlText w:val="o"/>
      <w:lvlJc w:val="left"/>
      <w:pPr>
        <w:ind w:left="1440" w:hanging="360"/>
      </w:pPr>
      <w:rPr>
        <w:rFonts w:hint="default" w:ascii="Courier New" w:hAnsi="Courier New"/>
      </w:rPr>
    </w:lvl>
    <w:lvl w:ilvl="2" w:tplc="E13C71C8">
      <w:start w:val="1"/>
      <w:numFmt w:val="bullet"/>
      <w:lvlText w:val=""/>
      <w:lvlJc w:val="left"/>
      <w:pPr>
        <w:ind w:left="2160" w:hanging="360"/>
      </w:pPr>
      <w:rPr>
        <w:rFonts w:hint="default" w:ascii="Wingdings" w:hAnsi="Wingdings"/>
      </w:rPr>
    </w:lvl>
    <w:lvl w:ilvl="3" w:tplc="8FE49EC8">
      <w:start w:val="1"/>
      <w:numFmt w:val="bullet"/>
      <w:lvlText w:val=""/>
      <w:lvlJc w:val="left"/>
      <w:pPr>
        <w:ind w:left="2880" w:hanging="360"/>
      </w:pPr>
      <w:rPr>
        <w:rFonts w:hint="default" w:ascii="Symbol" w:hAnsi="Symbol"/>
      </w:rPr>
    </w:lvl>
    <w:lvl w:ilvl="4" w:tplc="EFB0FD2E">
      <w:start w:val="1"/>
      <w:numFmt w:val="bullet"/>
      <w:lvlText w:val="o"/>
      <w:lvlJc w:val="left"/>
      <w:pPr>
        <w:ind w:left="3600" w:hanging="360"/>
      </w:pPr>
      <w:rPr>
        <w:rFonts w:hint="default" w:ascii="Courier New" w:hAnsi="Courier New"/>
      </w:rPr>
    </w:lvl>
    <w:lvl w:ilvl="5" w:tplc="83FCF2F0">
      <w:start w:val="1"/>
      <w:numFmt w:val="bullet"/>
      <w:lvlText w:val=""/>
      <w:lvlJc w:val="left"/>
      <w:pPr>
        <w:ind w:left="4320" w:hanging="360"/>
      </w:pPr>
      <w:rPr>
        <w:rFonts w:hint="default" w:ascii="Wingdings" w:hAnsi="Wingdings"/>
      </w:rPr>
    </w:lvl>
    <w:lvl w:ilvl="6" w:tplc="9B745214">
      <w:start w:val="1"/>
      <w:numFmt w:val="bullet"/>
      <w:lvlText w:val=""/>
      <w:lvlJc w:val="left"/>
      <w:pPr>
        <w:ind w:left="5040" w:hanging="360"/>
      </w:pPr>
      <w:rPr>
        <w:rFonts w:hint="default" w:ascii="Symbol" w:hAnsi="Symbol"/>
      </w:rPr>
    </w:lvl>
    <w:lvl w:ilvl="7" w:tplc="32F2C7CE">
      <w:start w:val="1"/>
      <w:numFmt w:val="bullet"/>
      <w:lvlText w:val="o"/>
      <w:lvlJc w:val="left"/>
      <w:pPr>
        <w:ind w:left="5760" w:hanging="360"/>
      </w:pPr>
      <w:rPr>
        <w:rFonts w:hint="default" w:ascii="Courier New" w:hAnsi="Courier New"/>
      </w:rPr>
    </w:lvl>
    <w:lvl w:ilvl="8" w:tplc="CC3A5ACC">
      <w:start w:val="1"/>
      <w:numFmt w:val="bullet"/>
      <w:lvlText w:val=""/>
      <w:lvlJc w:val="left"/>
      <w:pPr>
        <w:ind w:left="6480" w:hanging="360"/>
      </w:pPr>
      <w:rPr>
        <w:rFonts w:hint="default" w:ascii="Wingdings" w:hAnsi="Wingdings"/>
      </w:rPr>
    </w:lvl>
  </w:abstractNum>
  <w:abstractNum w:abstractNumId="34" w15:restartNumberingAfterBreak="0">
    <w:nsid w:val="45F511AB"/>
    <w:multiLevelType w:val="hybridMultilevel"/>
    <w:tmpl w:val="F692E4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5" w15:restartNumberingAfterBreak="0">
    <w:nsid w:val="49BB5255"/>
    <w:multiLevelType w:val="hybridMultilevel"/>
    <w:tmpl w:val="7A9AD8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6" w15:restartNumberingAfterBreak="0">
    <w:nsid w:val="4A457E28"/>
    <w:multiLevelType w:val="hybridMultilevel"/>
    <w:tmpl w:val="363E50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7" w15:restartNumberingAfterBreak="0">
    <w:nsid w:val="4CAC4FCE"/>
    <w:multiLevelType w:val="hybridMultilevel"/>
    <w:tmpl w:val="C48A894C"/>
    <w:lvl w:ilvl="0" w:tplc="8F8EB7AC">
      <w:start w:val="1"/>
      <w:numFmt w:val="bullet"/>
      <w:lvlText w:val=""/>
      <w:lvlJc w:val="left"/>
      <w:pPr>
        <w:ind w:left="720" w:hanging="360"/>
      </w:pPr>
      <w:rPr>
        <w:rFonts w:hint="default" w:ascii="Symbol" w:hAnsi="Symbol"/>
      </w:rPr>
    </w:lvl>
    <w:lvl w:ilvl="1" w:tplc="CB74A0B6">
      <w:start w:val="1"/>
      <w:numFmt w:val="bullet"/>
      <w:lvlText w:val="o"/>
      <w:lvlJc w:val="left"/>
      <w:pPr>
        <w:ind w:left="1440" w:hanging="360"/>
      </w:pPr>
      <w:rPr>
        <w:rFonts w:hint="default" w:ascii="Courier New" w:hAnsi="Courier New"/>
      </w:rPr>
    </w:lvl>
    <w:lvl w:ilvl="2" w:tplc="F4760EAA">
      <w:start w:val="1"/>
      <w:numFmt w:val="bullet"/>
      <w:lvlText w:val=""/>
      <w:lvlJc w:val="left"/>
      <w:pPr>
        <w:ind w:left="2160" w:hanging="360"/>
      </w:pPr>
      <w:rPr>
        <w:rFonts w:hint="default" w:ascii="Wingdings" w:hAnsi="Wingdings"/>
      </w:rPr>
    </w:lvl>
    <w:lvl w:ilvl="3" w:tplc="11AC2F5A">
      <w:start w:val="1"/>
      <w:numFmt w:val="bullet"/>
      <w:lvlText w:val=""/>
      <w:lvlJc w:val="left"/>
      <w:pPr>
        <w:ind w:left="2880" w:hanging="360"/>
      </w:pPr>
      <w:rPr>
        <w:rFonts w:hint="default" w:ascii="Symbol" w:hAnsi="Symbol"/>
      </w:rPr>
    </w:lvl>
    <w:lvl w:ilvl="4" w:tplc="E65C1188">
      <w:start w:val="1"/>
      <w:numFmt w:val="bullet"/>
      <w:lvlText w:val="o"/>
      <w:lvlJc w:val="left"/>
      <w:pPr>
        <w:ind w:left="3600" w:hanging="360"/>
      </w:pPr>
      <w:rPr>
        <w:rFonts w:hint="default" w:ascii="Courier New" w:hAnsi="Courier New"/>
      </w:rPr>
    </w:lvl>
    <w:lvl w:ilvl="5" w:tplc="E6A010E2">
      <w:start w:val="1"/>
      <w:numFmt w:val="bullet"/>
      <w:lvlText w:val=""/>
      <w:lvlJc w:val="left"/>
      <w:pPr>
        <w:ind w:left="4320" w:hanging="360"/>
      </w:pPr>
      <w:rPr>
        <w:rFonts w:hint="default" w:ascii="Wingdings" w:hAnsi="Wingdings"/>
      </w:rPr>
    </w:lvl>
    <w:lvl w:ilvl="6" w:tplc="2406452C">
      <w:start w:val="1"/>
      <w:numFmt w:val="bullet"/>
      <w:lvlText w:val=""/>
      <w:lvlJc w:val="left"/>
      <w:pPr>
        <w:ind w:left="5040" w:hanging="360"/>
      </w:pPr>
      <w:rPr>
        <w:rFonts w:hint="default" w:ascii="Symbol" w:hAnsi="Symbol"/>
      </w:rPr>
    </w:lvl>
    <w:lvl w:ilvl="7" w:tplc="04765F88">
      <w:start w:val="1"/>
      <w:numFmt w:val="bullet"/>
      <w:lvlText w:val="o"/>
      <w:lvlJc w:val="left"/>
      <w:pPr>
        <w:ind w:left="5760" w:hanging="360"/>
      </w:pPr>
      <w:rPr>
        <w:rFonts w:hint="default" w:ascii="Courier New" w:hAnsi="Courier New"/>
      </w:rPr>
    </w:lvl>
    <w:lvl w:ilvl="8" w:tplc="6B5411EE">
      <w:start w:val="1"/>
      <w:numFmt w:val="bullet"/>
      <w:lvlText w:val=""/>
      <w:lvlJc w:val="left"/>
      <w:pPr>
        <w:ind w:left="6480" w:hanging="360"/>
      </w:pPr>
      <w:rPr>
        <w:rFonts w:hint="default" w:ascii="Wingdings" w:hAnsi="Wingdings"/>
      </w:rPr>
    </w:lvl>
  </w:abstractNum>
  <w:abstractNum w:abstractNumId="38" w15:restartNumberingAfterBreak="0">
    <w:nsid w:val="51CDAA78"/>
    <w:multiLevelType w:val="hybridMultilevel"/>
    <w:tmpl w:val="8A742300"/>
    <w:lvl w:ilvl="0" w:tplc="3F02B464">
      <w:start w:val="1"/>
      <w:numFmt w:val="bullet"/>
      <w:lvlText w:val=""/>
      <w:lvlJc w:val="left"/>
      <w:pPr>
        <w:ind w:left="720" w:hanging="360"/>
      </w:pPr>
      <w:rPr>
        <w:rFonts w:hint="default" w:ascii="Symbol" w:hAnsi="Symbol"/>
      </w:rPr>
    </w:lvl>
    <w:lvl w:ilvl="1" w:tplc="D0C6EA32">
      <w:start w:val="1"/>
      <w:numFmt w:val="bullet"/>
      <w:lvlText w:val="o"/>
      <w:lvlJc w:val="left"/>
      <w:pPr>
        <w:ind w:left="1440" w:hanging="360"/>
      </w:pPr>
      <w:rPr>
        <w:rFonts w:hint="default" w:ascii="Courier New" w:hAnsi="Courier New"/>
      </w:rPr>
    </w:lvl>
    <w:lvl w:ilvl="2" w:tplc="10889B28">
      <w:start w:val="1"/>
      <w:numFmt w:val="bullet"/>
      <w:lvlText w:val=""/>
      <w:lvlJc w:val="left"/>
      <w:pPr>
        <w:ind w:left="2160" w:hanging="360"/>
      </w:pPr>
      <w:rPr>
        <w:rFonts w:hint="default" w:ascii="Wingdings" w:hAnsi="Wingdings"/>
      </w:rPr>
    </w:lvl>
    <w:lvl w:ilvl="3" w:tplc="D44876D4">
      <w:start w:val="1"/>
      <w:numFmt w:val="bullet"/>
      <w:lvlText w:val=""/>
      <w:lvlJc w:val="left"/>
      <w:pPr>
        <w:ind w:left="2880" w:hanging="360"/>
      </w:pPr>
      <w:rPr>
        <w:rFonts w:hint="default" w:ascii="Symbol" w:hAnsi="Symbol"/>
      </w:rPr>
    </w:lvl>
    <w:lvl w:ilvl="4" w:tplc="493008F6">
      <w:start w:val="1"/>
      <w:numFmt w:val="bullet"/>
      <w:lvlText w:val="o"/>
      <w:lvlJc w:val="left"/>
      <w:pPr>
        <w:ind w:left="3600" w:hanging="360"/>
      </w:pPr>
      <w:rPr>
        <w:rFonts w:hint="default" w:ascii="Courier New" w:hAnsi="Courier New"/>
      </w:rPr>
    </w:lvl>
    <w:lvl w:ilvl="5" w:tplc="0A7A61F4">
      <w:start w:val="1"/>
      <w:numFmt w:val="bullet"/>
      <w:lvlText w:val=""/>
      <w:lvlJc w:val="left"/>
      <w:pPr>
        <w:ind w:left="4320" w:hanging="360"/>
      </w:pPr>
      <w:rPr>
        <w:rFonts w:hint="default" w:ascii="Wingdings" w:hAnsi="Wingdings"/>
      </w:rPr>
    </w:lvl>
    <w:lvl w:ilvl="6" w:tplc="46FEFD58">
      <w:start w:val="1"/>
      <w:numFmt w:val="bullet"/>
      <w:lvlText w:val=""/>
      <w:lvlJc w:val="left"/>
      <w:pPr>
        <w:ind w:left="5040" w:hanging="360"/>
      </w:pPr>
      <w:rPr>
        <w:rFonts w:hint="default" w:ascii="Symbol" w:hAnsi="Symbol"/>
      </w:rPr>
    </w:lvl>
    <w:lvl w:ilvl="7" w:tplc="D3AE436E">
      <w:start w:val="1"/>
      <w:numFmt w:val="bullet"/>
      <w:lvlText w:val="o"/>
      <w:lvlJc w:val="left"/>
      <w:pPr>
        <w:ind w:left="5760" w:hanging="360"/>
      </w:pPr>
      <w:rPr>
        <w:rFonts w:hint="default" w:ascii="Courier New" w:hAnsi="Courier New"/>
      </w:rPr>
    </w:lvl>
    <w:lvl w:ilvl="8" w:tplc="35101722">
      <w:start w:val="1"/>
      <w:numFmt w:val="bullet"/>
      <w:lvlText w:val=""/>
      <w:lvlJc w:val="left"/>
      <w:pPr>
        <w:ind w:left="6480" w:hanging="360"/>
      </w:pPr>
      <w:rPr>
        <w:rFonts w:hint="default" w:ascii="Wingdings" w:hAnsi="Wingdings"/>
      </w:rPr>
    </w:lvl>
  </w:abstractNum>
  <w:abstractNum w:abstractNumId="39" w15:restartNumberingAfterBreak="0">
    <w:nsid w:val="59C5358D"/>
    <w:multiLevelType w:val="multilevel"/>
    <w:tmpl w:val="5C0C8F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60E453EF"/>
    <w:multiLevelType w:val="hybridMultilevel"/>
    <w:tmpl w:val="67F6AF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1" w15:restartNumberingAfterBreak="0">
    <w:nsid w:val="63E754AC"/>
    <w:multiLevelType w:val="hybridMultilevel"/>
    <w:tmpl w:val="1B8074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2" w15:restartNumberingAfterBreak="0">
    <w:nsid w:val="695E6714"/>
    <w:multiLevelType w:val="hybridMultilevel"/>
    <w:tmpl w:val="48928378"/>
    <w:lvl w:ilvl="0" w:tplc="1AEE75B0">
      <w:start w:val="1"/>
      <w:numFmt w:val="bullet"/>
      <w:lvlText w:val=""/>
      <w:lvlJc w:val="left"/>
      <w:pPr>
        <w:ind w:left="720" w:hanging="360"/>
      </w:pPr>
      <w:rPr>
        <w:rFonts w:hint="default" w:ascii="Symbol" w:hAnsi="Symbol"/>
      </w:rPr>
    </w:lvl>
    <w:lvl w:ilvl="1" w:tplc="59DA85B0">
      <w:start w:val="1"/>
      <w:numFmt w:val="bullet"/>
      <w:lvlText w:val="o"/>
      <w:lvlJc w:val="left"/>
      <w:pPr>
        <w:ind w:left="1440" w:hanging="360"/>
      </w:pPr>
      <w:rPr>
        <w:rFonts w:hint="default" w:ascii="Courier New" w:hAnsi="Courier New"/>
      </w:rPr>
    </w:lvl>
    <w:lvl w:ilvl="2" w:tplc="1FCE7FF0">
      <w:start w:val="1"/>
      <w:numFmt w:val="bullet"/>
      <w:lvlText w:val=""/>
      <w:lvlJc w:val="left"/>
      <w:pPr>
        <w:ind w:left="2160" w:hanging="360"/>
      </w:pPr>
      <w:rPr>
        <w:rFonts w:hint="default" w:ascii="Wingdings" w:hAnsi="Wingdings"/>
      </w:rPr>
    </w:lvl>
    <w:lvl w:ilvl="3" w:tplc="9D765038">
      <w:start w:val="1"/>
      <w:numFmt w:val="bullet"/>
      <w:lvlText w:val=""/>
      <w:lvlJc w:val="left"/>
      <w:pPr>
        <w:ind w:left="2880" w:hanging="360"/>
      </w:pPr>
      <w:rPr>
        <w:rFonts w:hint="default" w:ascii="Symbol" w:hAnsi="Symbol"/>
      </w:rPr>
    </w:lvl>
    <w:lvl w:ilvl="4" w:tplc="025AA7BA">
      <w:start w:val="1"/>
      <w:numFmt w:val="bullet"/>
      <w:lvlText w:val="o"/>
      <w:lvlJc w:val="left"/>
      <w:pPr>
        <w:ind w:left="3600" w:hanging="360"/>
      </w:pPr>
      <w:rPr>
        <w:rFonts w:hint="default" w:ascii="Courier New" w:hAnsi="Courier New"/>
      </w:rPr>
    </w:lvl>
    <w:lvl w:ilvl="5" w:tplc="218E8DEC">
      <w:start w:val="1"/>
      <w:numFmt w:val="bullet"/>
      <w:lvlText w:val=""/>
      <w:lvlJc w:val="left"/>
      <w:pPr>
        <w:ind w:left="4320" w:hanging="360"/>
      </w:pPr>
      <w:rPr>
        <w:rFonts w:hint="default" w:ascii="Wingdings" w:hAnsi="Wingdings"/>
      </w:rPr>
    </w:lvl>
    <w:lvl w:ilvl="6" w:tplc="08D4088A">
      <w:start w:val="1"/>
      <w:numFmt w:val="bullet"/>
      <w:lvlText w:val=""/>
      <w:lvlJc w:val="left"/>
      <w:pPr>
        <w:ind w:left="5040" w:hanging="360"/>
      </w:pPr>
      <w:rPr>
        <w:rFonts w:hint="default" w:ascii="Symbol" w:hAnsi="Symbol"/>
      </w:rPr>
    </w:lvl>
    <w:lvl w:ilvl="7" w:tplc="FA7C0AD6">
      <w:start w:val="1"/>
      <w:numFmt w:val="bullet"/>
      <w:lvlText w:val="o"/>
      <w:lvlJc w:val="left"/>
      <w:pPr>
        <w:ind w:left="5760" w:hanging="360"/>
      </w:pPr>
      <w:rPr>
        <w:rFonts w:hint="default" w:ascii="Courier New" w:hAnsi="Courier New"/>
      </w:rPr>
    </w:lvl>
    <w:lvl w:ilvl="8" w:tplc="239EBE22">
      <w:start w:val="1"/>
      <w:numFmt w:val="bullet"/>
      <w:lvlText w:val=""/>
      <w:lvlJc w:val="left"/>
      <w:pPr>
        <w:ind w:left="6480" w:hanging="360"/>
      </w:pPr>
      <w:rPr>
        <w:rFonts w:hint="default" w:ascii="Wingdings" w:hAnsi="Wingdings"/>
      </w:rPr>
    </w:lvl>
  </w:abstractNum>
  <w:abstractNum w:abstractNumId="43"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4" w15:restartNumberingAfterBreak="0">
    <w:nsid w:val="70BF0625"/>
    <w:multiLevelType w:val="hybridMultilevel"/>
    <w:tmpl w:val="3B66124A"/>
    <w:lvl w:ilvl="0" w:tplc="0D48EC1E">
      <w:start w:val="1"/>
      <w:numFmt w:val="bullet"/>
      <w:lvlText w:val=""/>
      <w:lvlJc w:val="left"/>
      <w:pPr>
        <w:ind w:left="720" w:hanging="360"/>
      </w:pPr>
      <w:rPr>
        <w:rFonts w:hint="default" w:ascii="Symbol" w:hAnsi="Symbol"/>
      </w:rPr>
    </w:lvl>
    <w:lvl w:ilvl="1" w:tplc="DE68F228">
      <w:start w:val="1"/>
      <w:numFmt w:val="bullet"/>
      <w:lvlText w:val="o"/>
      <w:lvlJc w:val="left"/>
      <w:pPr>
        <w:ind w:left="1440" w:hanging="360"/>
      </w:pPr>
      <w:rPr>
        <w:rFonts w:hint="default" w:ascii="Courier New" w:hAnsi="Courier New"/>
      </w:rPr>
    </w:lvl>
    <w:lvl w:ilvl="2" w:tplc="7F96121E">
      <w:start w:val="1"/>
      <w:numFmt w:val="bullet"/>
      <w:lvlText w:val=""/>
      <w:lvlJc w:val="left"/>
      <w:pPr>
        <w:ind w:left="2160" w:hanging="360"/>
      </w:pPr>
      <w:rPr>
        <w:rFonts w:hint="default" w:ascii="Wingdings" w:hAnsi="Wingdings"/>
      </w:rPr>
    </w:lvl>
    <w:lvl w:ilvl="3" w:tplc="6D6412AE">
      <w:start w:val="1"/>
      <w:numFmt w:val="bullet"/>
      <w:lvlText w:val=""/>
      <w:lvlJc w:val="left"/>
      <w:pPr>
        <w:ind w:left="2880" w:hanging="360"/>
      </w:pPr>
      <w:rPr>
        <w:rFonts w:hint="default" w:ascii="Symbol" w:hAnsi="Symbol"/>
      </w:rPr>
    </w:lvl>
    <w:lvl w:ilvl="4" w:tplc="E0B89AC8">
      <w:start w:val="1"/>
      <w:numFmt w:val="bullet"/>
      <w:lvlText w:val="o"/>
      <w:lvlJc w:val="left"/>
      <w:pPr>
        <w:ind w:left="3600" w:hanging="360"/>
      </w:pPr>
      <w:rPr>
        <w:rFonts w:hint="default" w:ascii="Courier New" w:hAnsi="Courier New"/>
      </w:rPr>
    </w:lvl>
    <w:lvl w:ilvl="5" w:tplc="769A846E">
      <w:start w:val="1"/>
      <w:numFmt w:val="bullet"/>
      <w:lvlText w:val=""/>
      <w:lvlJc w:val="left"/>
      <w:pPr>
        <w:ind w:left="4320" w:hanging="360"/>
      </w:pPr>
      <w:rPr>
        <w:rFonts w:hint="default" w:ascii="Wingdings" w:hAnsi="Wingdings"/>
      </w:rPr>
    </w:lvl>
    <w:lvl w:ilvl="6" w:tplc="E348E7B8">
      <w:start w:val="1"/>
      <w:numFmt w:val="bullet"/>
      <w:lvlText w:val=""/>
      <w:lvlJc w:val="left"/>
      <w:pPr>
        <w:ind w:left="5040" w:hanging="360"/>
      </w:pPr>
      <w:rPr>
        <w:rFonts w:hint="default" w:ascii="Symbol" w:hAnsi="Symbol"/>
      </w:rPr>
    </w:lvl>
    <w:lvl w:ilvl="7" w:tplc="21EEF56C">
      <w:start w:val="1"/>
      <w:numFmt w:val="bullet"/>
      <w:lvlText w:val="o"/>
      <w:lvlJc w:val="left"/>
      <w:pPr>
        <w:ind w:left="5760" w:hanging="360"/>
      </w:pPr>
      <w:rPr>
        <w:rFonts w:hint="default" w:ascii="Courier New" w:hAnsi="Courier New"/>
      </w:rPr>
    </w:lvl>
    <w:lvl w:ilvl="8" w:tplc="DA80FB16">
      <w:start w:val="1"/>
      <w:numFmt w:val="bullet"/>
      <w:lvlText w:val=""/>
      <w:lvlJc w:val="left"/>
      <w:pPr>
        <w:ind w:left="6480" w:hanging="360"/>
      </w:pPr>
      <w:rPr>
        <w:rFonts w:hint="default" w:ascii="Wingdings" w:hAnsi="Wingdings"/>
      </w:rPr>
    </w:lvl>
  </w:abstractNum>
  <w:abstractNum w:abstractNumId="45" w15:restartNumberingAfterBreak="0">
    <w:nsid w:val="74F2416A"/>
    <w:multiLevelType w:val="hybridMultilevel"/>
    <w:tmpl w:val="6F0C9E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6" w15:restartNumberingAfterBreak="0">
    <w:nsid w:val="7903582B"/>
    <w:multiLevelType w:val="hybridMultilevel"/>
    <w:tmpl w:val="FB20C692"/>
    <w:lvl w:ilvl="0" w:tplc="67E6694E">
      <w:start w:val="1"/>
      <w:numFmt w:val="bullet"/>
      <w:lvlText w:val=""/>
      <w:lvlJc w:val="left"/>
      <w:pPr>
        <w:ind w:left="720" w:hanging="360"/>
      </w:pPr>
      <w:rPr>
        <w:rFonts w:hint="default" w:ascii="Symbol" w:hAnsi="Symbol"/>
      </w:rPr>
    </w:lvl>
    <w:lvl w:ilvl="1" w:tplc="6AB2CFCC">
      <w:start w:val="1"/>
      <w:numFmt w:val="bullet"/>
      <w:lvlText w:val="o"/>
      <w:lvlJc w:val="left"/>
      <w:pPr>
        <w:ind w:left="1440" w:hanging="360"/>
      </w:pPr>
      <w:rPr>
        <w:rFonts w:hint="default" w:ascii="Courier New" w:hAnsi="Courier New"/>
      </w:rPr>
    </w:lvl>
    <w:lvl w:ilvl="2" w:tplc="795895B8">
      <w:start w:val="1"/>
      <w:numFmt w:val="bullet"/>
      <w:lvlText w:val=""/>
      <w:lvlJc w:val="left"/>
      <w:pPr>
        <w:ind w:left="2160" w:hanging="360"/>
      </w:pPr>
      <w:rPr>
        <w:rFonts w:hint="default" w:ascii="Wingdings" w:hAnsi="Wingdings"/>
      </w:rPr>
    </w:lvl>
    <w:lvl w:ilvl="3" w:tplc="5170C128">
      <w:start w:val="1"/>
      <w:numFmt w:val="bullet"/>
      <w:lvlText w:val=""/>
      <w:lvlJc w:val="left"/>
      <w:pPr>
        <w:ind w:left="2880" w:hanging="360"/>
      </w:pPr>
      <w:rPr>
        <w:rFonts w:hint="default" w:ascii="Symbol" w:hAnsi="Symbol"/>
      </w:rPr>
    </w:lvl>
    <w:lvl w:ilvl="4" w:tplc="BF86EC4C">
      <w:start w:val="1"/>
      <w:numFmt w:val="bullet"/>
      <w:lvlText w:val="o"/>
      <w:lvlJc w:val="left"/>
      <w:pPr>
        <w:ind w:left="3600" w:hanging="360"/>
      </w:pPr>
      <w:rPr>
        <w:rFonts w:hint="default" w:ascii="Courier New" w:hAnsi="Courier New"/>
      </w:rPr>
    </w:lvl>
    <w:lvl w:ilvl="5" w:tplc="AA94A588">
      <w:start w:val="1"/>
      <w:numFmt w:val="bullet"/>
      <w:lvlText w:val=""/>
      <w:lvlJc w:val="left"/>
      <w:pPr>
        <w:ind w:left="4320" w:hanging="360"/>
      </w:pPr>
      <w:rPr>
        <w:rFonts w:hint="default" w:ascii="Wingdings" w:hAnsi="Wingdings"/>
      </w:rPr>
    </w:lvl>
    <w:lvl w:ilvl="6" w:tplc="C25CB894">
      <w:start w:val="1"/>
      <w:numFmt w:val="bullet"/>
      <w:lvlText w:val=""/>
      <w:lvlJc w:val="left"/>
      <w:pPr>
        <w:ind w:left="5040" w:hanging="360"/>
      </w:pPr>
      <w:rPr>
        <w:rFonts w:hint="default" w:ascii="Symbol" w:hAnsi="Symbol"/>
      </w:rPr>
    </w:lvl>
    <w:lvl w:ilvl="7" w:tplc="7B145246">
      <w:start w:val="1"/>
      <w:numFmt w:val="bullet"/>
      <w:lvlText w:val="o"/>
      <w:lvlJc w:val="left"/>
      <w:pPr>
        <w:ind w:left="5760" w:hanging="360"/>
      </w:pPr>
      <w:rPr>
        <w:rFonts w:hint="default" w:ascii="Courier New" w:hAnsi="Courier New"/>
      </w:rPr>
    </w:lvl>
    <w:lvl w:ilvl="8" w:tplc="A2EA6B80">
      <w:start w:val="1"/>
      <w:numFmt w:val="bullet"/>
      <w:lvlText w:val=""/>
      <w:lvlJc w:val="left"/>
      <w:pPr>
        <w:ind w:left="6480" w:hanging="360"/>
      </w:pPr>
      <w:rPr>
        <w:rFonts w:hint="default" w:ascii="Wingdings" w:hAnsi="Wingdings"/>
      </w:rPr>
    </w:lvl>
  </w:abstractNum>
  <w:abstractNum w:abstractNumId="47" w15:restartNumberingAfterBreak="0">
    <w:nsid w:val="79671549"/>
    <w:multiLevelType w:val="hybridMultilevel"/>
    <w:tmpl w:val="400EA94E"/>
    <w:lvl w:ilvl="0" w:tplc="C4FA6746">
      <w:start w:val="1"/>
      <w:numFmt w:val="bullet"/>
      <w:lvlText w:val=""/>
      <w:lvlJc w:val="left"/>
      <w:pPr>
        <w:ind w:left="720" w:hanging="360"/>
      </w:pPr>
      <w:rPr>
        <w:rFonts w:hint="default" w:ascii="Symbol" w:hAnsi="Symbol"/>
      </w:rPr>
    </w:lvl>
    <w:lvl w:ilvl="1" w:tplc="80D4CE5C">
      <w:start w:val="1"/>
      <w:numFmt w:val="bullet"/>
      <w:lvlText w:val="o"/>
      <w:lvlJc w:val="left"/>
      <w:pPr>
        <w:ind w:left="1440" w:hanging="360"/>
      </w:pPr>
      <w:rPr>
        <w:rFonts w:hint="default" w:ascii="Courier New" w:hAnsi="Courier New"/>
      </w:rPr>
    </w:lvl>
    <w:lvl w:ilvl="2" w:tplc="238E6E68">
      <w:start w:val="1"/>
      <w:numFmt w:val="bullet"/>
      <w:lvlText w:val=""/>
      <w:lvlJc w:val="left"/>
      <w:pPr>
        <w:ind w:left="2160" w:hanging="360"/>
      </w:pPr>
      <w:rPr>
        <w:rFonts w:hint="default" w:ascii="Wingdings" w:hAnsi="Wingdings"/>
      </w:rPr>
    </w:lvl>
    <w:lvl w:ilvl="3" w:tplc="EDDA4E52">
      <w:start w:val="1"/>
      <w:numFmt w:val="bullet"/>
      <w:lvlText w:val=""/>
      <w:lvlJc w:val="left"/>
      <w:pPr>
        <w:ind w:left="2880" w:hanging="360"/>
      </w:pPr>
      <w:rPr>
        <w:rFonts w:hint="default" w:ascii="Symbol" w:hAnsi="Symbol"/>
      </w:rPr>
    </w:lvl>
    <w:lvl w:ilvl="4" w:tplc="280E0224">
      <w:start w:val="1"/>
      <w:numFmt w:val="bullet"/>
      <w:lvlText w:val="o"/>
      <w:lvlJc w:val="left"/>
      <w:pPr>
        <w:ind w:left="3600" w:hanging="360"/>
      </w:pPr>
      <w:rPr>
        <w:rFonts w:hint="default" w:ascii="Courier New" w:hAnsi="Courier New"/>
      </w:rPr>
    </w:lvl>
    <w:lvl w:ilvl="5" w:tplc="705284A8">
      <w:start w:val="1"/>
      <w:numFmt w:val="bullet"/>
      <w:lvlText w:val=""/>
      <w:lvlJc w:val="left"/>
      <w:pPr>
        <w:ind w:left="4320" w:hanging="360"/>
      </w:pPr>
      <w:rPr>
        <w:rFonts w:hint="default" w:ascii="Wingdings" w:hAnsi="Wingdings"/>
      </w:rPr>
    </w:lvl>
    <w:lvl w:ilvl="6" w:tplc="BE8E02CC">
      <w:start w:val="1"/>
      <w:numFmt w:val="bullet"/>
      <w:lvlText w:val=""/>
      <w:lvlJc w:val="left"/>
      <w:pPr>
        <w:ind w:left="5040" w:hanging="360"/>
      </w:pPr>
      <w:rPr>
        <w:rFonts w:hint="default" w:ascii="Symbol" w:hAnsi="Symbol"/>
      </w:rPr>
    </w:lvl>
    <w:lvl w:ilvl="7" w:tplc="A114237E">
      <w:start w:val="1"/>
      <w:numFmt w:val="bullet"/>
      <w:lvlText w:val="o"/>
      <w:lvlJc w:val="left"/>
      <w:pPr>
        <w:ind w:left="5760" w:hanging="360"/>
      </w:pPr>
      <w:rPr>
        <w:rFonts w:hint="default" w:ascii="Courier New" w:hAnsi="Courier New"/>
      </w:rPr>
    </w:lvl>
    <w:lvl w:ilvl="8" w:tplc="0B24A4E6">
      <w:start w:val="1"/>
      <w:numFmt w:val="bullet"/>
      <w:lvlText w:val=""/>
      <w:lvlJc w:val="left"/>
      <w:pPr>
        <w:ind w:left="6480" w:hanging="360"/>
      </w:pPr>
      <w:rPr>
        <w:rFonts w:hint="default" w:ascii="Wingdings" w:hAnsi="Wingdings"/>
      </w:rPr>
    </w:lvl>
  </w:abstractNum>
  <w:abstractNum w:abstractNumId="48" w15:restartNumberingAfterBreak="0">
    <w:nsid w:val="7C06E0AB"/>
    <w:multiLevelType w:val="hybridMultilevel"/>
    <w:tmpl w:val="467ED7E2"/>
    <w:lvl w:ilvl="0" w:tplc="BB80B802">
      <w:start w:val="1"/>
      <w:numFmt w:val="bullet"/>
      <w:lvlText w:val=""/>
      <w:lvlJc w:val="left"/>
      <w:pPr>
        <w:ind w:left="720" w:hanging="360"/>
      </w:pPr>
      <w:rPr>
        <w:rFonts w:hint="default" w:ascii="Symbol" w:hAnsi="Symbol"/>
      </w:rPr>
    </w:lvl>
    <w:lvl w:ilvl="1" w:tplc="DBBEAEF8">
      <w:start w:val="1"/>
      <w:numFmt w:val="bullet"/>
      <w:lvlText w:val="o"/>
      <w:lvlJc w:val="left"/>
      <w:pPr>
        <w:ind w:left="1440" w:hanging="360"/>
      </w:pPr>
      <w:rPr>
        <w:rFonts w:hint="default" w:ascii="Courier New" w:hAnsi="Courier New"/>
      </w:rPr>
    </w:lvl>
    <w:lvl w:ilvl="2" w:tplc="F9F828FE">
      <w:start w:val="1"/>
      <w:numFmt w:val="bullet"/>
      <w:lvlText w:val=""/>
      <w:lvlJc w:val="left"/>
      <w:pPr>
        <w:ind w:left="2160" w:hanging="360"/>
      </w:pPr>
      <w:rPr>
        <w:rFonts w:hint="default" w:ascii="Wingdings" w:hAnsi="Wingdings"/>
      </w:rPr>
    </w:lvl>
    <w:lvl w:ilvl="3" w:tplc="F7EA8A84">
      <w:start w:val="1"/>
      <w:numFmt w:val="bullet"/>
      <w:lvlText w:val=""/>
      <w:lvlJc w:val="left"/>
      <w:pPr>
        <w:ind w:left="2880" w:hanging="360"/>
      </w:pPr>
      <w:rPr>
        <w:rFonts w:hint="default" w:ascii="Symbol" w:hAnsi="Symbol"/>
      </w:rPr>
    </w:lvl>
    <w:lvl w:ilvl="4" w:tplc="8D8A6212">
      <w:start w:val="1"/>
      <w:numFmt w:val="bullet"/>
      <w:lvlText w:val="o"/>
      <w:lvlJc w:val="left"/>
      <w:pPr>
        <w:ind w:left="3600" w:hanging="360"/>
      </w:pPr>
      <w:rPr>
        <w:rFonts w:hint="default" w:ascii="Courier New" w:hAnsi="Courier New"/>
      </w:rPr>
    </w:lvl>
    <w:lvl w:ilvl="5" w:tplc="A6628EEA">
      <w:start w:val="1"/>
      <w:numFmt w:val="bullet"/>
      <w:lvlText w:val=""/>
      <w:lvlJc w:val="left"/>
      <w:pPr>
        <w:ind w:left="4320" w:hanging="360"/>
      </w:pPr>
      <w:rPr>
        <w:rFonts w:hint="default" w:ascii="Wingdings" w:hAnsi="Wingdings"/>
      </w:rPr>
    </w:lvl>
    <w:lvl w:ilvl="6" w:tplc="4728548C">
      <w:start w:val="1"/>
      <w:numFmt w:val="bullet"/>
      <w:lvlText w:val=""/>
      <w:lvlJc w:val="left"/>
      <w:pPr>
        <w:ind w:left="5040" w:hanging="360"/>
      </w:pPr>
      <w:rPr>
        <w:rFonts w:hint="default" w:ascii="Symbol" w:hAnsi="Symbol"/>
      </w:rPr>
    </w:lvl>
    <w:lvl w:ilvl="7" w:tplc="04EAE8D6">
      <w:start w:val="1"/>
      <w:numFmt w:val="bullet"/>
      <w:lvlText w:val="o"/>
      <w:lvlJc w:val="left"/>
      <w:pPr>
        <w:ind w:left="5760" w:hanging="360"/>
      </w:pPr>
      <w:rPr>
        <w:rFonts w:hint="default" w:ascii="Courier New" w:hAnsi="Courier New"/>
      </w:rPr>
    </w:lvl>
    <w:lvl w:ilvl="8" w:tplc="02C6A7AE">
      <w:start w:val="1"/>
      <w:numFmt w:val="bullet"/>
      <w:lvlText w:val=""/>
      <w:lvlJc w:val="left"/>
      <w:pPr>
        <w:ind w:left="6480" w:hanging="360"/>
      </w:pPr>
      <w:rPr>
        <w:rFonts w:hint="default" w:ascii="Wingdings" w:hAnsi="Wingdings"/>
      </w:rPr>
    </w:lvl>
  </w:abstractNum>
  <w:num w:numId="1" w16cid:durableId="1458639196">
    <w:abstractNumId w:val="37"/>
  </w:num>
  <w:num w:numId="2" w16cid:durableId="2014600455">
    <w:abstractNumId w:val="42"/>
  </w:num>
  <w:num w:numId="3" w16cid:durableId="1770393152">
    <w:abstractNumId w:val="10"/>
  </w:num>
  <w:num w:numId="4" w16cid:durableId="426922758">
    <w:abstractNumId w:val="19"/>
  </w:num>
  <w:num w:numId="5" w16cid:durableId="803041129">
    <w:abstractNumId w:val="14"/>
  </w:num>
  <w:num w:numId="6" w16cid:durableId="1979610130">
    <w:abstractNumId w:val="13"/>
  </w:num>
  <w:num w:numId="7" w16cid:durableId="94903378">
    <w:abstractNumId w:val="24"/>
  </w:num>
  <w:num w:numId="8" w16cid:durableId="1653018163">
    <w:abstractNumId w:val="30"/>
  </w:num>
  <w:num w:numId="9" w16cid:durableId="950237827">
    <w:abstractNumId w:val="17"/>
  </w:num>
  <w:num w:numId="10" w16cid:durableId="66080102">
    <w:abstractNumId w:val="46"/>
  </w:num>
  <w:num w:numId="11" w16cid:durableId="1454178995">
    <w:abstractNumId w:val="33"/>
  </w:num>
  <w:num w:numId="12" w16cid:durableId="630211530">
    <w:abstractNumId w:val="16"/>
  </w:num>
  <w:num w:numId="13" w16cid:durableId="122773727">
    <w:abstractNumId w:val="48"/>
  </w:num>
  <w:num w:numId="14" w16cid:durableId="1707749626">
    <w:abstractNumId w:val="38"/>
  </w:num>
  <w:num w:numId="15" w16cid:durableId="823666243">
    <w:abstractNumId w:val="44"/>
  </w:num>
  <w:num w:numId="16" w16cid:durableId="1050419295">
    <w:abstractNumId w:val="12"/>
  </w:num>
  <w:num w:numId="17" w16cid:durableId="807238062">
    <w:abstractNumId w:val="28"/>
  </w:num>
  <w:num w:numId="18" w16cid:durableId="794059528">
    <w:abstractNumId w:val="47"/>
  </w:num>
  <w:num w:numId="19" w16cid:durableId="1192037444">
    <w:abstractNumId w:val="7"/>
  </w:num>
  <w:num w:numId="20" w16cid:durableId="356932750">
    <w:abstractNumId w:val="3"/>
  </w:num>
  <w:num w:numId="21" w16cid:durableId="220167830">
    <w:abstractNumId w:val="29"/>
  </w:num>
  <w:num w:numId="22" w16cid:durableId="25301161">
    <w:abstractNumId w:val="21"/>
  </w:num>
  <w:num w:numId="23" w16cid:durableId="1751850489">
    <w:abstractNumId w:val="23"/>
  </w:num>
  <w:num w:numId="24" w16cid:durableId="705910267">
    <w:abstractNumId w:val="36"/>
  </w:num>
  <w:num w:numId="25" w16cid:durableId="268657952">
    <w:abstractNumId w:val="35"/>
  </w:num>
  <w:num w:numId="26" w16cid:durableId="1116290010">
    <w:abstractNumId w:val="41"/>
  </w:num>
  <w:num w:numId="27" w16cid:durableId="737554353">
    <w:abstractNumId w:val="9"/>
  </w:num>
  <w:num w:numId="28" w16cid:durableId="1447189783">
    <w:abstractNumId w:val="6"/>
  </w:num>
  <w:num w:numId="29" w16cid:durableId="446513715">
    <w:abstractNumId w:val="5"/>
  </w:num>
  <w:num w:numId="30" w16cid:durableId="1488085910">
    <w:abstractNumId w:val="4"/>
  </w:num>
  <w:num w:numId="31" w16cid:durableId="462431353">
    <w:abstractNumId w:val="8"/>
  </w:num>
  <w:num w:numId="32" w16cid:durableId="791939577">
    <w:abstractNumId w:val="2"/>
  </w:num>
  <w:num w:numId="33" w16cid:durableId="1008630470">
    <w:abstractNumId w:val="1"/>
  </w:num>
  <w:num w:numId="34" w16cid:durableId="2060470008">
    <w:abstractNumId w:val="0"/>
  </w:num>
  <w:num w:numId="35" w16cid:durableId="1979335420">
    <w:abstractNumId w:val="45"/>
  </w:num>
  <w:num w:numId="36" w16cid:durableId="125314328">
    <w:abstractNumId w:val="26"/>
  </w:num>
  <w:num w:numId="37" w16cid:durableId="196626558">
    <w:abstractNumId w:val="34"/>
  </w:num>
  <w:num w:numId="38" w16cid:durableId="992493483">
    <w:abstractNumId w:val="31"/>
  </w:num>
  <w:num w:numId="39" w16cid:durableId="884218452">
    <w:abstractNumId w:val="25"/>
  </w:num>
  <w:num w:numId="40" w16cid:durableId="998342359">
    <w:abstractNumId w:val="40"/>
  </w:num>
  <w:num w:numId="41" w16cid:durableId="521473645">
    <w:abstractNumId w:val="18"/>
  </w:num>
  <w:num w:numId="42" w16cid:durableId="1425418937">
    <w:abstractNumId w:val="32"/>
  </w:num>
  <w:num w:numId="43" w16cid:durableId="617758634">
    <w:abstractNumId w:val="27"/>
  </w:num>
  <w:num w:numId="44" w16cid:durableId="1378119871">
    <w:abstractNumId w:val="22"/>
  </w:num>
  <w:num w:numId="45" w16cid:durableId="1914273176">
    <w:abstractNumId w:val="15"/>
  </w:num>
  <w:num w:numId="46" w16cid:durableId="571743726">
    <w:abstractNumId w:val="43"/>
  </w:num>
  <w:num w:numId="47" w16cid:durableId="434249693">
    <w:abstractNumId w:val="11"/>
  </w:num>
  <w:num w:numId="48" w16cid:durableId="66273621">
    <w:abstractNumId w:val="20"/>
  </w:num>
  <w:num w:numId="49" w16cid:durableId="282155483">
    <w:abstractNumId w:val="3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21CF7"/>
    <w:rsid w:val="00023520"/>
    <w:rsid w:val="000235BD"/>
    <w:rsid w:val="00023C6D"/>
    <w:rsid w:val="0002503A"/>
    <w:rsid w:val="000269D0"/>
    <w:rsid w:val="00030886"/>
    <w:rsid w:val="00031508"/>
    <w:rsid w:val="00032A54"/>
    <w:rsid w:val="00032AC8"/>
    <w:rsid w:val="00033F1B"/>
    <w:rsid w:val="00035CDA"/>
    <w:rsid w:val="00043C03"/>
    <w:rsid w:val="00043EEA"/>
    <w:rsid w:val="0004616F"/>
    <w:rsid w:val="00052056"/>
    <w:rsid w:val="00055EA7"/>
    <w:rsid w:val="000565CF"/>
    <w:rsid w:val="00060960"/>
    <w:rsid w:val="0006150E"/>
    <w:rsid w:val="00061633"/>
    <w:rsid w:val="000619B4"/>
    <w:rsid w:val="000629C2"/>
    <w:rsid w:val="0006372D"/>
    <w:rsid w:val="00064483"/>
    <w:rsid w:val="000744CE"/>
    <w:rsid w:val="00075DA4"/>
    <w:rsid w:val="00075E30"/>
    <w:rsid w:val="00076949"/>
    <w:rsid w:val="00081D4F"/>
    <w:rsid w:val="00081FD2"/>
    <w:rsid w:val="00082179"/>
    <w:rsid w:val="00083E8E"/>
    <w:rsid w:val="00085659"/>
    <w:rsid w:val="0008685F"/>
    <w:rsid w:val="00087AFD"/>
    <w:rsid w:val="00087D45"/>
    <w:rsid w:val="00090C35"/>
    <w:rsid w:val="00090E59"/>
    <w:rsid w:val="00091AAE"/>
    <w:rsid w:val="00094676"/>
    <w:rsid w:val="00096DCF"/>
    <w:rsid w:val="00097710"/>
    <w:rsid w:val="000A1606"/>
    <w:rsid w:val="000A1B0E"/>
    <w:rsid w:val="000A1BA1"/>
    <w:rsid w:val="000A2434"/>
    <w:rsid w:val="000A53DF"/>
    <w:rsid w:val="000A5F75"/>
    <w:rsid w:val="000A6245"/>
    <w:rsid w:val="000A67E3"/>
    <w:rsid w:val="000A7B52"/>
    <w:rsid w:val="000B2D00"/>
    <w:rsid w:val="000B4B86"/>
    <w:rsid w:val="000B6303"/>
    <w:rsid w:val="000C0955"/>
    <w:rsid w:val="000C10AB"/>
    <w:rsid w:val="000C1B60"/>
    <w:rsid w:val="000C3348"/>
    <w:rsid w:val="000C753C"/>
    <w:rsid w:val="000D1EF3"/>
    <w:rsid w:val="000D2D8D"/>
    <w:rsid w:val="000D4365"/>
    <w:rsid w:val="000D51F9"/>
    <w:rsid w:val="000D532E"/>
    <w:rsid w:val="000D6500"/>
    <w:rsid w:val="000E0BD9"/>
    <w:rsid w:val="000E20EF"/>
    <w:rsid w:val="000E2C33"/>
    <w:rsid w:val="000E5108"/>
    <w:rsid w:val="000E592A"/>
    <w:rsid w:val="000E6FE4"/>
    <w:rsid w:val="000E75B9"/>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187E"/>
    <w:rsid w:val="001118EA"/>
    <w:rsid w:val="00112F07"/>
    <w:rsid w:val="00115279"/>
    <w:rsid w:val="00120531"/>
    <w:rsid w:val="0012239C"/>
    <w:rsid w:val="00122833"/>
    <w:rsid w:val="00123F61"/>
    <w:rsid w:val="00125D9A"/>
    <w:rsid w:val="0012761F"/>
    <w:rsid w:val="00127B8C"/>
    <w:rsid w:val="00127B8D"/>
    <w:rsid w:val="00131103"/>
    <w:rsid w:val="00131741"/>
    <w:rsid w:val="001317E3"/>
    <w:rsid w:val="00133408"/>
    <w:rsid w:val="001355CF"/>
    <w:rsid w:val="0013722E"/>
    <w:rsid w:val="00137F75"/>
    <w:rsid w:val="00140867"/>
    <w:rsid w:val="00140D5D"/>
    <w:rsid w:val="00141501"/>
    <w:rsid w:val="00142222"/>
    <w:rsid w:val="00143CE8"/>
    <w:rsid w:val="00144796"/>
    <w:rsid w:val="00145C21"/>
    <w:rsid w:val="001471F3"/>
    <w:rsid w:val="00147B4B"/>
    <w:rsid w:val="00151720"/>
    <w:rsid w:val="0015213F"/>
    <w:rsid w:val="00155793"/>
    <w:rsid w:val="00162C14"/>
    <w:rsid w:val="00162E7C"/>
    <w:rsid w:val="00163EEB"/>
    <w:rsid w:val="00164EA6"/>
    <w:rsid w:val="00167432"/>
    <w:rsid w:val="00167C5B"/>
    <w:rsid w:val="00171448"/>
    <w:rsid w:val="00171C76"/>
    <w:rsid w:val="00172350"/>
    <w:rsid w:val="0017272D"/>
    <w:rsid w:val="00174860"/>
    <w:rsid w:val="00174DA0"/>
    <w:rsid w:val="00175191"/>
    <w:rsid w:val="00175931"/>
    <w:rsid w:val="00182905"/>
    <w:rsid w:val="001829A4"/>
    <w:rsid w:val="00182FC2"/>
    <w:rsid w:val="001836CB"/>
    <w:rsid w:val="00184365"/>
    <w:rsid w:val="00186355"/>
    <w:rsid w:val="001901D5"/>
    <w:rsid w:val="001925B4"/>
    <w:rsid w:val="00193AEC"/>
    <w:rsid w:val="00193DC3"/>
    <w:rsid w:val="00196E5D"/>
    <w:rsid w:val="00197EBC"/>
    <w:rsid w:val="001A19D8"/>
    <w:rsid w:val="001A5E4D"/>
    <w:rsid w:val="001A6141"/>
    <w:rsid w:val="001A69C0"/>
    <w:rsid w:val="001A73E2"/>
    <w:rsid w:val="001B1491"/>
    <w:rsid w:val="001B184E"/>
    <w:rsid w:val="001B492D"/>
    <w:rsid w:val="001B4955"/>
    <w:rsid w:val="001B4DFE"/>
    <w:rsid w:val="001B7AE4"/>
    <w:rsid w:val="001C127F"/>
    <w:rsid w:val="001C1E7D"/>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E1810"/>
    <w:rsid w:val="001E1CF9"/>
    <w:rsid w:val="001E1F4B"/>
    <w:rsid w:val="001E5695"/>
    <w:rsid w:val="001E615B"/>
    <w:rsid w:val="001E71C8"/>
    <w:rsid w:val="001F66FE"/>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7F69"/>
    <w:rsid w:val="00220473"/>
    <w:rsid w:val="0022366D"/>
    <w:rsid w:val="00224B22"/>
    <w:rsid w:val="00225851"/>
    <w:rsid w:val="0023082A"/>
    <w:rsid w:val="002324CE"/>
    <w:rsid w:val="00233677"/>
    <w:rsid w:val="0023437E"/>
    <w:rsid w:val="00234B78"/>
    <w:rsid w:val="002350E5"/>
    <w:rsid w:val="00236AF8"/>
    <w:rsid w:val="0024139B"/>
    <w:rsid w:val="00242E54"/>
    <w:rsid w:val="00243CE0"/>
    <w:rsid w:val="00244A1D"/>
    <w:rsid w:val="00244AC8"/>
    <w:rsid w:val="002462F4"/>
    <w:rsid w:val="00251A97"/>
    <w:rsid w:val="00253042"/>
    <w:rsid w:val="00253546"/>
    <w:rsid w:val="00260488"/>
    <w:rsid w:val="00260DA7"/>
    <w:rsid w:val="00262E18"/>
    <w:rsid w:val="00265B96"/>
    <w:rsid w:val="002703DC"/>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9D7"/>
    <w:rsid w:val="00292F35"/>
    <w:rsid w:val="00294221"/>
    <w:rsid w:val="00295928"/>
    <w:rsid w:val="00295C21"/>
    <w:rsid w:val="002A0400"/>
    <w:rsid w:val="002A1273"/>
    <w:rsid w:val="002A25CE"/>
    <w:rsid w:val="002A5A57"/>
    <w:rsid w:val="002A64BE"/>
    <w:rsid w:val="002B337A"/>
    <w:rsid w:val="002B4729"/>
    <w:rsid w:val="002B51D8"/>
    <w:rsid w:val="002C0B9B"/>
    <w:rsid w:val="002C0DB2"/>
    <w:rsid w:val="002C4113"/>
    <w:rsid w:val="002C4EB7"/>
    <w:rsid w:val="002C5E0F"/>
    <w:rsid w:val="002C6655"/>
    <w:rsid w:val="002C719C"/>
    <w:rsid w:val="002C7274"/>
    <w:rsid w:val="002C7DA3"/>
    <w:rsid w:val="002C7E8F"/>
    <w:rsid w:val="002D01CD"/>
    <w:rsid w:val="002D16AA"/>
    <w:rsid w:val="002D3358"/>
    <w:rsid w:val="002D3D9C"/>
    <w:rsid w:val="002D43B0"/>
    <w:rsid w:val="002D480E"/>
    <w:rsid w:val="002D5854"/>
    <w:rsid w:val="002D77F4"/>
    <w:rsid w:val="002E10F4"/>
    <w:rsid w:val="002E4E23"/>
    <w:rsid w:val="002E5104"/>
    <w:rsid w:val="002E5BA9"/>
    <w:rsid w:val="002F16CD"/>
    <w:rsid w:val="002F3E87"/>
    <w:rsid w:val="002F3E8E"/>
    <w:rsid w:val="002F3FC5"/>
    <w:rsid w:val="002F6288"/>
    <w:rsid w:val="003017FC"/>
    <w:rsid w:val="00302E1A"/>
    <w:rsid w:val="0030418F"/>
    <w:rsid w:val="00304CE6"/>
    <w:rsid w:val="00312F3F"/>
    <w:rsid w:val="00313118"/>
    <w:rsid w:val="00313B48"/>
    <w:rsid w:val="003142CD"/>
    <w:rsid w:val="00314634"/>
    <w:rsid w:val="00315725"/>
    <w:rsid w:val="00315EEE"/>
    <w:rsid w:val="00315F4E"/>
    <w:rsid w:val="0032076A"/>
    <w:rsid w:val="00320F41"/>
    <w:rsid w:val="00321102"/>
    <w:rsid w:val="0032227B"/>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133F"/>
    <w:rsid w:val="00355B90"/>
    <w:rsid w:val="00355C36"/>
    <w:rsid w:val="00356C7F"/>
    <w:rsid w:val="00357428"/>
    <w:rsid w:val="00357462"/>
    <w:rsid w:val="00362D82"/>
    <w:rsid w:val="003633CA"/>
    <w:rsid w:val="00363505"/>
    <w:rsid w:val="003635E9"/>
    <w:rsid w:val="00363BB4"/>
    <w:rsid w:val="00363C01"/>
    <w:rsid w:val="00367859"/>
    <w:rsid w:val="00371BC2"/>
    <w:rsid w:val="003725F6"/>
    <w:rsid w:val="00372EAB"/>
    <w:rsid w:val="003731A6"/>
    <w:rsid w:val="003739A8"/>
    <w:rsid w:val="0037416B"/>
    <w:rsid w:val="00376776"/>
    <w:rsid w:val="00380D45"/>
    <w:rsid w:val="00382DF3"/>
    <w:rsid w:val="00383278"/>
    <w:rsid w:val="00383D85"/>
    <w:rsid w:val="0039067B"/>
    <w:rsid w:val="00392ECB"/>
    <w:rsid w:val="0039358D"/>
    <w:rsid w:val="0039487F"/>
    <w:rsid w:val="00395218"/>
    <w:rsid w:val="00397DF1"/>
    <w:rsid w:val="003A0460"/>
    <w:rsid w:val="003A0485"/>
    <w:rsid w:val="003A0A55"/>
    <w:rsid w:val="003A1778"/>
    <w:rsid w:val="003A1A3B"/>
    <w:rsid w:val="003A1DFE"/>
    <w:rsid w:val="003A2437"/>
    <w:rsid w:val="003A2E54"/>
    <w:rsid w:val="003A3F35"/>
    <w:rsid w:val="003A7226"/>
    <w:rsid w:val="003B152C"/>
    <w:rsid w:val="003B1ADF"/>
    <w:rsid w:val="003B1CF5"/>
    <w:rsid w:val="003B54EE"/>
    <w:rsid w:val="003B5A85"/>
    <w:rsid w:val="003B5F70"/>
    <w:rsid w:val="003B6993"/>
    <w:rsid w:val="003C0C3F"/>
    <w:rsid w:val="003C589A"/>
    <w:rsid w:val="003D21B1"/>
    <w:rsid w:val="003D524A"/>
    <w:rsid w:val="003D5299"/>
    <w:rsid w:val="003D794C"/>
    <w:rsid w:val="003E2FAD"/>
    <w:rsid w:val="003E3100"/>
    <w:rsid w:val="003E5085"/>
    <w:rsid w:val="003E5E80"/>
    <w:rsid w:val="003E719A"/>
    <w:rsid w:val="003E740C"/>
    <w:rsid w:val="003E74E0"/>
    <w:rsid w:val="003F0717"/>
    <w:rsid w:val="003F1CD9"/>
    <w:rsid w:val="003F36AB"/>
    <w:rsid w:val="003F455E"/>
    <w:rsid w:val="003F5FFC"/>
    <w:rsid w:val="00401F61"/>
    <w:rsid w:val="00402F26"/>
    <w:rsid w:val="00403D99"/>
    <w:rsid w:val="0040556F"/>
    <w:rsid w:val="00407686"/>
    <w:rsid w:val="00413279"/>
    <w:rsid w:val="00416ADA"/>
    <w:rsid w:val="00416AF1"/>
    <w:rsid w:val="0041770A"/>
    <w:rsid w:val="004257D4"/>
    <w:rsid w:val="0042693C"/>
    <w:rsid w:val="00431A03"/>
    <w:rsid w:val="00432B69"/>
    <w:rsid w:val="0043469A"/>
    <w:rsid w:val="00440A24"/>
    <w:rsid w:val="00441124"/>
    <w:rsid w:val="004437FA"/>
    <w:rsid w:val="0044596C"/>
    <w:rsid w:val="00447D0A"/>
    <w:rsid w:val="00452BF2"/>
    <w:rsid w:val="004536F1"/>
    <w:rsid w:val="00453B1D"/>
    <w:rsid w:val="0045411C"/>
    <w:rsid w:val="00456089"/>
    <w:rsid w:val="00461664"/>
    <w:rsid w:val="00462C33"/>
    <w:rsid w:val="004644FA"/>
    <w:rsid w:val="00466D3B"/>
    <w:rsid w:val="004677E9"/>
    <w:rsid w:val="00467FEF"/>
    <w:rsid w:val="004704EF"/>
    <w:rsid w:val="00470A10"/>
    <w:rsid w:val="004739FA"/>
    <w:rsid w:val="00473C39"/>
    <w:rsid w:val="004757BD"/>
    <w:rsid w:val="00477F8C"/>
    <w:rsid w:val="00480677"/>
    <w:rsid w:val="00480F69"/>
    <w:rsid w:val="0048732F"/>
    <w:rsid w:val="00493AE0"/>
    <w:rsid w:val="004941FC"/>
    <w:rsid w:val="00494B90"/>
    <w:rsid w:val="004A0B69"/>
    <w:rsid w:val="004A0DF2"/>
    <w:rsid w:val="004A138A"/>
    <w:rsid w:val="004A3887"/>
    <w:rsid w:val="004A42AE"/>
    <w:rsid w:val="004A491A"/>
    <w:rsid w:val="004A53BC"/>
    <w:rsid w:val="004B1B43"/>
    <w:rsid w:val="004B4E31"/>
    <w:rsid w:val="004B646A"/>
    <w:rsid w:val="004B7B9F"/>
    <w:rsid w:val="004C0539"/>
    <w:rsid w:val="004C0D6A"/>
    <w:rsid w:val="004C149F"/>
    <w:rsid w:val="004C2041"/>
    <w:rsid w:val="004C25F0"/>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04C0"/>
    <w:rsid w:val="004E3847"/>
    <w:rsid w:val="004E4A50"/>
    <w:rsid w:val="004E4B73"/>
    <w:rsid w:val="004E52C5"/>
    <w:rsid w:val="004E6B96"/>
    <w:rsid w:val="004F0407"/>
    <w:rsid w:val="004F2FF9"/>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D39"/>
    <w:rsid w:val="00516DAF"/>
    <w:rsid w:val="005200BE"/>
    <w:rsid w:val="005208C6"/>
    <w:rsid w:val="005214DC"/>
    <w:rsid w:val="00523E2F"/>
    <w:rsid w:val="00524F74"/>
    <w:rsid w:val="005250A4"/>
    <w:rsid w:val="00526305"/>
    <w:rsid w:val="005266FF"/>
    <w:rsid w:val="00530D53"/>
    <w:rsid w:val="00533311"/>
    <w:rsid w:val="00537DEE"/>
    <w:rsid w:val="0054340B"/>
    <w:rsid w:val="00544E5C"/>
    <w:rsid w:val="005459FD"/>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4FBB"/>
    <w:rsid w:val="00566FAF"/>
    <w:rsid w:val="005704AB"/>
    <w:rsid w:val="0057174C"/>
    <w:rsid w:val="00572440"/>
    <w:rsid w:val="0057566C"/>
    <w:rsid w:val="00577AB5"/>
    <w:rsid w:val="00577E78"/>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C18D8"/>
    <w:rsid w:val="005C2933"/>
    <w:rsid w:val="005C4982"/>
    <w:rsid w:val="005C5010"/>
    <w:rsid w:val="005C521C"/>
    <w:rsid w:val="005C7C25"/>
    <w:rsid w:val="005D520C"/>
    <w:rsid w:val="005D7A4E"/>
    <w:rsid w:val="005E14A6"/>
    <w:rsid w:val="005E1762"/>
    <w:rsid w:val="005E5F5D"/>
    <w:rsid w:val="005E640C"/>
    <w:rsid w:val="005E669F"/>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4CC1"/>
    <w:rsid w:val="00607E99"/>
    <w:rsid w:val="00612A52"/>
    <w:rsid w:val="00614E9D"/>
    <w:rsid w:val="00616B4B"/>
    <w:rsid w:val="00617066"/>
    <w:rsid w:val="00621637"/>
    <w:rsid w:val="00621FB1"/>
    <w:rsid w:val="00622705"/>
    <w:rsid w:val="0062396E"/>
    <w:rsid w:val="0062495B"/>
    <w:rsid w:val="00625C9C"/>
    <w:rsid w:val="00627D14"/>
    <w:rsid w:val="00632B37"/>
    <w:rsid w:val="00634B11"/>
    <w:rsid w:val="00640203"/>
    <w:rsid w:val="00644B44"/>
    <w:rsid w:val="00647040"/>
    <w:rsid w:val="0064783E"/>
    <w:rsid w:val="006478F2"/>
    <w:rsid w:val="00650AA3"/>
    <w:rsid w:val="00650E8A"/>
    <w:rsid w:val="006524C5"/>
    <w:rsid w:val="006529C0"/>
    <w:rsid w:val="00653806"/>
    <w:rsid w:val="00654AFC"/>
    <w:rsid w:val="0065634F"/>
    <w:rsid w:val="00657B1B"/>
    <w:rsid w:val="0066191C"/>
    <w:rsid w:val="00662E32"/>
    <w:rsid w:val="00662EC9"/>
    <w:rsid w:val="006645EA"/>
    <w:rsid w:val="00665F29"/>
    <w:rsid w:val="006664EC"/>
    <w:rsid w:val="00666C52"/>
    <w:rsid w:val="00671649"/>
    <w:rsid w:val="00671843"/>
    <w:rsid w:val="00672F6F"/>
    <w:rsid w:val="006730E5"/>
    <w:rsid w:val="006743EA"/>
    <w:rsid w:val="0068043B"/>
    <w:rsid w:val="0068136C"/>
    <w:rsid w:val="006822C4"/>
    <w:rsid w:val="0068241D"/>
    <w:rsid w:val="00683382"/>
    <w:rsid w:val="00683519"/>
    <w:rsid w:val="00693EB2"/>
    <w:rsid w:val="006963F1"/>
    <w:rsid w:val="00697DC8"/>
    <w:rsid w:val="006A28A2"/>
    <w:rsid w:val="006A3861"/>
    <w:rsid w:val="006A4051"/>
    <w:rsid w:val="006A5569"/>
    <w:rsid w:val="006A5BCF"/>
    <w:rsid w:val="006A7632"/>
    <w:rsid w:val="006A7724"/>
    <w:rsid w:val="006B0361"/>
    <w:rsid w:val="006B0520"/>
    <w:rsid w:val="006B070E"/>
    <w:rsid w:val="006B0D24"/>
    <w:rsid w:val="006B32EF"/>
    <w:rsid w:val="006B5E00"/>
    <w:rsid w:val="006B7EE5"/>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5E4A"/>
    <w:rsid w:val="006D7C63"/>
    <w:rsid w:val="006E000D"/>
    <w:rsid w:val="006E1487"/>
    <w:rsid w:val="006E21CD"/>
    <w:rsid w:val="006E2338"/>
    <w:rsid w:val="006E2380"/>
    <w:rsid w:val="006E4379"/>
    <w:rsid w:val="006E5CF3"/>
    <w:rsid w:val="006E64A6"/>
    <w:rsid w:val="006E6EB0"/>
    <w:rsid w:val="006E7B71"/>
    <w:rsid w:val="006F0770"/>
    <w:rsid w:val="006F07E0"/>
    <w:rsid w:val="006F19AD"/>
    <w:rsid w:val="006F1F49"/>
    <w:rsid w:val="006F470A"/>
    <w:rsid w:val="006F4BCF"/>
    <w:rsid w:val="006F51F9"/>
    <w:rsid w:val="006F5B8F"/>
    <w:rsid w:val="006F77A3"/>
    <w:rsid w:val="007011C1"/>
    <w:rsid w:val="0070138A"/>
    <w:rsid w:val="00706441"/>
    <w:rsid w:val="00707990"/>
    <w:rsid w:val="007106B0"/>
    <w:rsid w:val="007124ED"/>
    <w:rsid w:val="0071265D"/>
    <w:rsid w:val="00714165"/>
    <w:rsid w:val="00717DCB"/>
    <w:rsid w:val="007207E1"/>
    <w:rsid w:val="007218FD"/>
    <w:rsid w:val="00721C2D"/>
    <w:rsid w:val="0072583F"/>
    <w:rsid w:val="007277A0"/>
    <w:rsid w:val="007279D1"/>
    <w:rsid w:val="00727EE8"/>
    <w:rsid w:val="00731AF6"/>
    <w:rsid w:val="00731B8E"/>
    <w:rsid w:val="0073271A"/>
    <w:rsid w:val="0073651D"/>
    <w:rsid w:val="00741847"/>
    <w:rsid w:val="00744154"/>
    <w:rsid w:val="00745093"/>
    <w:rsid w:val="0074529C"/>
    <w:rsid w:val="00745429"/>
    <w:rsid w:val="00746AE8"/>
    <w:rsid w:val="00746C15"/>
    <w:rsid w:val="007522B0"/>
    <w:rsid w:val="00752B27"/>
    <w:rsid w:val="00752C9C"/>
    <w:rsid w:val="00752D90"/>
    <w:rsid w:val="0075348F"/>
    <w:rsid w:val="00754425"/>
    <w:rsid w:val="00756AF7"/>
    <w:rsid w:val="00757E79"/>
    <w:rsid w:val="007625A5"/>
    <w:rsid w:val="007635F5"/>
    <w:rsid w:val="00763D87"/>
    <w:rsid w:val="00764170"/>
    <w:rsid w:val="00764DC5"/>
    <w:rsid w:val="007676BA"/>
    <w:rsid w:val="00771B02"/>
    <w:rsid w:val="00774AFC"/>
    <w:rsid w:val="00774C8D"/>
    <w:rsid w:val="007809B3"/>
    <w:rsid w:val="00780A67"/>
    <w:rsid w:val="007812B5"/>
    <w:rsid w:val="007812C8"/>
    <w:rsid w:val="0078478F"/>
    <w:rsid w:val="00784871"/>
    <w:rsid w:val="00784B83"/>
    <w:rsid w:val="007866A8"/>
    <w:rsid w:val="00791078"/>
    <w:rsid w:val="00791EE7"/>
    <w:rsid w:val="00793EB6"/>
    <w:rsid w:val="007945A1"/>
    <w:rsid w:val="00794A46"/>
    <w:rsid w:val="00795D9D"/>
    <w:rsid w:val="007964C5"/>
    <w:rsid w:val="00796ACA"/>
    <w:rsid w:val="0079756D"/>
    <w:rsid w:val="007A07E5"/>
    <w:rsid w:val="007A1BB9"/>
    <w:rsid w:val="007A1FEF"/>
    <w:rsid w:val="007A2154"/>
    <w:rsid w:val="007B2062"/>
    <w:rsid w:val="007B291C"/>
    <w:rsid w:val="007B2A92"/>
    <w:rsid w:val="007B4EA7"/>
    <w:rsid w:val="007B50BA"/>
    <w:rsid w:val="007C0469"/>
    <w:rsid w:val="007C2E6D"/>
    <w:rsid w:val="007C2EEA"/>
    <w:rsid w:val="007C4A23"/>
    <w:rsid w:val="007C5DAD"/>
    <w:rsid w:val="007D1922"/>
    <w:rsid w:val="007D2914"/>
    <w:rsid w:val="007D30FA"/>
    <w:rsid w:val="007D4EF2"/>
    <w:rsid w:val="007D5ACF"/>
    <w:rsid w:val="007E16B1"/>
    <w:rsid w:val="007E1A2A"/>
    <w:rsid w:val="007E1E7A"/>
    <w:rsid w:val="007E2966"/>
    <w:rsid w:val="007E4C03"/>
    <w:rsid w:val="007E68F0"/>
    <w:rsid w:val="007F0309"/>
    <w:rsid w:val="007F058C"/>
    <w:rsid w:val="007F1410"/>
    <w:rsid w:val="007F49E5"/>
    <w:rsid w:val="007F7723"/>
    <w:rsid w:val="008008CC"/>
    <w:rsid w:val="00800CC5"/>
    <w:rsid w:val="008023F0"/>
    <w:rsid w:val="00806569"/>
    <w:rsid w:val="00807730"/>
    <w:rsid w:val="00810272"/>
    <w:rsid w:val="00810284"/>
    <w:rsid w:val="0082039C"/>
    <w:rsid w:val="008211F1"/>
    <w:rsid w:val="0082155D"/>
    <w:rsid w:val="00822128"/>
    <w:rsid w:val="00824B8D"/>
    <w:rsid w:val="00826916"/>
    <w:rsid w:val="0082745E"/>
    <w:rsid w:val="00831CA4"/>
    <w:rsid w:val="00832012"/>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3933"/>
    <w:rsid w:val="008563C8"/>
    <w:rsid w:val="00863247"/>
    <w:rsid w:val="008632DE"/>
    <w:rsid w:val="00864279"/>
    <w:rsid w:val="0086664F"/>
    <w:rsid w:val="00867ED4"/>
    <w:rsid w:val="00870138"/>
    <w:rsid w:val="00873C15"/>
    <w:rsid w:val="00873F11"/>
    <w:rsid w:val="0087445A"/>
    <w:rsid w:val="00875CE5"/>
    <w:rsid w:val="00877124"/>
    <w:rsid w:val="00877F32"/>
    <w:rsid w:val="0087DBD7"/>
    <w:rsid w:val="008809C7"/>
    <w:rsid w:val="00881843"/>
    <w:rsid w:val="0088220D"/>
    <w:rsid w:val="008824FF"/>
    <w:rsid w:val="00883600"/>
    <w:rsid w:val="00884CFA"/>
    <w:rsid w:val="008856AE"/>
    <w:rsid w:val="008859BB"/>
    <w:rsid w:val="00886506"/>
    <w:rsid w:val="00887711"/>
    <w:rsid w:val="00890EBB"/>
    <w:rsid w:val="00892985"/>
    <w:rsid w:val="00893285"/>
    <w:rsid w:val="00893641"/>
    <w:rsid w:val="00893745"/>
    <w:rsid w:val="008939C9"/>
    <w:rsid w:val="00894D28"/>
    <w:rsid w:val="00895776"/>
    <w:rsid w:val="008A19F8"/>
    <w:rsid w:val="008A3100"/>
    <w:rsid w:val="008A40D9"/>
    <w:rsid w:val="008B0EB4"/>
    <w:rsid w:val="008B5081"/>
    <w:rsid w:val="008C14EE"/>
    <w:rsid w:val="008C2A2D"/>
    <w:rsid w:val="008C3410"/>
    <w:rsid w:val="008C3D90"/>
    <w:rsid w:val="008C4284"/>
    <w:rsid w:val="008C51A3"/>
    <w:rsid w:val="008C794B"/>
    <w:rsid w:val="008D00B5"/>
    <w:rsid w:val="008D01E7"/>
    <w:rsid w:val="008D2275"/>
    <w:rsid w:val="008D2BDD"/>
    <w:rsid w:val="008D5873"/>
    <w:rsid w:val="008D6F88"/>
    <w:rsid w:val="008D7FD4"/>
    <w:rsid w:val="008E076D"/>
    <w:rsid w:val="008E2517"/>
    <w:rsid w:val="008E2F47"/>
    <w:rsid w:val="008E6986"/>
    <w:rsid w:val="008E7218"/>
    <w:rsid w:val="008E7443"/>
    <w:rsid w:val="008E7584"/>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2515"/>
    <w:rsid w:val="009326E1"/>
    <w:rsid w:val="009329FF"/>
    <w:rsid w:val="00934C85"/>
    <w:rsid w:val="009360B5"/>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0BB0"/>
    <w:rsid w:val="00971123"/>
    <w:rsid w:val="0097355E"/>
    <w:rsid w:val="009746A4"/>
    <w:rsid w:val="00975960"/>
    <w:rsid w:val="00977994"/>
    <w:rsid w:val="00977E19"/>
    <w:rsid w:val="00982B52"/>
    <w:rsid w:val="00983FD9"/>
    <w:rsid w:val="00984911"/>
    <w:rsid w:val="009850F5"/>
    <w:rsid w:val="00986093"/>
    <w:rsid w:val="0098717D"/>
    <w:rsid w:val="009875FF"/>
    <w:rsid w:val="009940E4"/>
    <w:rsid w:val="009955E6"/>
    <w:rsid w:val="00997591"/>
    <w:rsid w:val="009A1B88"/>
    <w:rsid w:val="009A22DF"/>
    <w:rsid w:val="009A43E1"/>
    <w:rsid w:val="009A735C"/>
    <w:rsid w:val="009B1935"/>
    <w:rsid w:val="009B1A33"/>
    <w:rsid w:val="009B488B"/>
    <w:rsid w:val="009B4EFC"/>
    <w:rsid w:val="009B6BE4"/>
    <w:rsid w:val="009C0540"/>
    <w:rsid w:val="009C10B4"/>
    <w:rsid w:val="009C270D"/>
    <w:rsid w:val="009C47B2"/>
    <w:rsid w:val="009C504A"/>
    <w:rsid w:val="009C635D"/>
    <w:rsid w:val="009C6A7A"/>
    <w:rsid w:val="009C7DC7"/>
    <w:rsid w:val="009D0609"/>
    <w:rsid w:val="009D09FB"/>
    <w:rsid w:val="009D5388"/>
    <w:rsid w:val="009D7981"/>
    <w:rsid w:val="009E1BCD"/>
    <w:rsid w:val="009E264E"/>
    <w:rsid w:val="009E37E8"/>
    <w:rsid w:val="009E7FE9"/>
    <w:rsid w:val="009F0395"/>
    <w:rsid w:val="009F2F7D"/>
    <w:rsid w:val="009F3704"/>
    <w:rsid w:val="009F378D"/>
    <w:rsid w:val="009F4344"/>
    <w:rsid w:val="009F4637"/>
    <w:rsid w:val="009F4B7C"/>
    <w:rsid w:val="009F5E0D"/>
    <w:rsid w:val="009F6095"/>
    <w:rsid w:val="00A005D1"/>
    <w:rsid w:val="00A02757"/>
    <w:rsid w:val="00A053B0"/>
    <w:rsid w:val="00A06076"/>
    <w:rsid w:val="00A0623E"/>
    <w:rsid w:val="00A07318"/>
    <w:rsid w:val="00A07BE2"/>
    <w:rsid w:val="00A15263"/>
    <w:rsid w:val="00A16FC6"/>
    <w:rsid w:val="00A1755B"/>
    <w:rsid w:val="00A17615"/>
    <w:rsid w:val="00A20EF1"/>
    <w:rsid w:val="00A22335"/>
    <w:rsid w:val="00A22BFD"/>
    <w:rsid w:val="00A25607"/>
    <w:rsid w:val="00A273D6"/>
    <w:rsid w:val="00A27B38"/>
    <w:rsid w:val="00A32D82"/>
    <w:rsid w:val="00A356A2"/>
    <w:rsid w:val="00A36EA5"/>
    <w:rsid w:val="00A3755A"/>
    <w:rsid w:val="00A37807"/>
    <w:rsid w:val="00A4170F"/>
    <w:rsid w:val="00A44CAE"/>
    <w:rsid w:val="00A47C72"/>
    <w:rsid w:val="00A538B1"/>
    <w:rsid w:val="00A53B15"/>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49ED"/>
    <w:rsid w:val="00A85B0A"/>
    <w:rsid w:val="00A866F4"/>
    <w:rsid w:val="00A8719A"/>
    <w:rsid w:val="00A87BD7"/>
    <w:rsid w:val="00A9002E"/>
    <w:rsid w:val="00A90378"/>
    <w:rsid w:val="00A915F3"/>
    <w:rsid w:val="00A92874"/>
    <w:rsid w:val="00A9532C"/>
    <w:rsid w:val="00A962EE"/>
    <w:rsid w:val="00A9754A"/>
    <w:rsid w:val="00AA1C94"/>
    <w:rsid w:val="00AA300F"/>
    <w:rsid w:val="00AA3097"/>
    <w:rsid w:val="00AA6458"/>
    <w:rsid w:val="00AB0302"/>
    <w:rsid w:val="00AB0B6F"/>
    <w:rsid w:val="00AB0C87"/>
    <w:rsid w:val="00AB1EB6"/>
    <w:rsid w:val="00AB4A06"/>
    <w:rsid w:val="00AB5A1A"/>
    <w:rsid w:val="00AB6143"/>
    <w:rsid w:val="00AC0C97"/>
    <w:rsid w:val="00AC2EAC"/>
    <w:rsid w:val="00AC364B"/>
    <w:rsid w:val="00AC388A"/>
    <w:rsid w:val="00AC60C9"/>
    <w:rsid w:val="00AC6285"/>
    <w:rsid w:val="00AD1D8C"/>
    <w:rsid w:val="00AD3B52"/>
    <w:rsid w:val="00AD3B7C"/>
    <w:rsid w:val="00AD4463"/>
    <w:rsid w:val="00AD6651"/>
    <w:rsid w:val="00AD6C9D"/>
    <w:rsid w:val="00AD6F69"/>
    <w:rsid w:val="00AD7626"/>
    <w:rsid w:val="00AD7CAC"/>
    <w:rsid w:val="00AD7D81"/>
    <w:rsid w:val="00AE0444"/>
    <w:rsid w:val="00AE0BBD"/>
    <w:rsid w:val="00AE1E43"/>
    <w:rsid w:val="00AE2910"/>
    <w:rsid w:val="00AE4C02"/>
    <w:rsid w:val="00AE4DD8"/>
    <w:rsid w:val="00AE56ED"/>
    <w:rsid w:val="00AE7283"/>
    <w:rsid w:val="00AF2022"/>
    <w:rsid w:val="00AF2D69"/>
    <w:rsid w:val="00AF38BA"/>
    <w:rsid w:val="00AF4E1C"/>
    <w:rsid w:val="00AF5A95"/>
    <w:rsid w:val="00AF6698"/>
    <w:rsid w:val="00AF67A4"/>
    <w:rsid w:val="00AF69FD"/>
    <w:rsid w:val="00AF6C0E"/>
    <w:rsid w:val="00B01E92"/>
    <w:rsid w:val="00B02C79"/>
    <w:rsid w:val="00B03296"/>
    <w:rsid w:val="00B0556E"/>
    <w:rsid w:val="00B0643A"/>
    <w:rsid w:val="00B069A1"/>
    <w:rsid w:val="00B06C97"/>
    <w:rsid w:val="00B1147F"/>
    <w:rsid w:val="00B114A6"/>
    <w:rsid w:val="00B17530"/>
    <w:rsid w:val="00B20F6B"/>
    <w:rsid w:val="00B22095"/>
    <w:rsid w:val="00B22DD4"/>
    <w:rsid w:val="00B23B45"/>
    <w:rsid w:val="00B2703D"/>
    <w:rsid w:val="00B274DE"/>
    <w:rsid w:val="00B3015E"/>
    <w:rsid w:val="00B31271"/>
    <w:rsid w:val="00B32442"/>
    <w:rsid w:val="00B32738"/>
    <w:rsid w:val="00B32BAA"/>
    <w:rsid w:val="00B34215"/>
    <w:rsid w:val="00B35D51"/>
    <w:rsid w:val="00B372BE"/>
    <w:rsid w:val="00B37E72"/>
    <w:rsid w:val="00B40E17"/>
    <w:rsid w:val="00B41C8B"/>
    <w:rsid w:val="00B42110"/>
    <w:rsid w:val="00B42A61"/>
    <w:rsid w:val="00B4373E"/>
    <w:rsid w:val="00B4464C"/>
    <w:rsid w:val="00B45755"/>
    <w:rsid w:val="00B462ED"/>
    <w:rsid w:val="00B466BA"/>
    <w:rsid w:val="00B4670B"/>
    <w:rsid w:val="00B474DF"/>
    <w:rsid w:val="00B477AA"/>
    <w:rsid w:val="00B50681"/>
    <w:rsid w:val="00B51718"/>
    <w:rsid w:val="00B5246B"/>
    <w:rsid w:val="00B541D1"/>
    <w:rsid w:val="00B5495C"/>
    <w:rsid w:val="00B55ECA"/>
    <w:rsid w:val="00B569E2"/>
    <w:rsid w:val="00B56E65"/>
    <w:rsid w:val="00B570BB"/>
    <w:rsid w:val="00B60D1C"/>
    <w:rsid w:val="00B7290B"/>
    <w:rsid w:val="00B72E93"/>
    <w:rsid w:val="00B74892"/>
    <w:rsid w:val="00B75F11"/>
    <w:rsid w:val="00B77AA4"/>
    <w:rsid w:val="00B80D0A"/>
    <w:rsid w:val="00B84CBA"/>
    <w:rsid w:val="00B85A11"/>
    <w:rsid w:val="00B86799"/>
    <w:rsid w:val="00B86987"/>
    <w:rsid w:val="00B87888"/>
    <w:rsid w:val="00B87C03"/>
    <w:rsid w:val="00B9129D"/>
    <w:rsid w:val="00B92D52"/>
    <w:rsid w:val="00B932BE"/>
    <w:rsid w:val="00B96ED0"/>
    <w:rsid w:val="00BA0496"/>
    <w:rsid w:val="00BA3C1B"/>
    <w:rsid w:val="00BA688A"/>
    <w:rsid w:val="00BB091E"/>
    <w:rsid w:val="00BB100C"/>
    <w:rsid w:val="00BB2AE8"/>
    <w:rsid w:val="00BB33A3"/>
    <w:rsid w:val="00BB4097"/>
    <w:rsid w:val="00BB4E2C"/>
    <w:rsid w:val="00BB6022"/>
    <w:rsid w:val="00BB7E50"/>
    <w:rsid w:val="00BC059C"/>
    <w:rsid w:val="00BC10EE"/>
    <w:rsid w:val="00BC1633"/>
    <w:rsid w:val="00BC24CC"/>
    <w:rsid w:val="00BC2B4C"/>
    <w:rsid w:val="00BC567F"/>
    <w:rsid w:val="00BD0405"/>
    <w:rsid w:val="00BD10A4"/>
    <w:rsid w:val="00BD5CC4"/>
    <w:rsid w:val="00BD7889"/>
    <w:rsid w:val="00BE0DBB"/>
    <w:rsid w:val="00BE11C1"/>
    <w:rsid w:val="00BE11E2"/>
    <w:rsid w:val="00BE2A98"/>
    <w:rsid w:val="00BE3E5C"/>
    <w:rsid w:val="00BE5F04"/>
    <w:rsid w:val="00BE60C0"/>
    <w:rsid w:val="00BE6918"/>
    <w:rsid w:val="00BF03ED"/>
    <w:rsid w:val="00BF19ED"/>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11DF"/>
    <w:rsid w:val="00C171C1"/>
    <w:rsid w:val="00C172A3"/>
    <w:rsid w:val="00C201B0"/>
    <w:rsid w:val="00C20C6C"/>
    <w:rsid w:val="00C2172B"/>
    <w:rsid w:val="00C21B3E"/>
    <w:rsid w:val="00C2438E"/>
    <w:rsid w:val="00C30779"/>
    <w:rsid w:val="00C30965"/>
    <w:rsid w:val="00C351C8"/>
    <w:rsid w:val="00C3691C"/>
    <w:rsid w:val="00C43B4C"/>
    <w:rsid w:val="00C448CB"/>
    <w:rsid w:val="00C556D8"/>
    <w:rsid w:val="00C57293"/>
    <w:rsid w:val="00C5793D"/>
    <w:rsid w:val="00C60BB3"/>
    <w:rsid w:val="00C6184B"/>
    <w:rsid w:val="00C61E0C"/>
    <w:rsid w:val="00C63718"/>
    <w:rsid w:val="00C63DE0"/>
    <w:rsid w:val="00C6499B"/>
    <w:rsid w:val="00C65AA1"/>
    <w:rsid w:val="00C65B5A"/>
    <w:rsid w:val="00C669CB"/>
    <w:rsid w:val="00C67BA1"/>
    <w:rsid w:val="00C71E75"/>
    <w:rsid w:val="00C763B8"/>
    <w:rsid w:val="00C76A40"/>
    <w:rsid w:val="00C77746"/>
    <w:rsid w:val="00C805AD"/>
    <w:rsid w:val="00C8097A"/>
    <w:rsid w:val="00C82BD4"/>
    <w:rsid w:val="00C83CD2"/>
    <w:rsid w:val="00C857D1"/>
    <w:rsid w:val="00C878F5"/>
    <w:rsid w:val="00C92ABA"/>
    <w:rsid w:val="00C93853"/>
    <w:rsid w:val="00C93B2E"/>
    <w:rsid w:val="00C96948"/>
    <w:rsid w:val="00CA1479"/>
    <w:rsid w:val="00CA3AB9"/>
    <w:rsid w:val="00CA6C84"/>
    <w:rsid w:val="00CA77C3"/>
    <w:rsid w:val="00CB016E"/>
    <w:rsid w:val="00CB3794"/>
    <w:rsid w:val="00CB699D"/>
    <w:rsid w:val="00CB69E3"/>
    <w:rsid w:val="00CC1B97"/>
    <w:rsid w:val="00CC2245"/>
    <w:rsid w:val="00CC476A"/>
    <w:rsid w:val="00CC5281"/>
    <w:rsid w:val="00CC62EB"/>
    <w:rsid w:val="00CC787D"/>
    <w:rsid w:val="00CD1F4F"/>
    <w:rsid w:val="00CD2159"/>
    <w:rsid w:val="00CD2300"/>
    <w:rsid w:val="00CD354F"/>
    <w:rsid w:val="00CD3E10"/>
    <w:rsid w:val="00CD4D45"/>
    <w:rsid w:val="00CD5CC7"/>
    <w:rsid w:val="00CD5D21"/>
    <w:rsid w:val="00CD7C70"/>
    <w:rsid w:val="00CE1B20"/>
    <w:rsid w:val="00CE2B92"/>
    <w:rsid w:val="00CE5AD1"/>
    <w:rsid w:val="00CE671F"/>
    <w:rsid w:val="00CF0D27"/>
    <w:rsid w:val="00CF0FD2"/>
    <w:rsid w:val="00CF17EF"/>
    <w:rsid w:val="00CF3328"/>
    <w:rsid w:val="00CF34F5"/>
    <w:rsid w:val="00CF3570"/>
    <w:rsid w:val="00CF4628"/>
    <w:rsid w:val="00CF47D1"/>
    <w:rsid w:val="00CF5045"/>
    <w:rsid w:val="00CF7767"/>
    <w:rsid w:val="00D0003F"/>
    <w:rsid w:val="00D00B7B"/>
    <w:rsid w:val="00D02073"/>
    <w:rsid w:val="00D03476"/>
    <w:rsid w:val="00D0554E"/>
    <w:rsid w:val="00D05E4F"/>
    <w:rsid w:val="00D1060E"/>
    <w:rsid w:val="00D12FDC"/>
    <w:rsid w:val="00D13024"/>
    <w:rsid w:val="00D13EE0"/>
    <w:rsid w:val="00D150A3"/>
    <w:rsid w:val="00D156F7"/>
    <w:rsid w:val="00D15C3A"/>
    <w:rsid w:val="00D202A2"/>
    <w:rsid w:val="00D22ADF"/>
    <w:rsid w:val="00D22EFA"/>
    <w:rsid w:val="00D25A6D"/>
    <w:rsid w:val="00D26F3A"/>
    <w:rsid w:val="00D30323"/>
    <w:rsid w:val="00D3292C"/>
    <w:rsid w:val="00D33B9E"/>
    <w:rsid w:val="00D34952"/>
    <w:rsid w:val="00D37BFD"/>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3211"/>
    <w:rsid w:val="00D56E29"/>
    <w:rsid w:val="00D5776F"/>
    <w:rsid w:val="00D57D5F"/>
    <w:rsid w:val="00D6060A"/>
    <w:rsid w:val="00D6271C"/>
    <w:rsid w:val="00D64E13"/>
    <w:rsid w:val="00D65489"/>
    <w:rsid w:val="00D65B4A"/>
    <w:rsid w:val="00D669F6"/>
    <w:rsid w:val="00D6714A"/>
    <w:rsid w:val="00D7435A"/>
    <w:rsid w:val="00D7606A"/>
    <w:rsid w:val="00D83E3E"/>
    <w:rsid w:val="00D86AF3"/>
    <w:rsid w:val="00D9310F"/>
    <w:rsid w:val="00D93508"/>
    <w:rsid w:val="00D951A9"/>
    <w:rsid w:val="00D978F9"/>
    <w:rsid w:val="00D97F67"/>
    <w:rsid w:val="00DA09AE"/>
    <w:rsid w:val="00DA2BAC"/>
    <w:rsid w:val="00DA6740"/>
    <w:rsid w:val="00DA6ACB"/>
    <w:rsid w:val="00DB0161"/>
    <w:rsid w:val="00DB07CC"/>
    <w:rsid w:val="00DB526D"/>
    <w:rsid w:val="00DB584F"/>
    <w:rsid w:val="00DC1350"/>
    <w:rsid w:val="00DC2FAF"/>
    <w:rsid w:val="00DC421F"/>
    <w:rsid w:val="00DC4605"/>
    <w:rsid w:val="00DC4E23"/>
    <w:rsid w:val="00DC7D6E"/>
    <w:rsid w:val="00DD05AA"/>
    <w:rsid w:val="00DD28FC"/>
    <w:rsid w:val="00DD2A00"/>
    <w:rsid w:val="00DD537E"/>
    <w:rsid w:val="00DD76BA"/>
    <w:rsid w:val="00DE0D7D"/>
    <w:rsid w:val="00DE2071"/>
    <w:rsid w:val="00DE2B56"/>
    <w:rsid w:val="00DE2E56"/>
    <w:rsid w:val="00DE50CA"/>
    <w:rsid w:val="00DE51F8"/>
    <w:rsid w:val="00DE5379"/>
    <w:rsid w:val="00DE6F37"/>
    <w:rsid w:val="00DE78D9"/>
    <w:rsid w:val="00DF10AD"/>
    <w:rsid w:val="00DF1F93"/>
    <w:rsid w:val="00DF5898"/>
    <w:rsid w:val="00DF7CAC"/>
    <w:rsid w:val="00E01EBA"/>
    <w:rsid w:val="00E028FA"/>
    <w:rsid w:val="00E03500"/>
    <w:rsid w:val="00E103A7"/>
    <w:rsid w:val="00E10BA3"/>
    <w:rsid w:val="00E11194"/>
    <w:rsid w:val="00E13409"/>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52B7"/>
    <w:rsid w:val="00E37596"/>
    <w:rsid w:val="00E402B2"/>
    <w:rsid w:val="00E40E34"/>
    <w:rsid w:val="00E428AD"/>
    <w:rsid w:val="00E43D44"/>
    <w:rsid w:val="00E453AD"/>
    <w:rsid w:val="00E477B1"/>
    <w:rsid w:val="00E5006E"/>
    <w:rsid w:val="00E524EB"/>
    <w:rsid w:val="00E529B1"/>
    <w:rsid w:val="00E5404E"/>
    <w:rsid w:val="00E56C54"/>
    <w:rsid w:val="00E600C7"/>
    <w:rsid w:val="00E61F08"/>
    <w:rsid w:val="00E63A2C"/>
    <w:rsid w:val="00E64501"/>
    <w:rsid w:val="00E649F3"/>
    <w:rsid w:val="00E64FF5"/>
    <w:rsid w:val="00E671C4"/>
    <w:rsid w:val="00E8463B"/>
    <w:rsid w:val="00E85485"/>
    <w:rsid w:val="00E908B0"/>
    <w:rsid w:val="00E91182"/>
    <w:rsid w:val="00E92340"/>
    <w:rsid w:val="00E926AF"/>
    <w:rsid w:val="00E928E4"/>
    <w:rsid w:val="00E9377C"/>
    <w:rsid w:val="00E93D72"/>
    <w:rsid w:val="00E95F1A"/>
    <w:rsid w:val="00EA0D94"/>
    <w:rsid w:val="00EA145E"/>
    <w:rsid w:val="00EA364C"/>
    <w:rsid w:val="00EA3BC4"/>
    <w:rsid w:val="00EA483A"/>
    <w:rsid w:val="00EA4885"/>
    <w:rsid w:val="00EA4D5D"/>
    <w:rsid w:val="00EB0DAB"/>
    <w:rsid w:val="00EB418E"/>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E1424"/>
    <w:rsid w:val="00EE194E"/>
    <w:rsid w:val="00EE197B"/>
    <w:rsid w:val="00EE2446"/>
    <w:rsid w:val="00EE2631"/>
    <w:rsid w:val="00EE2931"/>
    <w:rsid w:val="00EE2BED"/>
    <w:rsid w:val="00EE458B"/>
    <w:rsid w:val="00EE5D29"/>
    <w:rsid w:val="00EE6485"/>
    <w:rsid w:val="00EE781F"/>
    <w:rsid w:val="00EE7F1C"/>
    <w:rsid w:val="00EF046B"/>
    <w:rsid w:val="00EF110B"/>
    <w:rsid w:val="00EF171C"/>
    <w:rsid w:val="00EF3820"/>
    <w:rsid w:val="00EF6BC6"/>
    <w:rsid w:val="00EF747D"/>
    <w:rsid w:val="00F029AC"/>
    <w:rsid w:val="00F02A76"/>
    <w:rsid w:val="00F0418B"/>
    <w:rsid w:val="00F06519"/>
    <w:rsid w:val="00F07E1B"/>
    <w:rsid w:val="00F10EEE"/>
    <w:rsid w:val="00F11039"/>
    <w:rsid w:val="00F11701"/>
    <w:rsid w:val="00F122A3"/>
    <w:rsid w:val="00F13822"/>
    <w:rsid w:val="00F13E35"/>
    <w:rsid w:val="00F140B0"/>
    <w:rsid w:val="00F158FD"/>
    <w:rsid w:val="00F202D8"/>
    <w:rsid w:val="00F20740"/>
    <w:rsid w:val="00F21DBA"/>
    <w:rsid w:val="00F24833"/>
    <w:rsid w:val="00F248DE"/>
    <w:rsid w:val="00F251F9"/>
    <w:rsid w:val="00F25B31"/>
    <w:rsid w:val="00F268DB"/>
    <w:rsid w:val="00F312E1"/>
    <w:rsid w:val="00F31897"/>
    <w:rsid w:val="00F31C11"/>
    <w:rsid w:val="00F33546"/>
    <w:rsid w:val="00F33A7F"/>
    <w:rsid w:val="00F353D0"/>
    <w:rsid w:val="00F35453"/>
    <w:rsid w:val="00F40CA9"/>
    <w:rsid w:val="00F434AA"/>
    <w:rsid w:val="00F43F5B"/>
    <w:rsid w:val="00F44D64"/>
    <w:rsid w:val="00F47CAD"/>
    <w:rsid w:val="00F504B5"/>
    <w:rsid w:val="00F51D61"/>
    <w:rsid w:val="00F52A28"/>
    <w:rsid w:val="00F53C55"/>
    <w:rsid w:val="00F54B89"/>
    <w:rsid w:val="00F558F7"/>
    <w:rsid w:val="00F57B9F"/>
    <w:rsid w:val="00F6168A"/>
    <w:rsid w:val="00F61929"/>
    <w:rsid w:val="00F6415F"/>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4B2F"/>
    <w:rsid w:val="00F85989"/>
    <w:rsid w:val="00F87C44"/>
    <w:rsid w:val="00F902F2"/>
    <w:rsid w:val="00F92380"/>
    <w:rsid w:val="00F93451"/>
    <w:rsid w:val="00F95B31"/>
    <w:rsid w:val="00F96177"/>
    <w:rsid w:val="00FA178C"/>
    <w:rsid w:val="00FA4775"/>
    <w:rsid w:val="00FA4C4F"/>
    <w:rsid w:val="00FA5730"/>
    <w:rsid w:val="00FA5DE7"/>
    <w:rsid w:val="00FA6413"/>
    <w:rsid w:val="00FB1100"/>
    <w:rsid w:val="00FB2722"/>
    <w:rsid w:val="00FB5211"/>
    <w:rsid w:val="00FB5695"/>
    <w:rsid w:val="00FB5CB5"/>
    <w:rsid w:val="00FB5D8E"/>
    <w:rsid w:val="00FC0411"/>
    <w:rsid w:val="00FC1194"/>
    <w:rsid w:val="00FC2A40"/>
    <w:rsid w:val="00FC3C20"/>
    <w:rsid w:val="00FC4E66"/>
    <w:rsid w:val="00FD05F6"/>
    <w:rsid w:val="00FD2710"/>
    <w:rsid w:val="00FD5115"/>
    <w:rsid w:val="00FD5362"/>
    <w:rsid w:val="00FD5CAE"/>
    <w:rsid w:val="00FD6176"/>
    <w:rsid w:val="00FD6C19"/>
    <w:rsid w:val="00FE0FC8"/>
    <w:rsid w:val="00FE2B20"/>
    <w:rsid w:val="00FE339D"/>
    <w:rsid w:val="00FE43D7"/>
    <w:rsid w:val="00FE4B29"/>
    <w:rsid w:val="00FE4D56"/>
    <w:rsid w:val="00FE6199"/>
    <w:rsid w:val="00FE6DB9"/>
    <w:rsid w:val="00FE710D"/>
    <w:rsid w:val="00FE7816"/>
    <w:rsid w:val="00FE7935"/>
    <w:rsid w:val="00FE7983"/>
    <w:rsid w:val="00FF015B"/>
    <w:rsid w:val="00FF698D"/>
    <w:rsid w:val="00FF7BDF"/>
    <w:rsid w:val="0251F4DC"/>
    <w:rsid w:val="025DE97D"/>
    <w:rsid w:val="05E45246"/>
    <w:rsid w:val="074D66D6"/>
    <w:rsid w:val="079CDEAF"/>
    <w:rsid w:val="07A92B44"/>
    <w:rsid w:val="0A6FCEE9"/>
    <w:rsid w:val="0AACE134"/>
    <w:rsid w:val="0AC189A2"/>
    <w:rsid w:val="0B1E98FA"/>
    <w:rsid w:val="0C5D005F"/>
    <w:rsid w:val="0D893A6B"/>
    <w:rsid w:val="0E97A3B1"/>
    <w:rsid w:val="0F952AAD"/>
    <w:rsid w:val="1126E5E0"/>
    <w:rsid w:val="130CBF64"/>
    <w:rsid w:val="1357158B"/>
    <w:rsid w:val="13C48771"/>
    <w:rsid w:val="14B8E7E7"/>
    <w:rsid w:val="1527B478"/>
    <w:rsid w:val="1736356D"/>
    <w:rsid w:val="174D6B03"/>
    <w:rsid w:val="18B9B8C4"/>
    <w:rsid w:val="1B442A7F"/>
    <w:rsid w:val="1CC79082"/>
    <w:rsid w:val="1D0D261B"/>
    <w:rsid w:val="1D90543C"/>
    <w:rsid w:val="1DA0950E"/>
    <w:rsid w:val="1F04E8CC"/>
    <w:rsid w:val="1F32060A"/>
    <w:rsid w:val="214BE961"/>
    <w:rsid w:val="247E65D6"/>
    <w:rsid w:val="28363DF1"/>
    <w:rsid w:val="284D0829"/>
    <w:rsid w:val="29003343"/>
    <w:rsid w:val="2BC89BB4"/>
    <w:rsid w:val="2C0FDDA7"/>
    <w:rsid w:val="2CB76518"/>
    <w:rsid w:val="2D646C15"/>
    <w:rsid w:val="2DCDC675"/>
    <w:rsid w:val="2FB01A64"/>
    <w:rsid w:val="31FAB729"/>
    <w:rsid w:val="3219E95D"/>
    <w:rsid w:val="342E5C4A"/>
    <w:rsid w:val="35A8198D"/>
    <w:rsid w:val="3781BF49"/>
    <w:rsid w:val="37BA20BF"/>
    <w:rsid w:val="38BCFB06"/>
    <w:rsid w:val="3BE63697"/>
    <w:rsid w:val="3C6EEBE4"/>
    <w:rsid w:val="3CCB854D"/>
    <w:rsid w:val="3DB208E0"/>
    <w:rsid w:val="3DED384F"/>
    <w:rsid w:val="3FD24528"/>
    <w:rsid w:val="417185E9"/>
    <w:rsid w:val="422C856E"/>
    <w:rsid w:val="43C4D4E6"/>
    <w:rsid w:val="445C78EA"/>
    <w:rsid w:val="44E685FF"/>
    <w:rsid w:val="45D24C36"/>
    <w:rsid w:val="4633653B"/>
    <w:rsid w:val="4BDD6DE1"/>
    <w:rsid w:val="4C7A2CC1"/>
    <w:rsid w:val="4FA13495"/>
    <w:rsid w:val="50D50C7A"/>
    <w:rsid w:val="51171975"/>
    <w:rsid w:val="52475C71"/>
    <w:rsid w:val="546DA73D"/>
    <w:rsid w:val="56154B41"/>
    <w:rsid w:val="56F5A22D"/>
    <w:rsid w:val="5708E0EC"/>
    <w:rsid w:val="593E9654"/>
    <w:rsid w:val="594D09B5"/>
    <w:rsid w:val="594F8E5A"/>
    <w:rsid w:val="5A794438"/>
    <w:rsid w:val="5B499A14"/>
    <w:rsid w:val="5B856C2B"/>
    <w:rsid w:val="5EDAD779"/>
    <w:rsid w:val="5F0F1C35"/>
    <w:rsid w:val="6264B07E"/>
    <w:rsid w:val="638E38A4"/>
    <w:rsid w:val="643B6457"/>
    <w:rsid w:val="66C5F4F9"/>
    <w:rsid w:val="671C2161"/>
    <w:rsid w:val="6DB87875"/>
    <w:rsid w:val="6E777EBF"/>
    <w:rsid w:val="6F29D772"/>
    <w:rsid w:val="6FA9129D"/>
    <w:rsid w:val="706795DA"/>
    <w:rsid w:val="71229DC9"/>
    <w:rsid w:val="71A25950"/>
    <w:rsid w:val="71CD42F3"/>
    <w:rsid w:val="737CCECD"/>
    <w:rsid w:val="73F58A3B"/>
    <w:rsid w:val="757454A4"/>
    <w:rsid w:val="76983963"/>
    <w:rsid w:val="7A5B0EE7"/>
    <w:rsid w:val="7ABDDB9C"/>
    <w:rsid w:val="7BB25C09"/>
    <w:rsid w:val="7C3F789A"/>
    <w:rsid w:val="7CD76505"/>
    <w:rsid w:val="7CE88322"/>
    <w:rsid w:val="7D15BC74"/>
    <w:rsid w:val="7E7DE769"/>
    <w:rsid w:val="7F043D9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21"/>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21"/>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2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19"/>
      </w:numPr>
      <w:contextualSpacing/>
    </w:pPr>
  </w:style>
  <w:style w:type="paragraph" w:styleId="ListNumber2">
    <w:name w:val="List Number 2"/>
    <w:basedOn w:val="Normal"/>
    <w:uiPriority w:val="10"/>
    <w:qFormat/>
    <w:rsid w:val="00DD76BA"/>
    <w:pPr>
      <w:numPr>
        <w:numId w:val="20"/>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79468">
      <w:bodyDiv w:val="1"/>
      <w:marLeft w:val="0"/>
      <w:marRight w:val="0"/>
      <w:marTop w:val="0"/>
      <w:marBottom w:val="0"/>
      <w:divBdr>
        <w:top w:val="none" w:sz="0" w:space="0" w:color="auto"/>
        <w:left w:val="none" w:sz="0" w:space="0" w:color="auto"/>
        <w:bottom w:val="none" w:sz="0" w:space="0" w:color="auto"/>
        <w:right w:val="none" w:sz="0" w:space="0" w:color="auto"/>
      </w:divBdr>
      <w:divsChild>
        <w:div w:id="969559259">
          <w:marLeft w:val="0"/>
          <w:marRight w:val="0"/>
          <w:marTop w:val="0"/>
          <w:marBottom w:val="0"/>
          <w:divBdr>
            <w:top w:val="none" w:sz="0" w:space="0" w:color="auto"/>
            <w:left w:val="none" w:sz="0" w:space="0" w:color="auto"/>
            <w:bottom w:val="none" w:sz="0" w:space="0" w:color="auto"/>
            <w:right w:val="none" w:sz="0" w:space="0" w:color="auto"/>
          </w:divBdr>
        </w:div>
        <w:div w:id="121777068">
          <w:marLeft w:val="0"/>
          <w:marRight w:val="0"/>
          <w:marTop w:val="0"/>
          <w:marBottom w:val="0"/>
          <w:divBdr>
            <w:top w:val="none" w:sz="0" w:space="0" w:color="auto"/>
            <w:left w:val="none" w:sz="0" w:space="0" w:color="auto"/>
            <w:bottom w:val="none" w:sz="0" w:space="0" w:color="auto"/>
            <w:right w:val="none" w:sz="0" w:space="0" w:color="auto"/>
          </w:divBdr>
        </w:div>
      </w:divsChild>
    </w:div>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31624279">
      <w:bodyDiv w:val="1"/>
      <w:marLeft w:val="0"/>
      <w:marRight w:val="0"/>
      <w:marTop w:val="0"/>
      <w:marBottom w:val="0"/>
      <w:divBdr>
        <w:top w:val="none" w:sz="0" w:space="0" w:color="auto"/>
        <w:left w:val="none" w:sz="0" w:space="0" w:color="auto"/>
        <w:bottom w:val="none" w:sz="0" w:space="0" w:color="auto"/>
        <w:right w:val="none" w:sz="0" w:space="0" w:color="auto"/>
      </w:divBdr>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875117095">
      <w:bodyDiv w:val="1"/>
      <w:marLeft w:val="0"/>
      <w:marRight w:val="0"/>
      <w:marTop w:val="0"/>
      <w:marBottom w:val="0"/>
      <w:divBdr>
        <w:top w:val="none" w:sz="0" w:space="0" w:color="auto"/>
        <w:left w:val="none" w:sz="0" w:space="0" w:color="auto"/>
        <w:bottom w:val="none" w:sz="0" w:space="0" w:color="auto"/>
        <w:right w:val="none" w:sz="0" w:space="0" w:color="auto"/>
      </w:divBdr>
      <w:divsChild>
        <w:div w:id="1593969298">
          <w:marLeft w:val="0"/>
          <w:marRight w:val="0"/>
          <w:marTop w:val="0"/>
          <w:marBottom w:val="0"/>
          <w:divBdr>
            <w:top w:val="none" w:sz="0" w:space="0" w:color="auto"/>
            <w:left w:val="none" w:sz="0" w:space="0" w:color="auto"/>
            <w:bottom w:val="none" w:sz="0" w:space="0" w:color="auto"/>
            <w:right w:val="none" w:sz="0" w:space="0" w:color="auto"/>
          </w:divBdr>
        </w:div>
        <w:div w:id="10956202">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1999847263">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nzta.govt.nz/resources/research/reports/6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130AEB22-13F0-4141-80FA-8FFE373C7EC1}">
  <ds:schemaRefs>
    <ds:schemaRef ds:uri="http://schemas.microsoft.com/office/2006/metadata/properties"/>
    <ds:schemaRef ds:uri="c67b1871-600f-4b9e-a4b1-ab314be2ee20"/>
    <ds:schemaRef ds:uri="http://schemas.microsoft.com/office/infopath/2007/PartnerControls"/>
    <ds:schemaRef ds:uri="http://purl.org/dc/elements/1.1/"/>
    <ds:schemaRef ds:uri="d2301f34-5cde-48a5-92d5-a0089b6a6a0e"/>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Mojo Mathers</cp:lastModifiedBy>
  <cp:revision>94</cp:revision>
  <cp:lastPrinted>2020-04-01T16:17:00Z</cp:lastPrinted>
  <dcterms:created xsi:type="dcterms:W3CDTF">2024-04-05T01:44:00Z</dcterms:created>
  <dcterms:modified xsi:type="dcterms:W3CDTF">2024-11-26T22:39:12Z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