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pStyle w:val="Normal"/>
        <w:spacing w:line="360" w:lineRule="auto"/>
      </w:pPr>
    </w:p>
    <w:p w:rsidRPr="00FA5DE7" w:rsidR="00FA5DE7" w:rsidP="4633653B" w:rsidRDefault="18B9B8C4" w14:paraId="20F8F9B4" w14:textId="6DFB71B5">
      <w:pPr>
        <w:pStyle w:val="Normal"/>
        <w:spacing w:line="360" w:lineRule="auto"/>
      </w:pPr>
      <w:r w:rsidR="562E2EF1">
        <w:rPr/>
        <w:t xml:space="preserve">October </w:t>
      </w:r>
      <w:r w:rsidR="50D50C7A">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2B34385">
      <w:pPr>
        <w:spacing w:line="360" w:lineRule="auto"/>
        <w:rPr>
          <w:b w:val="1"/>
          <w:bCs w:val="1"/>
        </w:rPr>
      </w:pPr>
      <w:r w:rsidRPr="1CCFD0C7" w:rsidR="00FA5DE7">
        <w:rPr>
          <w:b w:val="1"/>
          <w:bCs w:val="1"/>
        </w:rPr>
        <w:t>To</w:t>
      </w:r>
      <w:r w:rsidRPr="1CCFD0C7" w:rsidR="1F32060A">
        <w:rPr>
          <w:b w:val="1"/>
          <w:bCs w:val="1"/>
        </w:rPr>
        <w:t xml:space="preserve"> </w:t>
      </w:r>
      <w:r w:rsidRPr="1CCFD0C7" w:rsidR="1AA9C7CE">
        <w:rPr>
          <w:b w:val="1"/>
          <w:bCs w:val="1"/>
        </w:rPr>
        <w:t>Social Services and Community Committee</w:t>
      </w:r>
    </w:p>
    <w:p w:rsidRPr="00FA5DE7" w:rsidR="00FA5DE7" w:rsidP="003A2E54" w:rsidRDefault="00FA5DE7" w14:paraId="41E6D60F" w14:textId="6FA78883">
      <w:pPr>
        <w:spacing w:line="360" w:lineRule="auto"/>
      </w:pPr>
      <w:r w:rsidR="00FA5DE7">
        <w:rPr/>
        <w:t xml:space="preserve">Please find attached </w:t>
      </w:r>
      <w:r w:rsidR="484A1571">
        <w:rPr/>
        <w:t>our submission on the Social Workers Registration Amendment Bill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7CE88322" w:rsidP="1CCFD0C7" w:rsidRDefault="7CE88322" w14:paraId="5A333E06" w14:textId="12D832E7">
      <w:pPr>
        <w:spacing w:after="0" w:afterAutospacing="off" w:line="360" w:lineRule="auto"/>
      </w:pPr>
      <w:r w:rsidR="57FD1042">
        <w:rPr/>
        <w:t>Mojo Mathers</w:t>
      </w:r>
    </w:p>
    <w:p w:rsidR="57FD1042" w:rsidP="1CCFD0C7" w:rsidRDefault="57FD1042" w14:paraId="4966D54B" w14:textId="2336AF0D">
      <w:pPr>
        <w:spacing w:after="0" w:afterAutospacing="off" w:line="360" w:lineRule="auto"/>
      </w:pPr>
      <w:r w:rsidR="57FD1042">
        <w:rPr/>
        <w:t>Chief Executive</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2D646C15" w:rsidRDefault="006C30CF" w14:paraId="13A5DCE1" w14:textId="3233991F">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2D646C15" w:rsidRDefault="006C30CF" w14:paraId="4E7930B5" w14:textId="0E9BA0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3DED384F" w:rsidRDefault="006C30CF" w14:paraId="4D252499" w14:textId="1134602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6124"/>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006C30CF" w14:paraId="2B88D24E" w14:textId="7CBE7254">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00BB7E50" w:rsidP="1CCFD0C7" w:rsidRDefault="006C30CF" w14:paraId="2F6C3BD2" w14:textId="33267B18">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CCFD0C7" w:rsidR="340FE384">
        <w:rPr>
          <w:rFonts w:ascii="Arial" w:hAnsi="Arial" w:eastAsia="Arial" w:cs="Arial"/>
          <w:b w:val="1"/>
          <w:bCs w:val="1"/>
          <w:i w:val="0"/>
          <w:iCs w:val="0"/>
          <w:caps w:val="0"/>
          <w:smallCaps w:val="0"/>
          <w:noProof w:val="0"/>
          <w:color w:val="000000" w:themeColor="text1" w:themeTint="FF" w:themeShade="FF"/>
          <w:sz w:val="24"/>
          <w:szCs w:val="24"/>
          <w:lang w:val="en-NZ"/>
        </w:rPr>
        <w:t>Article 27 – Work and employment</w:t>
      </w:r>
    </w:p>
    <w:p w:rsidR="340FE384" w:rsidP="1CCFD0C7" w:rsidRDefault="340FE384" w14:paraId="3B49B8F4" w14:textId="7E0F2C3E">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1CCFD0C7" w:rsidR="340FE384">
        <w:rPr>
          <w:rFonts w:ascii="Arial" w:hAnsi="Arial" w:eastAsia="Arial" w:cs="Arial"/>
          <w:b w:val="1"/>
          <w:bCs w:val="1"/>
          <w:i w:val="0"/>
          <w:iCs w:val="0"/>
          <w:caps w:val="0"/>
          <w:smallCaps w:val="0"/>
          <w:noProof w:val="0"/>
          <w:color w:val="000000" w:themeColor="text1" w:themeTint="FF" w:themeShade="FF"/>
          <w:sz w:val="24"/>
          <w:szCs w:val="24"/>
          <w:lang w:val="en-NZ"/>
        </w:rPr>
        <w:t>Article 28 – Adequate standard of living and social protection</w:t>
      </w:r>
    </w:p>
    <w:p w:rsidR="00BB7E50" w:rsidP="2D646C15" w:rsidRDefault="006C30CF" w14:paraId="4EA05C6F" w14:textId="62F80B45">
      <w:pPr>
        <w:pStyle w:val="Heading2"/>
        <w:keepNext w:val="1"/>
        <w:keepLines w:val="1"/>
        <w:spacing w:before="240" w:after="120" w:line="360" w:lineRule="auto"/>
        <w:ind w:left="578" w:hanging="578"/>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New Zealand Disability Strategy 2016-2026</w:t>
      </w:r>
    </w:p>
    <w:p w:rsidR="00BB7E50" w:rsidP="3DED384F" w:rsidRDefault="006C30CF" w14:paraId="0645450D" w14:textId="619268F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Since ratifying the UNCRPD, the New Zealand Government has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established</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Disability Strategy</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5445"/>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identifies</w:t>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eight outcome areas contributing to achieving this vision.</w:t>
      </w:r>
    </w:p>
    <w:p w:rsidR="00BB7E50" w:rsidP="2D646C15" w:rsidRDefault="006C30CF" w14:paraId="0A67FA73" w14:textId="21BB0BA9">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outcomes are particularly relevant to this submission:</w:t>
      </w:r>
    </w:p>
    <w:p w:rsidR="00BB7E50" w:rsidP="2D646C15" w:rsidRDefault="006C30CF" w14:paraId="05AE4433" w14:textId="6A9BDD35">
      <w:pPr>
        <w:pStyle w:val="ListParagraph"/>
        <w:keepNext w:val="0"/>
        <w:keepLines w:val="0"/>
        <w:numPr>
          <w:ilvl w:val="0"/>
          <w:numId w:val="31"/>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1"/>
          <w:bCs w:val="1"/>
          <w:i w:val="0"/>
          <w:iCs w:val="0"/>
          <w:caps w:val="0"/>
          <w:smallCaps w:val="0"/>
          <w:noProof w:val="0"/>
          <w:color w:val="000000" w:themeColor="text1" w:themeTint="FF" w:themeShade="FF"/>
          <w:sz w:val="24"/>
          <w:szCs w:val="24"/>
          <w:lang w:val="en-NZ"/>
        </w:rPr>
        <w:t>Outcome 2 – Employment and Economic Security</w:t>
      </w:r>
    </w:p>
    <w:p w:rsidR="00BB7E50" w:rsidP="2D646C15" w:rsidRDefault="006C30CF" w14:paraId="4B94A9EE" w14:textId="2189ED25">
      <w:pPr>
        <w:pStyle w:val="ListParagraph"/>
        <w:keepNext w:val="0"/>
        <w:keepLines w:val="0"/>
        <w:numPr>
          <w:ilvl w:val="0"/>
          <w:numId w:val="31"/>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1"/>
          <w:bCs w:val="1"/>
          <w:i w:val="0"/>
          <w:iCs w:val="0"/>
          <w:caps w:val="0"/>
          <w:smallCaps w:val="0"/>
          <w:noProof w:val="0"/>
          <w:color w:val="000000" w:themeColor="text1" w:themeTint="FF" w:themeShade="FF"/>
          <w:sz w:val="24"/>
          <w:szCs w:val="24"/>
          <w:lang w:val="en-NZ"/>
        </w:rPr>
        <w:t>Outcome 5 – Accessibility</w:t>
      </w:r>
    </w:p>
    <w:p w:rsidR="00BB7E50" w:rsidP="2D646C15" w:rsidRDefault="006C30CF" w14:paraId="65F6701D" w14:textId="2AC7A1A3">
      <w:pPr>
        <w:pStyle w:val="ListParagraph"/>
        <w:keepNext w:val="0"/>
        <w:keepLines w:val="0"/>
        <w:numPr>
          <w:ilvl w:val="0"/>
          <w:numId w:val="31"/>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DCBDC62" w:rsidR="5A794438">
        <w:rPr>
          <w:rFonts w:ascii="Arial" w:hAnsi="Arial" w:eastAsia="Arial" w:cs="Arial"/>
          <w:b w:val="1"/>
          <w:bCs w:val="1"/>
          <w:i w:val="0"/>
          <w:iCs w:val="0"/>
          <w:caps w:val="0"/>
          <w:smallCaps w:val="0"/>
          <w:noProof w:val="0"/>
          <w:color w:val="000000" w:themeColor="text1" w:themeTint="FF" w:themeShade="FF"/>
          <w:sz w:val="24"/>
          <w:szCs w:val="24"/>
          <w:lang w:val="en-NZ"/>
        </w:rPr>
        <w:t>Outcome 7 – Choice and Control</w:t>
      </w:r>
    </w:p>
    <w:p w:rsidR="00BB7E50" w:rsidP="5DCBDC62" w:rsidRDefault="006C30CF" w14:paraId="4C1C3F28" w14:textId="2BBBF12F">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4A37250F" w14:textId="2AA4F5AE">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74200060" w14:textId="713F47EC">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2B445647" w14:textId="5EB16A34">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3DB66C5A" w14:textId="51EEDFD4">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38071424" w14:textId="738AF512">
      <w:pPr>
        <w:pStyle w:val="Normal"/>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5DCBDC62" w:rsidRDefault="006C30CF" w14:paraId="5ED8313E" w14:textId="350D1D66">
      <w:pPr>
        <w:pStyle w:val="Heading1"/>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00D45B4E" w:rsidP="5DE4DC95" w:rsidRDefault="006E2338" w14:paraId="6FB9A3D1" w14:textId="61D89D15">
      <w:pPr>
        <w:pStyle w:val="Normal"/>
        <w:keepNext w:val="0"/>
        <w:keepLines w:val="0"/>
        <w:spacing w:after="0" w:afterAutospacing="off" w:line="360" w:lineRule="auto"/>
        <w:rPr>
          <w:rFonts w:ascii="Arial" w:hAnsi="Arial" w:eastAsia="Arial" w:cs="Arial"/>
          <w:noProof w:val="0"/>
          <w:sz w:val="24"/>
          <w:szCs w:val="24"/>
          <w:lang w:val="en-NZ"/>
        </w:rPr>
      </w:pPr>
      <w:r w:rsidRPr="5DE4DC95" w:rsidR="30319F8F">
        <w:rPr>
          <w:rFonts w:ascii="Arial" w:hAnsi="Arial" w:eastAsia="Arial" w:cs="Arial"/>
          <w:b w:val="0"/>
          <w:bCs w:val="0"/>
          <w:i w:val="0"/>
          <w:iCs w:val="0"/>
          <w:caps w:val="0"/>
          <w:smallCaps w:val="0"/>
          <w:noProof w:val="0"/>
          <w:color w:val="000000" w:themeColor="text1" w:themeTint="FF" w:themeShade="FF"/>
          <w:sz w:val="24"/>
          <w:szCs w:val="24"/>
          <w:lang w:val="en-NZ"/>
        </w:rPr>
        <w:t>DPA welcomes this opportunity to feedback to the Social Services and Community Select Committee on the Social Workers Registration Amendment Bill.</w:t>
      </w:r>
    </w:p>
    <w:p w:rsidR="5DE4DC95" w:rsidP="5DE4DC95" w:rsidRDefault="5DE4DC95" w14:paraId="4666F1BE" w14:textId="78A88719">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30319F8F" w:rsidP="5DE4DC95" w:rsidRDefault="30319F8F" w14:paraId="0F274BEB" w14:textId="7BF3A7D2">
      <w:pPr>
        <w:pStyle w:val="Normal"/>
        <w:keepNext w:val="0"/>
        <w:keepLines w:val="0"/>
        <w:spacing w:after="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5DE4DC95" w:rsidR="30319F8F">
        <w:rPr>
          <w:rFonts w:ascii="Arial" w:hAnsi="Arial" w:eastAsia="Arial" w:cs="Arial"/>
          <w:b w:val="1"/>
          <w:bCs w:val="1"/>
          <w:i w:val="0"/>
          <w:iCs w:val="0"/>
          <w:caps w:val="0"/>
          <w:smallCaps w:val="0"/>
          <w:noProof w:val="0"/>
          <w:color w:val="000000" w:themeColor="text1" w:themeTint="FF" w:themeShade="FF"/>
          <w:sz w:val="24"/>
          <w:szCs w:val="24"/>
          <w:lang w:val="en-NZ"/>
        </w:rPr>
        <w:t xml:space="preserve">DPA supports </w:t>
      </w:r>
      <w:r w:rsidRPr="5DE4DC95" w:rsidR="30319F8F">
        <w:rPr>
          <w:rFonts w:ascii="Arial" w:hAnsi="Arial" w:eastAsia="Arial" w:cs="Arial"/>
          <w:b w:val="1"/>
          <w:bCs w:val="1"/>
          <w:i w:val="0"/>
          <w:iCs w:val="0"/>
          <w:caps w:val="0"/>
          <w:smallCaps w:val="0"/>
          <w:noProof w:val="0"/>
          <w:color w:val="000000" w:themeColor="text1" w:themeTint="FF" w:themeShade="FF"/>
          <w:sz w:val="24"/>
          <w:szCs w:val="24"/>
          <w:lang w:val="en-NZ"/>
        </w:rPr>
        <w:t>this</w:t>
      </w:r>
      <w:r w:rsidRPr="5DE4DC95" w:rsidR="30319F8F">
        <w:rPr>
          <w:rFonts w:ascii="Arial" w:hAnsi="Arial" w:eastAsia="Arial" w:cs="Arial"/>
          <w:b w:val="1"/>
          <w:bCs w:val="1"/>
          <w:i w:val="0"/>
          <w:iCs w:val="0"/>
          <w:caps w:val="0"/>
          <w:smallCaps w:val="0"/>
          <w:noProof w:val="0"/>
          <w:color w:val="000000" w:themeColor="text1" w:themeTint="FF" w:themeShade="FF"/>
          <w:sz w:val="24"/>
          <w:szCs w:val="24"/>
          <w:lang w:val="en-NZ"/>
        </w:rPr>
        <w:t xml:space="preserve"> Bill </w:t>
      </w:r>
      <w:r w:rsidRPr="5DE4DC95" w:rsidR="4B3C6D4A">
        <w:rPr>
          <w:rFonts w:ascii="Arial" w:hAnsi="Arial" w:eastAsia="Arial" w:cs="Arial"/>
          <w:b w:val="1"/>
          <w:bCs w:val="1"/>
          <w:i w:val="0"/>
          <w:iCs w:val="0"/>
          <w:caps w:val="0"/>
          <w:smallCaps w:val="0"/>
          <w:noProof w:val="0"/>
          <w:color w:val="000000" w:themeColor="text1" w:themeTint="FF" w:themeShade="FF"/>
          <w:sz w:val="24"/>
          <w:szCs w:val="24"/>
          <w:lang w:val="en-NZ"/>
        </w:rPr>
        <w:t>proceeding</w:t>
      </w:r>
      <w:r w:rsidRPr="5DE4DC95" w:rsidR="30319F8F">
        <w:rPr>
          <w:rFonts w:ascii="Arial" w:hAnsi="Arial" w:eastAsia="Arial" w:cs="Arial"/>
          <w:b w:val="1"/>
          <w:bCs w:val="1"/>
          <w:i w:val="0"/>
          <w:iCs w:val="0"/>
          <w:caps w:val="0"/>
          <w:smallCaps w:val="0"/>
          <w:noProof w:val="0"/>
          <w:color w:val="000000" w:themeColor="text1" w:themeTint="FF" w:themeShade="FF"/>
          <w:sz w:val="24"/>
          <w:szCs w:val="24"/>
          <w:lang w:val="en-NZ"/>
        </w:rPr>
        <w:t>.</w:t>
      </w:r>
    </w:p>
    <w:p w:rsidR="5DE4DC95" w:rsidP="5DE4DC95" w:rsidRDefault="5DE4DC95" w14:paraId="41ECBC37" w14:textId="4BD5F394">
      <w:pPr>
        <w:pStyle w:val="Normal"/>
        <w:keepNext w:val="0"/>
        <w:keepLines w:val="0"/>
        <w:spacing w:after="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p>
    <w:p w:rsidR="30319F8F" w:rsidP="5DE4DC95" w:rsidRDefault="30319F8F" w14:paraId="1F29B735" w14:textId="665507D2">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DE4DC95" w:rsidR="30319F8F">
        <w:rPr>
          <w:rFonts w:ascii="Arial" w:hAnsi="Arial" w:eastAsia="Arial" w:cs="Arial"/>
          <w:b w:val="0"/>
          <w:bCs w:val="0"/>
          <w:i w:val="0"/>
          <w:iCs w:val="0"/>
          <w:caps w:val="0"/>
          <w:smallCaps w:val="0"/>
          <w:noProof w:val="0"/>
          <w:color w:val="000000" w:themeColor="text1" w:themeTint="FF" w:themeShade="FF"/>
          <w:sz w:val="24"/>
          <w:szCs w:val="24"/>
          <w:lang w:val="en-NZ"/>
        </w:rPr>
        <w:t>A considerable number of disabled people rely on the advice and support provided by social workers to navigate the disabling society we live in.</w:t>
      </w:r>
    </w:p>
    <w:p w:rsidR="5DE4DC95" w:rsidP="5DE4DC95" w:rsidRDefault="5DE4DC95" w14:paraId="40561712" w14:textId="67D49115">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30319F8F" w:rsidP="3C61EAD1" w:rsidRDefault="30319F8F" w14:paraId="379AAFB5" w14:textId="0A4C9D5F">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 xml:space="preserve">Many social workers are employed by disability service providers and other government and non-government organisations. </w:t>
      </w:r>
    </w:p>
    <w:p w:rsidR="5DE4DC95" w:rsidP="5DE4DC95" w:rsidRDefault="5DE4DC95" w14:paraId="28C83941" w14:textId="564C8920">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30319F8F" w:rsidP="3C61EAD1" w:rsidRDefault="30319F8F" w14:paraId="14859D09" w14:textId="278A5C87">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C61EAD1" w:rsidR="08DA4299">
        <w:rPr>
          <w:rFonts w:ascii="Arial" w:hAnsi="Arial" w:eastAsia="Arial" w:cs="Arial"/>
          <w:b w:val="0"/>
          <w:bCs w:val="0"/>
          <w:i w:val="0"/>
          <w:iCs w:val="0"/>
          <w:caps w:val="0"/>
          <w:smallCaps w:val="0"/>
          <w:noProof w:val="0"/>
          <w:color w:val="000000" w:themeColor="text1" w:themeTint="FF" w:themeShade="FF"/>
          <w:sz w:val="24"/>
          <w:szCs w:val="24"/>
          <w:lang w:val="en-NZ"/>
        </w:rPr>
        <w:t>The work</w:t>
      </w: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 xml:space="preserve"> that </w:t>
      </w:r>
      <w:r w:rsidRPr="3C61EAD1" w:rsidR="7EB7B48A">
        <w:rPr>
          <w:rFonts w:ascii="Arial" w:hAnsi="Arial" w:eastAsia="Arial" w:cs="Arial"/>
          <w:b w:val="0"/>
          <w:bCs w:val="0"/>
          <w:i w:val="0"/>
          <w:iCs w:val="0"/>
          <w:caps w:val="0"/>
          <w:smallCaps w:val="0"/>
          <w:noProof w:val="0"/>
          <w:color w:val="000000" w:themeColor="text1" w:themeTint="FF" w:themeShade="FF"/>
          <w:sz w:val="24"/>
          <w:szCs w:val="24"/>
          <w:lang w:val="en-NZ"/>
        </w:rPr>
        <w:t>social workers</w:t>
      </w: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 xml:space="preserve"> do is highly regarded in the disability community as they often act as the advocates</w:t>
      </w:r>
      <w:r w:rsidRPr="3C61EAD1" w:rsidR="58BB32C0">
        <w:rPr>
          <w:rFonts w:ascii="Arial" w:hAnsi="Arial" w:eastAsia="Arial" w:cs="Arial"/>
          <w:b w:val="0"/>
          <w:bCs w:val="0"/>
          <w:i w:val="0"/>
          <w:iCs w:val="0"/>
          <w:caps w:val="0"/>
          <w:smallCaps w:val="0"/>
          <w:noProof w:val="0"/>
          <w:color w:val="000000" w:themeColor="text1" w:themeTint="FF" w:themeShade="FF"/>
          <w:sz w:val="24"/>
          <w:szCs w:val="24"/>
          <w:lang w:val="en-NZ"/>
        </w:rPr>
        <w:t xml:space="preserve"> disabled people</w:t>
      </w: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 xml:space="preserve"> need when </w:t>
      </w: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seeking</w:t>
      </w:r>
      <w:r w:rsidRPr="3C61EAD1" w:rsidR="30319F8F">
        <w:rPr>
          <w:rFonts w:ascii="Arial" w:hAnsi="Arial" w:eastAsia="Arial" w:cs="Arial"/>
          <w:b w:val="0"/>
          <w:bCs w:val="0"/>
          <w:i w:val="0"/>
          <w:iCs w:val="0"/>
          <w:caps w:val="0"/>
          <w:smallCaps w:val="0"/>
          <w:noProof w:val="0"/>
          <w:color w:val="000000" w:themeColor="text1" w:themeTint="FF" w:themeShade="FF"/>
          <w:sz w:val="24"/>
          <w:szCs w:val="24"/>
          <w:lang w:val="en-NZ"/>
        </w:rPr>
        <w:t xml:space="preserve"> to access services and support.</w:t>
      </w:r>
    </w:p>
    <w:p w:rsidR="5DE4DC95" w:rsidP="5DE4DC95" w:rsidRDefault="5DE4DC95" w14:paraId="2B0E6B6E" w14:textId="7893DB05">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163AE630" w:rsidP="5DE4DC95" w:rsidRDefault="163AE630" w14:paraId="73159BE2" w14:textId="1D88EBEE">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DE4DC95" w:rsidR="163AE630">
        <w:rPr>
          <w:rFonts w:ascii="Arial" w:hAnsi="Arial" w:eastAsia="Arial" w:cs="Arial"/>
          <w:b w:val="0"/>
          <w:bCs w:val="0"/>
          <w:i w:val="0"/>
          <w:iCs w:val="0"/>
          <w:caps w:val="0"/>
          <w:smallCaps w:val="0"/>
          <w:noProof w:val="0"/>
          <w:color w:val="000000" w:themeColor="text1" w:themeTint="FF" w:themeShade="FF"/>
          <w:sz w:val="24"/>
          <w:szCs w:val="24"/>
          <w:lang w:val="en-NZ"/>
        </w:rPr>
        <w:t>However, there have been times as well when a minority of social workers have been unprofessional and even perpetuated or been party to the</w:t>
      </w:r>
      <w:r w:rsidRPr="5DE4DC95" w:rsidR="79A768CC">
        <w:rPr>
          <w:rFonts w:ascii="Arial" w:hAnsi="Arial" w:eastAsia="Arial" w:cs="Arial"/>
          <w:b w:val="0"/>
          <w:bCs w:val="0"/>
          <w:i w:val="0"/>
          <w:iCs w:val="0"/>
          <w:caps w:val="0"/>
          <w:smallCaps w:val="0"/>
          <w:noProof w:val="0"/>
          <w:color w:val="000000" w:themeColor="text1" w:themeTint="FF" w:themeShade="FF"/>
          <w:sz w:val="24"/>
          <w:szCs w:val="24"/>
          <w:lang w:val="en-NZ"/>
        </w:rPr>
        <w:t xml:space="preserve"> historic</w:t>
      </w:r>
      <w:r w:rsidRPr="5DE4DC95" w:rsidR="163AE630">
        <w:rPr>
          <w:rFonts w:ascii="Arial" w:hAnsi="Arial" w:eastAsia="Arial" w:cs="Arial"/>
          <w:b w:val="0"/>
          <w:bCs w:val="0"/>
          <w:i w:val="0"/>
          <w:iCs w:val="0"/>
          <w:caps w:val="0"/>
          <w:smallCaps w:val="0"/>
          <w:noProof w:val="0"/>
          <w:color w:val="000000" w:themeColor="text1" w:themeTint="FF" w:themeShade="FF"/>
          <w:sz w:val="24"/>
          <w:szCs w:val="24"/>
          <w:lang w:val="en-NZ"/>
        </w:rPr>
        <w:t xml:space="preserve"> abuse of disabled people as related </w:t>
      </w:r>
      <w:r w:rsidRPr="5DE4DC95" w:rsidR="5AF0B7B2">
        <w:rPr>
          <w:rFonts w:ascii="Arial" w:hAnsi="Arial" w:eastAsia="Arial" w:cs="Arial"/>
          <w:b w:val="0"/>
          <w:bCs w:val="0"/>
          <w:i w:val="0"/>
          <w:iCs w:val="0"/>
          <w:caps w:val="0"/>
          <w:smallCaps w:val="0"/>
          <w:noProof w:val="0"/>
          <w:color w:val="000000" w:themeColor="text1" w:themeTint="FF" w:themeShade="FF"/>
          <w:sz w:val="24"/>
          <w:szCs w:val="24"/>
          <w:lang w:val="en-NZ"/>
        </w:rPr>
        <w:t>by</w:t>
      </w:r>
      <w:r w:rsidRPr="5DE4DC95" w:rsidR="5AF0B7B2">
        <w:rPr>
          <w:rFonts w:ascii="Arial" w:hAnsi="Arial" w:eastAsia="Arial" w:cs="Arial"/>
          <w:b w:val="0"/>
          <w:bCs w:val="0"/>
          <w:i w:val="0"/>
          <w:iCs w:val="0"/>
          <w:caps w:val="0"/>
          <w:smallCaps w:val="0"/>
          <w:noProof w:val="0"/>
          <w:color w:val="000000" w:themeColor="text1" w:themeTint="FF" w:themeShade="FF"/>
          <w:sz w:val="24"/>
          <w:szCs w:val="24"/>
          <w:lang w:val="en-NZ"/>
        </w:rPr>
        <w:t xml:space="preserve"> the</w:t>
      </w:r>
      <w:r w:rsidRPr="5DE4DC95" w:rsidR="1F33ABF5">
        <w:rPr>
          <w:rFonts w:ascii="Arial" w:hAnsi="Arial" w:eastAsia="Arial" w:cs="Arial"/>
          <w:b w:val="0"/>
          <w:bCs w:val="0"/>
          <w:i w:val="0"/>
          <w:iCs w:val="0"/>
          <w:caps w:val="0"/>
          <w:smallCaps w:val="0"/>
          <w:noProof w:val="0"/>
          <w:color w:val="000000" w:themeColor="text1" w:themeTint="FF" w:themeShade="FF"/>
          <w:sz w:val="24"/>
          <w:szCs w:val="24"/>
          <w:lang w:val="en-NZ"/>
        </w:rPr>
        <w:t xml:space="preserve"> recently released</w:t>
      </w:r>
      <w:r w:rsidRPr="5DE4DC95" w:rsidR="5AF0B7B2">
        <w:rPr>
          <w:rFonts w:ascii="Arial" w:hAnsi="Arial" w:eastAsia="Arial" w:cs="Arial"/>
          <w:b w:val="0"/>
          <w:bCs w:val="0"/>
          <w:i w:val="0"/>
          <w:iCs w:val="0"/>
          <w:caps w:val="0"/>
          <w:smallCaps w:val="0"/>
          <w:noProof w:val="0"/>
          <w:color w:val="000000" w:themeColor="text1" w:themeTint="FF" w:themeShade="FF"/>
          <w:sz w:val="24"/>
          <w:szCs w:val="24"/>
          <w:lang w:val="en-NZ"/>
        </w:rPr>
        <w:t xml:space="preserve"> Royal Commission of Inquiry into Abuse in Care </w:t>
      </w:r>
      <w:r w:rsidRPr="5DE4DC95" w:rsidR="5AF0B7B2">
        <w:rPr>
          <w:rFonts w:ascii="Arial" w:hAnsi="Arial" w:eastAsia="Arial" w:cs="Arial"/>
          <w:b w:val="0"/>
          <w:bCs w:val="0"/>
          <w:i w:val="0"/>
          <w:iCs w:val="0"/>
          <w:caps w:val="0"/>
          <w:smallCaps w:val="0"/>
          <w:noProof w:val="0"/>
          <w:color w:val="000000" w:themeColor="text1" w:themeTint="FF" w:themeShade="FF"/>
          <w:sz w:val="24"/>
          <w:szCs w:val="24"/>
          <w:lang w:val="en-NZ"/>
        </w:rPr>
        <w:t>Whanaketia</w:t>
      </w:r>
      <w:r w:rsidRPr="5DE4DC95" w:rsidR="5AF0B7B2">
        <w:rPr>
          <w:rFonts w:ascii="Arial" w:hAnsi="Arial" w:eastAsia="Arial" w:cs="Arial"/>
          <w:b w:val="0"/>
          <w:bCs w:val="0"/>
          <w:i w:val="0"/>
          <w:iCs w:val="0"/>
          <w:caps w:val="0"/>
          <w:smallCaps w:val="0"/>
          <w:noProof w:val="0"/>
          <w:color w:val="000000" w:themeColor="text1" w:themeTint="FF" w:themeShade="FF"/>
          <w:sz w:val="24"/>
          <w:szCs w:val="24"/>
          <w:lang w:val="en-NZ"/>
        </w:rPr>
        <w:t xml:space="preserve"> report</w:t>
      </w:r>
      <w:r w:rsidRPr="5DE4DC95" w:rsidR="31E98140">
        <w:rPr>
          <w:rFonts w:ascii="Arial" w:hAnsi="Arial" w:eastAsia="Arial" w:cs="Arial"/>
          <w:b w:val="0"/>
          <w:bCs w:val="0"/>
          <w:i w:val="0"/>
          <w:iCs w:val="0"/>
          <w:caps w:val="0"/>
          <w:smallCaps w:val="0"/>
          <w:noProof w:val="0"/>
          <w:color w:val="000000" w:themeColor="text1" w:themeTint="FF" w:themeShade="FF"/>
          <w:sz w:val="24"/>
          <w:szCs w:val="24"/>
          <w:lang w:val="en-NZ"/>
        </w:rPr>
        <w:t>.</w:t>
      </w:r>
      <w:r w:rsidRPr="5DE4DC95">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21393"/>
      </w:r>
    </w:p>
    <w:p w:rsidR="5DE4DC95" w:rsidP="5DE4DC95" w:rsidRDefault="5DE4DC95" w14:paraId="27E717AD" w14:textId="0588196E">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DDD3473" w:rsidP="3C61EAD1" w:rsidRDefault="0DDD3473" w14:paraId="4E9D471B" w14:textId="1681FFC9">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C61EAD1" w:rsidR="0DDD3473">
        <w:rPr>
          <w:rFonts w:ascii="Arial" w:hAnsi="Arial" w:eastAsia="Arial" w:cs="Arial"/>
          <w:b w:val="0"/>
          <w:bCs w:val="0"/>
          <w:i w:val="0"/>
          <w:iCs w:val="0"/>
          <w:caps w:val="0"/>
          <w:smallCaps w:val="0"/>
          <w:noProof w:val="0"/>
          <w:color w:val="000000" w:themeColor="text1" w:themeTint="FF" w:themeShade="FF"/>
          <w:sz w:val="24"/>
          <w:szCs w:val="24"/>
          <w:lang w:val="en-NZ"/>
        </w:rPr>
        <w:t xml:space="preserve">That is why </w:t>
      </w:r>
      <w:r w:rsidRPr="3C61EAD1" w:rsidR="5732E088">
        <w:rPr>
          <w:rFonts w:ascii="Arial" w:hAnsi="Arial" w:eastAsia="Arial" w:cs="Arial"/>
          <w:b w:val="0"/>
          <w:bCs w:val="0"/>
          <w:i w:val="0"/>
          <w:iCs w:val="0"/>
          <w:caps w:val="0"/>
          <w:smallCaps w:val="0"/>
          <w:noProof w:val="0"/>
          <w:color w:val="000000" w:themeColor="text1" w:themeTint="FF" w:themeShade="FF"/>
          <w:sz w:val="24"/>
          <w:szCs w:val="24"/>
          <w:lang w:val="en-NZ"/>
        </w:rPr>
        <w:t xml:space="preserve">DPA </w:t>
      </w:r>
      <w:r w:rsidRPr="3C61EAD1" w:rsidR="0DDD3473">
        <w:rPr>
          <w:rFonts w:ascii="Arial" w:hAnsi="Arial" w:eastAsia="Arial" w:cs="Arial"/>
          <w:b w:val="0"/>
          <w:bCs w:val="0"/>
          <w:i w:val="0"/>
          <w:iCs w:val="0"/>
          <w:caps w:val="0"/>
          <w:smallCaps w:val="0"/>
          <w:noProof w:val="0"/>
          <w:color w:val="000000" w:themeColor="text1" w:themeTint="FF" w:themeShade="FF"/>
          <w:sz w:val="24"/>
          <w:szCs w:val="24"/>
          <w:lang w:val="en-NZ"/>
        </w:rPr>
        <w:t>welcome</w:t>
      </w:r>
      <w:r w:rsidRPr="3C61EAD1" w:rsidR="7A0D3441">
        <w:rPr>
          <w:rFonts w:ascii="Arial" w:hAnsi="Arial" w:eastAsia="Arial" w:cs="Arial"/>
          <w:b w:val="0"/>
          <w:bCs w:val="0"/>
          <w:i w:val="0"/>
          <w:iCs w:val="0"/>
          <w:caps w:val="0"/>
          <w:smallCaps w:val="0"/>
          <w:noProof w:val="0"/>
          <w:color w:val="000000" w:themeColor="text1" w:themeTint="FF" w:themeShade="FF"/>
          <w:sz w:val="24"/>
          <w:szCs w:val="24"/>
          <w:lang w:val="en-NZ"/>
        </w:rPr>
        <w:t>s</w:t>
      </w:r>
      <w:r w:rsidRPr="3C61EAD1" w:rsidR="0DDD3473">
        <w:rPr>
          <w:rFonts w:ascii="Arial" w:hAnsi="Arial" w:eastAsia="Arial" w:cs="Arial"/>
          <w:b w:val="0"/>
          <w:bCs w:val="0"/>
          <w:i w:val="0"/>
          <w:iCs w:val="0"/>
          <w:caps w:val="0"/>
          <w:smallCaps w:val="0"/>
          <w:noProof w:val="0"/>
          <w:color w:val="000000" w:themeColor="text1" w:themeTint="FF" w:themeShade="FF"/>
          <w:sz w:val="24"/>
          <w:szCs w:val="24"/>
          <w:lang w:val="en-NZ"/>
        </w:rPr>
        <w:t xml:space="preserve"> the provisions of the Bill which strengthen </w:t>
      </w:r>
      <w:r w:rsidRPr="3C61EAD1" w:rsidR="5F1B17BD">
        <w:rPr>
          <w:rFonts w:ascii="Arial" w:hAnsi="Arial" w:eastAsia="Arial" w:cs="Arial"/>
          <w:b w:val="0"/>
          <w:bCs w:val="0"/>
          <w:i w:val="0"/>
          <w:iCs w:val="0"/>
          <w:caps w:val="0"/>
          <w:smallCaps w:val="0"/>
          <w:noProof w:val="0"/>
          <w:color w:val="000000" w:themeColor="text1" w:themeTint="FF" w:themeShade="FF"/>
          <w:sz w:val="24"/>
          <w:szCs w:val="24"/>
          <w:lang w:val="en-NZ"/>
        </w:rPr>
        <w:t xml:space="preserve">provisions around the </w:t>
      </w:r>
      <w:r w:rsidRPr="3C61EAD1" w:rsidR="4C0BCC57">
        <w:rPr>
          <w:rFonts w:ascii="Arial" w:hAnsi="Arial" w:eastAsia="Arial" w:cs="Arial"/>
          <w:b w:val="0"/>
          <w:bCs w:val="0"/>
          <w:i w:val="0"/>
          <w:iCs w:val="0"/>
          <w:caps w:val="0"/>
          <w:smallCaps w:val="0"/>
          <w:noProof w:val="0"/>
          <w:color w:val="000000" w:themeColor="text1" w:themeTint="FF" w:themeShade="FF"/>
          <w:sz w:val="24"/>
          <w:szCs w:val="24"/>
          <w:lang w:val="en-NZ"/>
        </w:rPr>
        <w:t>ability of the Social Worker</w:t>
      </w:r>
      <w:r w:rsidRPr="3C61EAD1" w:rsidR="18E29720">
        <w:rPr>
          <w:rFonts w:ascii="Arial" w:hAnsi="Arial" w:eastAsia="Arial" w:cs="Arial"/>
          <w:b w:val="0"/>
          <w:bCs w:val="0"/>
          <w:i w:val="0"/>
          <w:iCs w:val="0"/>
          <w:caps w:val="0"/>
          <w:smallCaps w:val="0"/>
          <w:noProof w:val="0"/>
          <w:color w:val="000000" w:themeColor="text1" w:themeTint="FF" w:themeShade="FF"/>
          <w:sz w:val="24"/>
          <w:szCs w:val="24"/>
          <w:lang w:val="en-NZ"/>
        </w:rPr>
        <w:t xml:space="preserve"> Complaints and Disciplinary Tribunal</w:t>
      </w:r>
      <w:r w:rsidRPr="3C61EAD1" w:rsidR="4C0BCC57">
        <w:rPr>
          <w:rFonts w:ascii="Arial" w:hAnsi="Arial" w:eastAsia="Arial" w:cs="Arial"/>
          <w:b w:val="0"/>
          <w:bCs w:val="0"/>
          <w:i w:val="0"/>
          <w:iCs w:val="0"/>
          <w:caps w:val="0"/>
          <w:smallCaps w:val="0"/>
          <w:noProof w:val="0"/>
          <w:color w:val="000000" w:themeColor="text1" w:themeTint="FF" w:themeShade="FF"/>
          <w:sz w:val="24"/>
          <w:szCs w:val="24"/>
          <w:lang w:val="en-NZ"/>
        </w:rPr>
        <w:t xml:space="preserve"> to suspend and investigate</w:t>
      </w:r>
      <w:r w:rsidRPr="3C61EAD1" w:rsidR="5F1B17BD">
        <w:rPr>
          <w:rFonts w:ascii="Arial" w:hAnsi="Arial" w:eastAsia="Arial" w:cs="Arial"/>
          <w:b w:val="0"/>
          <w:bCs w:val="0"/>
          <w:i w:val="0"/>
          <w:iCs w:val="0"/>
          <w:caps w:val="0"/>
          <w:smallCaps w:val="0"/>
          <w:noProof w:val="0"/>
          <w:color w:val="000000" w:themeColor="text1" w:themeTint="FF" w:themeShade="FF"/>
          <w:sz w:val="24"/>
          <w:szCs w:val="24"/>
          <w:lang w:val="en-NZ"/>
        </w:rPr>
        <w:t xml:space="preserve"> social workers for either unprofessional conduct and/or committing criminal offences while employed </w:t>
      </w:r>
      <w:r w:rsidRPr="3C61EAD1" w:rsidR="231CCAEC">
        <w:rPr>
          <w:rFonts w:ascii="Arial" w:hAnsi="Arial" w:eastAsia="Arial" w:cs="Arial"/>
          <w:b w:val="0"/>
          <w:bCs w:val="0"/>
          <w:i w:val="0"/>
          <w:iCs w:val="0"/>
          <w:caps w:val="0"/>
          <w:smallCaps w:val="0"/>
          <w:noProof w:val="0"/>
          <w:color w:val="000000" w:themeColor="text1" w:themeTint="FF" w:themeShade="FF"/>
          <w:sz w:val="24"/>
          <w:szCs w:val="24"/>
          <w:lang w:val="en-NZ"/>
        </w:rPr>
        <w:t>within the profession</w:t>
      </w:r>
      <w:r w:rsidRPr="3C61EAD1" w:rsidR="5F1B17BD">
        <w:rPr>
          <w:rFonts w:ascii="Arial" w:hAnsi="Arial" w:eastAsia="Arial" w:cs="Arial"/>
          <w:b w:val="0"/>
          <w:bCs w:val="0"/>
          <w:i w:val="0"/>
          <w:iCs w:val="0"/>
          <w:caps w:val="0"/>
          <w:smallCaps w:val="0"/>
          <w:noProof w:val="0"/>
          <w:color w:val="000000" w:themeColor="text1" w:themeTint="FF" w:themeShade="FF"/>
          <w:sz w:val="24"/>
          <w:szCs w:val="24"/>
          <w:lang w:val="en-NZ"/>
        </w:rPr>
        <w:t>.</w:t>
      </w:r>
    </w:p>
    <w:p w:rsidR="5DE4DC95" w:rsidP="5DE4DC95" w:rsidRDefault="5DE4DC95" w14:paraId="06116E5D" w14:textId="7418FC96">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5F1B17BD" w:rsidP="5DE4DC95" w:rsidRDefault="5F1B17BD" w14:paraId="64680719" w14:textId="689B8468">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DE4DC95" w:rsidR="5F1B17BD">
        <w:rPr>
          <w:rFonts w:ascii="Arial" w:hAnsi="Arial" w:eastAsia="Arial" w:cs="Arial"/>
          <w:b w:val="0"/>
          <w:bCs w:val="0"/>
          <w:i w:val="0"/>
          <w:iCs w:val="0"/>
          <w:caps w:val="0"/>
          <w:smallCaps w:val="0"/>
          <w:noProof w:val="0"/>
          <w:color w:val="000000" w:themeColor="text1" w:themeTint="FF" w:themeShade="FF"/>
          <w:sz w:val="24"/>
          <w:szCs w:val="24"/>
          <w:lang w:val="en-NZ"/>
        </w:rPr>
        <w:t>These provisions recognise the power imbalance which exists between social workers and clients and the importance of recognising this</w:t>
      </w:r>
      <w:r w:rsidRPr="5DE4DC95" w:rsidR="4A78B6F2">
        <w:rPr>
          <w:rFonts w:ascii="Arial" w:hAnsi="Arial" w:eastAsia="Arial" w:cs="Arial"/>
          <w:b w:val="0"/>
          <w:bCs w:val="0"/>
          <w:i w:val="0"/>
          <w:iCs w:val="0"/>
          <w:caps w:val="0"/>
          <w:smallCaps w:val="0"/>
          <w:noProof w:val="0"/>
          <w:color w:val="000000" w:themeColor="text1" w:themeTint="FF" w:themeShade="FF"/>
          <w:sz w:val="24"/>
          <w:szCs w:val="24"/>
          <w:lang w:val="en-NZ"/>
        </w:rPr>
        <w:t xml:space="preserve"> as part of safe practice</w:t>
      </w:r>
      <w:r w:rsidRPr="5DE4DC95" w:rsidR="5F1B17BD">
        <w:rPr>
          <w:rFonts w:ascii="Arial" w:hAnsi="Arial" w:eastAsia="Arial" w:cs="Arial"/>
          <w:b w:val="0"/>
          <w:bCs w:val="0"/>
          <w:i w:val="0"/>
          <w:iCs w:val="0"/>
          <w:caps w:val="0"/>
          <w:smallCaps w:val="0"/>
          <w:noProof w:val="0"/>
          <w:color w:val="000000" w:themeColor="text1" w:themeTint="FF" w:themeShade="FF"/>
          <w:sz w:val="24"/>
          <w:szCs w:val="24"/>
          <w:lang w:val="en-NZ"/>
        </w:rPr>
        <w:t>. It will also mean that people who falsely claim t</w:t>
      </w:r>
      <w:r w:rsidRPr="5DE4DC95" w:rsidR="1D59A61A">
        <w:rPr>
          <w:rFonts w:ascii="Arial" w:hAnsi="Arial" w:eastAsia="Arial" w:cs="Arial"/>
          <w:b w:val="0"/>
          <w:bCs w:val="0"/>
          <w:i w:val="0"/>
          <w:iCs w:val="0"/>
          <w:caps w:val="0"/>
          <w:smallCaps w:val="0"/>
          <w:noProof w:val="0"/>
          <w:color w:val="000000" w:themeColor="text1" w:themeTint="FF" w:themeShade="FF"/>
          <w:sz w:val="24"/>
          <w:szCs w:val="24"/>
          <w:lang w:val="en-NZ"/>
        </w:rPr>
        <w:t>hat they are social workers, when they are not formally qualified to hold the title, will be able to be dealt with more effectively.</w:t>
      </w:r>
    </w:p>
    <w:p w:rsidR="5DE4DC95" w:rsidP="5DE4DC95" w:rsidRDefault="5DE4DC95" w14:paraId="22662DC3" w14:textId="708CF300">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5DE4DC95" w:rsidP="3C61EAD1" w:rsidRDefault="5DE4DC95" w14:paraId="19875452" w14:textId="0BF93ACE">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C61EAD1" w:rsidR="3662D2CD">
        <w:rPr>
          <w:rFonts w:ascii="Arial" w:hAnsi="Arial" w:eastAsia="Arial" w:cs="Arial"/>
          <w:b w:val="0"/>
          <w:bCs w:val="0"/>
          <w:i w:val="0"/>
          <w:iCs w:val="0"/>
          <w:caps w:val="0"/>
          <w:smallCaps w:val="0"/>
          <w:noProof w:val="0"/>
          <w:color w:val="000000" w:themeColor="text1" w:themeTint="FF" w:themeShade="FF"/>
          <w:sz w:val="24"/>
          <w:szCs w:val="24"/>
          <w:lang w:val="en-NZ"/>
        </w:rPr>
        <w:t xml:space="preserve">DPA </w:t>
      </w:r>
      <w:r w:rsidRPr="3C61EAD1" w:rsidR="78B66B0F">
        <w:rPr>
          <w:rFonts w:ascii="Arial" w:hAnsi="Arial" w:eastAsia="Arial" w:cs="Arial"/>
          <w:b w:val="0"/>
          <w:bCs w:val="0"/>
          <w:i w:val="0"/>
          <w:iCs w:val="0"/>
          <w:caps w:val="0"/>
          <w:smallCaps w:val="0"/>
          <w:noProof w:val="0"/>
          <w:color w:val="000000" w:themeColor="text1" w:themeTint="FF" w:themeShade="FF"/>
          <w:sz w:val="24"/>
          <w:szCs w:val="24"/>
          <w:lang w:val="en-NZ"/>
        </w:rPr>
        <w:t>has no recommendations to make around the Bill</w:t>
      </w:r>
    </w:p>
    <w:p w:rsidR="5DE4DC95" w:rsidP="5DE4DC95" w:rsidRDefault="5DE4DC95" w14:paraId="389DAAAD" w14:textId="069AB686">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6E2338" w:rsidP="643B6457" w:rsidRDefault="006E2338" w14:paraId="106DC4F5" w14:textId="4440767D">
      <w:pPr>
        <w:pStyle w:val="Heading2"/>
        <w:keepNext w:val="0"/>
        <w:keepLines w:val="0"/>
        <w:spacing w:after="0" w:afterAutospacing="off" w:line="360" w:lineRule="auto"/>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16124">
    <w:p w:rsidR="3DED384F" w:rsidP="3DED384F" w:rsidRDefault="3DED384F" w14:paraId="2C64F6F0" w14:textId="3BB9603A">
      <w:pPr>
        <w:pStyle w:val="Normal"/>
        <w:bidi w:val="0"/>
        <w:spacing w:after="0" w:line="240" w:lineRule="auto"/>
        <w:rPr>
          <w:noProof w:val="0"/>
          <w:lang w:val="en-NZ"/>
        </w:rPr>
      </w:pPr>
      <w:r w:rsidRPr="3DED384F">
        <w:rPr>
          <w:rStyle w:val="FootnoteReference"/>
        </w:rPr>
        <w:footnoteRef/>
      </w:r>
      <w:r w:rsidR="3DED384F">
        <w:rPr/>
        <w:t xml:space="preserve"> </w:t>
      </w:r>
      <w:hyperlink r:id="Rfab2a5fc28874ef7">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p w:rsidR="3DED384F" w:rsidP="3DED384F" w:rsidRDefault="3DED384F" w14:paraId="36FB83F4" w14:textId="29CAC35D">
      <w:pPr>
        <w:pStyle w:val="FootnoteText"/>
        <w:bidi w:val="0"/>
      </w:pPr>
    </w:p>
  </w:footnote>
  <w:footnote w:id="5445">
    <w:p w:rsidR="3DED384F" w:rsidP="3DED384F" w:rsidRDefault="3DED384F" w14:paraId="297B48B3" w14:textId="2B40EC68">
      <w:pPr>
        <w:pStyle w:val="FootnoteText"/>
        <w:bidi w:val="0"/>
        <w:rPr>
          <w:noProof w:val="0"/>
          <w:lang w:val="en-NZ"/>
        </w:rPr>
      </w:pPr>
      <w:r w:rsidRPr="3DED384F">
        <w:rPr>
          <w:rStyle w:val="FootnoteReference"/>
        </w:rPr>
        <w:footnoteRef/>
      </w:r>
      <w:r w:rsidR="3DED384F">
        <w:rPr/>
        <w:t xml:space="preserve"> </w:t>
      </w:r>
      <w:hyperlink r:id="R75aca898eeba4343">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https://www.odi.govt.nz/nz-disability-strategy</w:t>
        </w:r>
      </w:hyperlink>
    </w:p>
  </w:footnote>
  <w:footnote w:id="21393">
    <w:p w:rsidR="5DE4DC95" w:rsidP="5DE4DC95" w:rsidRDefault="5DE4DC95" w14:paraId="6999177A" w14:textId="42765D68">
      <w:pPr>
        <w:pStyle w:val="FootnoteText"/>
        <w:bidi w:val="0"/>
      </w:pPr>
      <w:r w:rsidRPr="5DE4DC95">
        <w:rPr>
          <w:rStyle w:val="FootnoteReference"/>
        </w:rPr>
        <w:footnoteRef/>
      </w:r>
      <w:r w:rsidR="5DE4DC95">
        <w:rPr/>
        <w:t xml:space="preserve"> </w:t>
      </w:r>
      <w:hyperlink r:id="Ra2114fb6136a4ce3">
        <w:r w:rsidRPr="5DE4DC95" w:rsidR="5DE4DC95">
          <w:rPr>
            <w:rStyle w:val="Hyperlink"/>
          </w:rPr>
          <w:t>https://www.abuseincare.org.nz/reports/whanaketia</w:t>
        </w:r>
      </w:hyperlink>
    </w:p>
    <w:p w:rsidR="5DE4DC95" w:rsidP="5DE4DC95" w:rsidRDefault="5DE4DC95" w14:paraId="483BE842" w14:textId="03FBF2B5">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0D9A4"/>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29DA50"/>
    <w:rsid w:val="01FD8467"/>
    <w:rsid w:val="023194A5"/>
    <w:rsid w:val="0251F4DC"/>
    <w:rsid w:val="025DE97D"/>
    <w:rsid w:val="0278C808"/>
    <w:rsid w:val="03F3B8D9"/>
    <w:rsid w:val="066F8C6E"/>
    <w:rsid w:val="079CDEAF"/>
    <w:rsid w:val="0847131F"/>
    <w:rsid w:val="08DA4299"/>
    <w:rsid w:val="094E0857"/>
    <w:rsid w:val="0A6FCEE9"/>
    <w:rsid w:val="0AC189A2"/>
    <w:rsid w:val="0C5D005F"/>
    <w:rsid w:val="0C8C9C66"/>
    <w:rsid w:val="0DDD3473"/>
    <w:rsid w:val="0E97A3B1"/>
    <w:rsid w:val="0EBC1D16"/>
    <w:rsid w:val="0EDAFF30"/>
    <w:rsid w:val="0EFB95B1"/>
    <w:rsid w:val="0F952AAD"/>
    <w:rsid w:val="12F23C06"/>
    <w:rsid w:val="1357158B"/>
    <w:rsid w:val="13C48771"/>
    <w:rsid w:val="13FAE032"/>
    <w:rsid w:val="1527B478"/>
    <w:rsid w:val="163AE630"/>
    <w:rsid w:val="174D6B03"/>
    <w:rsid w:val="18B9B8C4"/>
    <w:rsid w:val="18E29720"/>
    <w:rsid w:val="1AA9C7CE"/>
    <w:rsid w:val="1B13E9B4"/>
    <w:rsid w:val="1CC79082"/>
    <w:rsid w:val="1CCFD0C7"/>
    <w:rsid w:val="1D59A61A"/>
    <w:rsid w:val="1F32060A"/>
    <w:rsid w:val="1F33ABF5"/>
    <w:rsid w:val="214BE961"/>
    <w:rsid w:val="22C42180"/>
    <w:rsid w:val="231CCAEC"/>
    <w:rsid w:val="253B90C0"/>
    <w:rsid w:val="28363DF1"/>
    <w:rsid w:val="2BC89BB4"/>
    <w:rsid w:val="2D646C15"/>
    <w:rsid w:val="2DCDC675"/>
    <w:rsid w:val="30319F8F"/>
    <w:rsid w:val="316795F6"/>
    <w:rsid w:val="31E98140"/>
    <w:rsid w:val="31FAB729"/>
    <w:rsid w:val="340FE384"/>
    <w:rsid w:val="342E5C4A"/>
    <w:rsid w:val="35A8198D"/>
    <w:rsid w:val="3662D2CD"/>
    <w:rsid w:val="376C0289"/>
    <w:rsid w:val="3781BF49"/>
    <w:rsid w:val="38BCFB06"/>
    <w:rsid w:val="396124EC"/>
    <w:rsid w:val="3C61EAD1"/>
    <w:rsid w:val="3DED384F"/>
    <w:rsid w:val="417185E9"/>
    <w:rsid w:val="41D0B512"/>
    <w:rsid w:val="422C856E"/>
    <w:rsid w:val="4259640F"/>
    <w:rsid w:val="43C4D4E6"/>
    <w:rsid w:val="4633653B"/>
    <w:rsid w:val="484A1571"/>
    <w:rsid w:val="4A78B6F2"/>
    <w:rsid w:val="4B3C6D4A"/>
    <w:rsid w:val="4C0BCC57"/>
    <w:rsid w:val="4C7A2CC1"/>
    <w:rsid w:val="50703B54"/>
    <w:rsid w:val="50D50C7A"/>
    <w:rsid w:val="52475C71"/>
    <w:rsid w:val="53BC5CAF"/>
    <w:rsid w:val="549F941A"/>
    <w:rsid w:val="562E2EF1"/>
    <w:rsid w:val="56F5A22D"/>
    <w:rsid w:val="5708E0EC"/>
    <w:rsid w:val="5732E088"/>
    <w:rsid w:val="57FD1042"/>
    <w:rsid w:val="58BB32C0"/>
    <w:rsid w:val="594D09B5"/>
    <w:rsid w:val="594F8E5A"/>
    <w:rsid w:val="5A794438"/>
    <w:rsid w:val="5AF0B7B2"/>
    <w:rsid w:val="5B055E74"/>
    <w:rsid w:val="5B856C2B"/>
    <w:rsid w:val="5DCBDC62"/>
    <w:rsid w:val="5DE4DC95"/>
    <w:rsid w:val="5F0F1C35"/>
    <w:rsid w:val="5F1B17BD"/>
    <w:rsid w:val="5F74403E"/>
    <w:rsid w:val="5F903E85"/>
    <w:rsid w:val="6359F26E"/>
    <w:rsid w:val="643B6457"/>
    <w:rsid w:val="65191C1E"/>
    <w:rsid w:val="6DB87875"/>
    <w:rsid w:val="706795DA"/>
    <w:rsid w:val="71A25950"/>
    <w:rsid w:val="737CCECD"/>
    <w:rsid w:val="7399493A"/>
    <w:rsid w:val="757454A4"/>
    <w:rsid w:val="75DCF304"/>
    <w:rsid w:val="76983963"/>
    <w:rsid w:val="78B66B0F"/>
    <w:rsid w:val="79A768CC"/>
    <w:rsid w:val="7A0D3441"/>
    <w:rsid w:val="7A642EEC"/>
    <w:rsid w:val="7ABDDB9C"/>
    <w:rsid w:val="7AF2BB53"/>
    <w:rsid w:val="7B731796"/>
    <w:rsid w:val="7BD87BF3"/>
    <w:rsid w:val="7C3F789A"/>
    <w:rsid w:val="7CE88322"/>
    <w:rsid w:val="7EAFA249"/>
    <w:rsid w:val="7EB7B48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s>
</file>

<file path=word/_rels/footnotes.xml.rels>&#65279;<?xml version="1.0" encoding="utf-8"?><Relationships xmlns="http://schemas.openxmlformats.org/package/2006/relationships"><Relationship Type="http://schemas.openxmlformats.org/officeDocument/2006/relationships/hyperlink" Target="https://social.desa.un.org/issues/disability/crpd/convention-on-the-rights-of-persons-with-disabilities-articles" TargetMode="External" Id="Rfab2a5fc28874ef7" /><Relationship Type="http://schemas.openxmlformats.org/officeDocument/2006/relationships/hyperlink" Target="https://www.odi.govt.nz/nz-disability-strategy" TargetMode="External" Id="R75aca898eeba4343" /><Relationship Type="http://schemas.openxmlformats.org/officeDocument/2006/relationships/hyperlink" Target="https://www.abuseincare.org.nz/reports/whanaketia" TargetMode="External" Id="Ra2114fb6136a4c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17</revision>
  <lastPrinted>2020-04-01T16:17:00.0000000Z</lastPrinted>
  <dcterms:created xsi:type="dcterms:W3CDTF">2024-04-05T01:44:00.0000000Z</dcterms:created>
  <dcterms:modified xsi:type="dcterms:W3CDTF">2024-10-01T22:57:31.4063907Z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