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96ABE" w14:textId="57076470" w:rsidR="00954CCD" w:rsidRDefault="00617066" w:rsidP="003A2E54">
      <w:pPr>
        <w:spacing w:line="360" w:lineRule="auto"/>
      </w:pPr>
      <w:r>
        <w:rPr>
          <w:noProof/>
        </w:rPr>
        <mc:AlternateContent>
          <mc:Choice Requires="wpg">
            <w:drawing>
              <wp:anchor distT="0" distB="0" distL="114300" distR="114300" simplePos="0" relativeHeight="251658240" behindDoc="0" locked="0" layoutInCell="1" allowOverlap="1" wp14:anchorId="51A4F387" wp14:editId="1CEBBDB3">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14:paraId="1385BD5C" w14:textId="2432BE15" w:rsidR="002068BC" w:rsidRDefault="002068BC" w:rsidP="003A2E54">
      <w:pPr>
        <w:spacing w:line="360" w:lineRule="auto"/>
        <w:rPr>
          <w:noProof/>
          <w:lang w:eastAsia="en-NZ"/>
        </w:rPr>
      </w:pPr>
    </w:p>
    <w:p w14:paraId="71929909" w14:textId="77777777" w:rsidR="00617066" w:rsidRDefault="00617066" w:rsidP="003A2E54">
      <w:pPr>
        <w:spacing w:line="360" w:lineRule="auto"/>
        <w:rPr>
          <w:noProof/>
          <w:lang w:eastAsia="en-NZ"/>
        </w:rPr>
      </w:pPr>
    </w:p>
    <w:p w14:paraId="1188DF40" w14:textId="77777777" w:rsidR="00617066" w:rsidRDefault="00617066" w:rsidP="003A2E54">
      <w:pPr>
        <w:spacing w:line="360" w:lineRule="auto"/>
      </w:pPr>
    </w:p>
    <w:p w14:paraId="07F0ADE7" w14:textId="32A49264" w:rsidR="00954CCD" w:rsidRDefault="00954CCD" w:rsidP="003A2E54">
      <w:pPr>
        <w:spacing w:line="360" w:lineRule="auto"/>
        <w:rPr>
          <w:szCs w:val="24"/>
        </w:rPr>
      </w:pPr>
    </w:p>
    <w:p w14:paraId="4961E739" w14:textId="581AB8AC" w:rsidR="4633653B" w:rsidRDefault="4633653B" w:rsidP="4633653B">
      <w:pPr>
        <w:spacing w:line="360" w:lineRule="auto"/>
      </w:pPr>
    </w:p>
    <w:p w14:paraId="20F8F9B4" w14:textId="1E7F69CD" w:rsidR="00FA5DE7" w:rsidRPr="00FA5DE7" w:rsidRDefault="5139131C" w:rsidP="4633653B">
      <w:pPr>
        <w:spacing w:line="360" w:lineRule="auto"/>
      </w:pPr>
      <w:r>
        <w:t xml:space="preserve">October </w:t>
      </w:r>
      <w:r w:rsidR="4FA13495">
        <w:t>2024</w:t>
      </w:r>
    </w:p>
    <w:p w14:paraId="592A93E5" w14:textId="77777777" w:rsidR="00FA5DE7" w:rsidRPr="00FA5DE7" w:rsidRDefault="00FA5DE7" w:rsidP="003A2E54">
      <w:pPr>
        <w:spacing w:line="360" w:lineRule="auto"/>
        <w:rPr>
          <w:szCs w:val="24"/>
        </w:rPr>
      </w:pPr>
    </w:p>
    <w:p w14:paraId="2F62465D" w14:textId="56EEF736" w:rsidR="004757BD" w:rsidRPr="00FA5DE7" w:rsidRDefault="00FA5DE7" w:rsidP="643B6457">
      <w:pPr>
        <w:spacing w:line="360" w:lineRule="auto"/>
        <w:rPr>
          <w:b/>
          <w:bCs/>
        </w:rPr>
      </w:pPr>
      <w:r w:rsidRPr="6996C23C">
        <w:rPr>
          <w:b/>
          <w:bCs/>
        </w:rPr>
        <w:t>To</w:t>
      </w:r>
      <w:r w:rsidR="1F32060A" w:rsidRPr="6996C23C">
        <w:rPr>
          <w:b/>
          <w:bCs/>
        </w:rPr>
        <w:t xml:space="preserve"> </w:t>
      </w:r>
      <w:r w:rsidR="06010E56" w:rsidRPr="6996C23C">
        <w:rPr>
          <w:b/>
          <w:bCs/>
        </w:rPr>
        <w:t>Justice Select Committee</w:t>
      </w:r>
    </w:p>
    <w:p w14:paraId="41E6D60F" w14:textId="610D94A2" w:rsidR="00FA5DE7" w:rsidRPr="00FA5DE7" w:rsidRDefault="00FA5DE7" w:rsidP="003A2E54">
      <w:pPr>
        <w:spacing w:line="360" w:lineRule="auto"/>
      </w:pPr>
      <w:r>
        <w:t xml:space="preserve">Please find attached </w:t>
      </w:r>
      <w:r w:rsidR="4E321329">
        <w:t xml:space="preserve">our submission on </w:t>
      </w:r>
      <w:r w:rsidR="3E0A9330">
        <w:t>the Sentencing (Reform) Amendment Bill 2024</w:t>
      </w:r>
    </w:p>
    <w:p w14:paraId="2AF01286" w14:textId="0EAE7194" w:rsidR="00CC2245" w:rsidRDefault="00CC2245" w:rsidP="003A2E54">
      <w:pPr>
        <w:spacing w:line="360" w:lineRule="auto"/>
        <w:rPr>
          <w:szCs w:val="24"/>
        </w:rPr>
      </w:pPr>
    </w:p>
    <w:p w14:paraId="76FB8BA7" w14:textId="77777777" w:rsidR="00926D89" w:rsidRDefault="00926D89" w:rsidP="003A2E54">
      <w:pPr>
        <w:spacing w:line="360" w:lineRule="auto"/>
        <w:rPr>
          <w:szCs w:val="24"/>
        </w:rPr>
      </w:pPr>
    </w:p>
    <w:p w14:paraId="5547E9AB" w14:textId="77777777" w:rsidR="00FA5DE7" w:rsidRPr="001D0A95" w:rsidRDefault="00FA5DE7" w:rsidP="003A2E54">
      <w:pPr>
        <w:spacing w:line="360" w:lineRule="auto"/>
        <w:rPr>
          <w:szCs w:val="24"/>
        </w:rPr>
      </w:pPr>
    </w:p>
    <w:p w14:paraId="5680578C" w14:textId="16359580" w:rsidR="00796ACA" w:rsidRDefault="00796ACA" w:rsidP="003A2E54">
      <w:pPr>
        <w:spacing w:line="360" w:lineRule="auto"/>
      </w:pPr>
    </w:p>
    <w:p w14:paraId="11371B7B" w14:textId="77777777" w:rsidR="00617066" w:rsidRDefault="00617066" w:rsidP="003A2E54">
      <w:pPr>
        <w:spacing w:line="360" w:lineRule="auto"/>
      </w:pPr>
    </w:p>
    <w:p w14:paraId="20B50B85" w14:textId="77777777" w:rsidR="001D4F95" w:rsidRPr="001D0A95" w:rsidRDefault="001D4F95" w:rsidP="003A2E54">
      <w:pPr>
        <w:spacing w:line="360" w:lineRule="auto"/>
      </w:pPr>
    </w:p>
    <w:p w14:paraId="6D0E1C2D" w14:textId="776EBD61" w:rsidR="009134C2" w:rsidRPr="009539E4" w:rsidRDefault="00FA5DE7" w:rsidP="643B6457">
      <w:pPr>
        <w:spacing w:after="0" w:line="360" w:lineRule="auto"/>
      </w:pPr>
      <w:r>
        <w:t>For any further inquiries, please contact:</w:t>
      </w:r>
    </w:p>
    <w:p w14:paraId="13BB8F8F" w14:textId="7DB3387B" w:rsidR="00FA5DE7" w:rsidRDefault="7CE88322" w:rsidP="643B6457">
      <w:pPr>
        <w:spacing w:after="0" w:line="360" w:lineRule="auto"/>
      </w:pPr>
      <w:r>
        <w:t>Chris Ford</w:t>
      </w:r>
    </w:p>
    <w:p w14:paraId="5A333E06" w14:textId="17E0784F" w:rsidR="7CE88322" w:rsidRDefault="7CE88322" w:rsidP="2D646C15">
      <w:pPr>
        <w:spacing w:after="0" w:line="360" w:lineRule="auto"/>
      </w:pPr>
      <w:r>
        <w:t>Policy Advisor – Southern and Central</w:t>
      </w:r>
    </w:p>
    <w:p w14:paraId="3C20F521" w14:textId="45DF5A16" w:rsidR="00FA5DE7" w:rsidRPr="001D0A95" w:rsidRDefault="007E3822" w:rsidP="2D646C15">
      <w:pPr>
        <w:spacing w:after="0" w:line="360" w:lineRule="auto"/>
      </w:pPr>
      <w:hyperlink r:id="rId15">
        <w:r w:rsidR="00FA5DE7" w:rsidRPr="2D646C15">
          <w:rPr>
            <w:rStyle w:val="Hyperlink"/>
          </w:rPr>
          <w:t>policy@dpa.org.nz</w:t>
        </w:r>
      </w:hyperlink>
    </w:p>
    <w:p w14:paraId="55CD6104" w14:textId="250E11BB" w:rsidR="2D646C15" w:rsidRDefault="2D646C15" w:rsidP="2D646C15">
      <w:pPr>
        <w:spacing w:after="0" w:line="360" w:lineRule="auto"/>
      </w:pPr>
    </w:p>
    <w:p w14:paraId="1E92D69E" w14:textId="77777777" w:rsidR="00CC2245" w:rsidRPr="001D0A95" w:rsidRDefault="00CC2245" w:rsidP="003A2E54">
      <w:pPr>
        <w:spacing w:line="360" w:lineRule="auto"/>
      </w:pPr>
    </w:p>
    <w:p w14:paraId="37D9DCAE" w14:textId="5D762F75" w:rsidR="00C0742F" w:rsidRPr="007B1106" w:rsidRDefault="00617066" w:rsidP="007B1106">
      <w:pPr>
        <w:spacing w:after="160" w:line="259" w:lineRule="auto"/>
        <w:rPr>
          <w:rFonts w:eastAsiaTheme="majorEastAsia" w:cstheme="majorBidi"/>
          <w:b/>
          <w:bCs/>
          <w:color w:val="002060"/>
          <w:sz w:val="32"/>
          <w:szCs w:val="32"/>
        </w:rPr>
      </w:pPr>
      <w:r>
        <w:br w:type="page"/>
      </w:r>
      <w:r w:rsidR="00C0742F" w:rsidRPr="007B1106">
        <w:rPr>
          <w:b/>
          <w:bCs/>
          <w:color w:val="1F3864" w:themeColor="accent5" w:themeShade="80"/>
          <w:sz w:val="32"/>
          <w:szCs w:val="32"/>
        </w:rPr>
        <w:lastRenderedPageBreak/>
        <w:t>Introducing Disabled Persons Assembly NZ</w:t>
      </w:r>
    </w:p>
    <w:p w14:paraId="3BF3C229" w14:textId="77777777" w:rsidR="00C0742F" w:rsidRPr="004E3921" w:rsidRDefault="00C0742F" w:rsidP="0002503A">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14:paraId="116C70DF" w14:textId="0EB7165C" w:rsidR="00C0742F" w:rsidRPr="004E3921" w:rsidRDefault="00C0742F" w:rsidP="0002503A">
      <w:pPr>
        <w:spacing w:line="360" w:lineRule="auto"/>
      </w:pPr>
      <w:r w:rsidRPr="004E3921">
        <w:rPr>
          <w:lang w:val="en-US"/>
        </w:rPr>
        <w:t>Disabled Persons Assembly NZ (DPA) is a not-for-profit pan-impairment Disabled People’s Organisation run by and for disabled people.</w:t>
      </w:r>
    </w:p>
    <w:p w14:paraId="0832C38D" w14:textId="77777777" w:rsidR="00C0742F" w:rsidRPr="004E3921" w:rsidRDefault="00C0742F" w:rsidP="0002503A">
      <w:pPr>
        <w:spacing w:after="0" w:line="360" w:lineRule="auto"/>
        <w:rPr>
          <w:b/>
          <w:bCs/>
        </w:rPr>
      </w:pPr>
      <w:r w:rsidRPr="004E3921">
        <w:rPr>
          <w:b/>
          <w:bCs/>
          <w:lang w:val="en-US"/>
        </w:rPr>
        <w:t>We recognise:</w:t>
      </w:r>
    </w:p>
    <w:p w14:paraId="1E84B5F7" w14:textId="77777777" w:rsidR="00C0742F" w:rsidRPr="004E3921" w:rsidRDefault="00C0742F" w:rsidP="0002503A">
      <w:pPr>
        <w:pStyle w:val="ListParagraph"/>
        <w:numPr>
          <w:ilvl w:val="0"/>
          <w:numId w:val="43"/>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Tangata Whenua and </w:t>
      </w:r>
      <w:hyperlink r:id="rId16" w:history="1">
        <w:r w:rsidRPr="004E3921">
          <w:rPr>
            <w:rStyle w:val="Hyperlink"/>
            <w:lang w:val="en-US"/>
          </w:rPr>
          <w:t>Te Tiriti o Waitangi</w:t>
        </w:r>
      </w:hyperlink>
      <w:r w:rsidRPr="004E3921">
        <w:rPr>
          <w:lang w:val="en-US"/>
        </w:rPr>
        <w:t xml:space="preserve"> as the founding document of Aotearoa </w:t>
      </w:r>
      <w:proofErr w:type="gramStart"/>
      <w:r w:rsidRPr="004E3921">
        <w:rPr>
          <w:lang w:val="en-US"/>
        </w:rPr>
        <w:t>New Zealand;</w:t>
      </w:r>
      <w:proofErr w:type="gramEnd"/>
    </w:p>
    <w:p w14:paraId="644591FB" w14:textId="77777777" w:rsidR="00C0742F" w:rsidRPr="004E3921" w:rsidRDefault="00C0742F" w:rsidP="0002503A">
      <w:pPr>
        <w:pStyle w:val="ListParagraph"/>
        <w:numPr>
          <w:ilvl w:val="0"/>
          <w:numId w:val="43"/>
        </w:numPr>
        <w:spacing w:after="200" w:line="360" w:lineRule="auto"/>
        <w:rPr>
          <w:lang w:val="en-US"/>
        </w:rPr>
      </w:pPr>
      <w:r w:rsidRPr="004E3921">
        <w:rPr>
          <w:lang w:val="en-US"/>
        </w:rPr>
        <w:t xml:space="preserve">disabled people as experts on their own </w:t>
      </w:r>
      <w:proofErr w:type="gramStart"/>
      <w:r w:rsidRPr="004E3921">
        <w:rPr>
          <w:lang w:val="en-US"/>
        </w:rPr>
        <w:t>lives;</w:t>
      </w:r>
      <w:proofErr w:type="gramEnd"/>
    </w:p>
    <w:p w14:paraId="5BFE2E70" w14:textId="77777777" w:rsidR="00C0742F" w:rsidRPr="004E3921" w:rsidRDefault="00C0742F" w:rsidP="0002503A">
      <w:pPr>
        <w:pStyle w:val="ListParagraph"/>
        <w:numPr>
          <w:ilvl w:val="0"/>
          <w:numId w:val="43"/>
        </w:numPr>
        <w:spacing w:after="200" w:line="360" w:lineRule="auto"/>
        <w:rPr>
          <w:lang w:val="en-US"/>
        </w:rPr>
      </w:pPr>
      <w:r w:rsidRPr="004E3921">
        <w:rPr>
          <w:lang w:val="en-US"/>
        </w:rPr>
        <w:t xml:space="preserve">the </w:t>
      </w:r>
      <w:hyperlink r:id="rId17" w:history="1">
        <w:r w:rsidRPr="004E3921">
          <w:rPr>
            <w:rStyle w:val="Hyperlink"/>
            <w:lang w:val="en-US"/>
          </w:rPr>
          <w:t>Social Model of Disability</w:t>
        </w:r>
      </w:hyperlink>
      <w:r w:rsidRPr="004E3921">
        <w:rPr>
          <w:lang w:val="en-US"/>
        </w:rPr>
        <w:t xml:space="preserve"> as the guiding principle for interpreting disability and </w:t>
      </w:r>
      <w:proofErr w:type="gramStart"/>
      <w:r w:rsidRPr="004E3921">
        <w:rPr>
          <w:lang w:val="en-US"/>
        </w:rPr>
        <w:t>impairment;</w:t>
      </w:r>
      <w:proofErr w:type="gramEnd"/>
      <w:r w:rsidRPr="004E3921">
        <w:rPr>
          <w:lang w:val="en-US"/>
        </w:rPr>
        <w:t xml:space="preserve"> </w:t>
      </w:r>
    </w:p>
    <w:p w14:paraId="414859E0" w14:textId="77777777" w:rsidR="00C0742F" w:rsidRPr="004E3921" w:rsidRDefault="00C0742F" w:rsidP="0002503A">
      <w:pPr>
        <w:pStyle w:val="ListParagraph"/>
        <w:numPr>
          <w:ilvl w:val="0"/>
          <w:numId w:val="43"/>
        </w:numPr>
        <w:spacing w:after="200" w:line="360" w:lineRule="auto"/>
        <w:rPr>
          <w:lang w:val="en-US"/>
        </w:rPr>
      </w:pPr>
      <w:r w:rsidRPr="004E3921">
        <w:rPr>
          <w:lang w:val="en-US"/>
        </w:rPr>
        <w:t xml:space="preserve">the </w:t>
      </w:r>
      <w:hyperlink r:id="rId18" w:history="1">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14:paraId="0FACC264" w14:textId="77777777" w:rsidR="00C0742F" w:rsidRPr="004E3921" w:rsidRDefault="00C0742F" w:rsidP="0002503A">
      <w:pPr>
        <w:pStyle w:val="ListParagraph"/>
        <w:numPr>
          <w:ilvl w:val="0"/>
          <w:numId w:val="43"/>
        </w:numPr>
        <w:spacing w:after="200" w:line="360" w:lineRule="auto"/>
        <w:rPr>
          <w:lang w:val="en-US"/>
        </w:rPr>
      </w:pPr>
      <w:r w:rsidRPr="004E3921">
        <w:rPr>
          <w:lang w:val="en-US"/>
        </w:rPr>
        <w:t xml:space="preserve">the </w:t>
      </w:r>
      <w:hyperlink r:id="rId19" w:history="1">
        <w:r w:rsidRPr="004E3921">
          <w:rPr>
            <w:rStyle w:val="Hyperlink"/>
            <w:lang w:val="en-US"/>
          </w:rPr>
          <w:t>New Zealand Disability Strategy</w:t>
        </w:r>
      </w:hyperlink>
      <w:r w:rsidRPr="004E3921">
        <w:rPr>
          <w:lang w:val="en-US"/>
        </w:rPr>
        <w:t xml:space="preserve"> as Government agencies’ guide on disability issues; and </w:t>
      </w:r>
    </w:p>
    <w:p w14:paraId="71AA2BE6" w14:textId="77777777" w:rsidR="00C0742F" w:rsidRPr="004E3921" w:rsidRDefault="00C0742F" w:rsidP="0002503A">
      <w:pPr>
        <w:pStyle w:val="ListParagraph"/>
        <w:numPr>
          <w:ilvl w:val="0"/>
          <w:numId w:val="43"/>
        </w:numPr>
        <w:spacing w:after="200" w:line="360" w:lineRule="auto"/>
        <w:rPr>
          <w:lang w:val="en-US"/>
        </w:rPr>
      </w:pPr>
      <w:r w:rsidRPr="004E3921">
        <w:rPr>
          <w:lang w:val="en-US"/>
        </w:rPr>
        <w:t xml:space="preserve">the </w:t>
      </w:r>
      <w:hyperlink r:id="rId20" w:history="1">
        <w:r w:rsidRPr="004E3921">
          <w:rPr>
            <w:rStyle w:val="Hyperlink"/>
            <w:lang w:val="en-US"/>
          </w:rPr>
          <w:t>Enabling Good Lives Principles</w:t>
        </w:r>
      </w:hyperlink>
      <w:r w:rsidRPr="004E3921">
        <w:rPr>
          <w:lang w:val="en-US"/>
        </w:rPr>
        <w:t xml:space="preserve">, </w:t>
      </w:r>
      <w:hyperlink r:id="rId21" w:history="1">
        <w:proofErr w:type="spellStart"/>
        <w:r w:rsidRPr="004E3921">
          <w:rPr>
            <w:rStyle w:val="Hyperlink"/>
          </w:rPr>
          <w:t>Wh</w:t>
        </w:r>
        <w:r w:rsidRPr="004E3921">
          <w:rPr>
            <w:rStyle w:val="Hyperlink"/>
            <w:rFonts w:ascii="Calibri" w:hAnsi="Calibri" w:cs="Calibri"/>
          </w:rPr>
          <w:t>ā</w:t>
        </w:r>
        <w:r w:rsidRPr="004E3921">
          <w:rPr>
            <w:rStyle w:val="Hyperlink"/>
          </w:rPr>
          <w:t>ia</w:t>
        </w:r>
        <w:proofErr w:type="spellEnd"/>
        <w:r w:rsidRPr="004E3921">
          <w:rPr>
            <w:rStyle w:val="Hyperlink"/>
          </w:rPr>
          <w:t xml:space="preserve">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r:id="rId22" w:history="1">
        <w:proofErr w:type="spellStart"/>
        <w:r w:rsidRPr="004E3921">
          <w:rPr>
            <w:rStyle w:val="Hyperlink"/>
          </w:rPr>
          <w:t>Faiva</w:t>
        </w:r>
        <w:proofErr w:type="spellEnd"/>
        <w:r w:rsidRPr="004E3921">
          <w:rPr>
            <w:rStyle w:val="Hyperlink"/>
          </w:rPr>
          <w:t xml:space="preserve"> Ora: National Pasifika Disability </w:t>
        </w:r>
        <w:proofErr w:type="spellStart"/>
        <w:r w:rsidRPr="004E3921">
          <w:rPr>
            <w:rStyle w:val="Hyperlink"/>
          </w:rPr>
          <w:t>Disability</w:t>
        </w:r>
        <w:proofErr w:type="spellEnd"/>
        <w:r w:rsidRPr="004E3921">
          <w:rPr>
            <w:rStyle w:val="Hyperlink"/>
          </w:rPr>
          <w:t xml:space="preserve"> Plan</w:t>
        </w:r>
      </w:hyperlink>
      <w:r w:rsidRPr="004E3921">
        <w:t xml:space="preserve"> </w:t>
      </w:r>
      <w:r w:rsidRPr="004E3921">
        <w:rPr>
          <w:lang w:val="en-US"/>
        </w:rPr>
        <w:t xml:space="preserve">as avenues to disabled people gaining greater choice and control over their lives and supports. </w:t>
      </w:r>
    </w:p>
    <w:p w14:paraId="286311E3" w14:textId="77777777" w:rsidR="00C0742F" w:rsidRPr="004E3921" w:rsidRDefault="00C0742F" w:rsidP="0002503A">
      <w:pPr>
        <w:spacing w:after="0" w:line="360" w:lineRule="auto"/>
        <w:rPr>
          <w:b/>
          <w:bCs/>
        </w:rPr>
      </w:pPr>
      <w:r w:rsidRPr="5B856C2B">
        <w:rPr>
          <w:b/>
          <w:bCs/>
          <w:lang w:val="en-US"/>
        </w:rPr>
        <w:t xml:space="preserve">We drive systemic change through: </w:t>
      </w:r>
    </w:p>
    <w:p w14:paraId="3E898EFB" w14:textId="1BFAA0BC" w:rsidR="00D0003F" w:rsidRDefault="0AC189A2" w:rsidP="5B856C2B">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14:paraId="5E313AAE" w14:textId="3143CEF1" w:rsidR="00D0003F" w:rsidRDefault="0AC189A2" w:rsidP="5B856C2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w:t>
      </w:r>
      <w:proofErr w:type="spellStart"/>
      <w:r w:rsidRPr="5B856C2B">
        <w:rPr>
          <w:rFonts w:eastAsia="Arial" w:cs="Arial"/>
          <w:b/>
          <w:bCs/>
          <w:color w:val="000000" w:themeColor="text1"/>
          <w:szCs w:val="24"/>
        </w:rPr>
        <w:t>te</w:t>
      </w:r>
      <w:proofErr w:type="spellEnd"/>
      <w:r w:rsidRPr="5B856C2B">
        <w:rPr>
          <w:rFonts w:eastAsia="Arial" w:cs="Arial"/>
          <w:b/>
          <w:bCs/>
          <w:color w:val="000000" w:themeColor="text1"/>
          <w:szCs w:val="24"/>
        </w:rPr>
        <w:t xml:space="preserv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14:paraId="37F3989E" w14:textId="44D9EA9B" w:rsidR="00D0003F" w:rsidRDefault="0AC189A2" w:rsidP="5B856C2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14:paraId="5A6BF054" w14:textId="7C0702A5" w:rsidR="00D0003F" w:rsidRDefault="0AC189A2" w:rsidP="2D646C15">
      <w:pPr>
        <w:spacing w:line="360" w:lineRule="auto"/>
        <w:rPr>
          <w:rFonts w:eastAsia="Arial" w:cs="Arial"/>
          <w:color w:val="000000" w:themeColor="text1"/>
          <w:szCs w:val="24"/>
        </w:rPr>
      </w:pPr>
      <w:proofErr w:type="spellStart"/>
      <w:r w:rsidRPr="73F58A3B">
        <w:rPr>
          <w:rFonts w:eastAsia="Arial" w:cs="Arial"/>
          <w:b/>
          <w:bCs/>
          <w:color w:val="000000" w:themeColor="text1"/>
          <w:szCs w:val="24"/>
        </w:rPr>
        <w:t>Aroturuki</w:t>
      </w:r>
      <w:proofErr w:type="spellEnd"/>
      <w:r w:rsidRPr="73F58A3B">
        <w:rPr>
          <w:rFonts w:eastAsia="Arial" w:cs="Arial"/>
          <w:b/>
          <w:bCs/>
          <w:color w:val="000000" w:themeColor="text1"/>
          <w:szCs w:val="24"/>
        </w:rPr>
        <w:t xml:space="preserve"> / Monitoring</w:t>
      </w:r>
      <w:r w:rsidRPr="73F58A3B">
        <w:rPr>
          <w:rFonts w:eastAsia="Arial" w:cs="Arial"/>
          <w:color w:val="000000" w:themeColor="text1"/>
          <w:szCs w:val="24"/>
        </w:rPr>
        <w:t>: monitoring and giving feedback on existing laws, policies and practices about and relevant to disabled people.</w:t>
      </w:r>
    </w:p>
    <w:p w14:paraId="1A54B98D" w14:textId="5F3C54C9" w:rsidR="00BB7E50" w:rsidRDefault="1736356D" w:rsidP="73F58A3B">
      <w:pPr>
        <w:pStyle w:val="Heading2"/>
        <w:spacing w:after="120"/>
        <w:rPr>
          <w:rFonts w:eastAsia="Arial" w:cs="Arial"/>
          <w:bCs/>
          <w:szCs w:val="32"/>
        </w:rPr>
      </w:pPr>
      <w:r w:rsidRPr="73F58A3B">
        <w:rPr>
          <w:rFonts w:eastAsia="Arial" w:cs="Arial"/>
          <w:bCs/>
          <w:szCs w:val="32"/>
        </w:rPr>
        <w:lastRenderedPageBreak/>
        <w:t>United Nations Convention on the Rights of Persons with Disabilities</w:t>
      </w:r>
    </w:p>
    <w:p w14:paraId="501B65DB" w14:textId="10FA16AA" w:rsidR="00BB7E50" w:rsidRDefault="1736356D" w:rsidP="51171975">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006C30CF" w:rsidRPr="51171975">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14:paraId="042EE74D" w14:textId="17813AF0" w:rsidR="00BB7E50" w:rsidRDefault="1736356D" w:rsidP="73F58A3B">
      <w:pPr>
        <w:spacing w:after="120" w:line="360" w:lineRule="auto"/>
        <w:rPr>
          <w:rFonts w:eastAsia="Arial" w:cs="Arial"/>
          <w:color w:val="000000" w:themeColor="text1"/>
          <w:szCs w:val="24"/>
        </w:rPr>
      </w:pPr>
      <w:r w:rsidRPr="4DA28BAD">
        <w:rPr>
          <w:rFonts w:eastAsia="Arial" w:cs="Arial"/>
          <w:color w:val="000000" w:themeColor="text1"/>
          <w:szCs w:val="24"/>
        </w:rPr>
        <w:t>The following UNCRPD articles are particularly relevant to this submission:</w:t>
      </w:r>
    </w:p>
    <w:p w14:paraId="5CACEA47" w14:textId="7A367E0A" w:rsidR="00BB7E50" w:rsidRDefault="7E074AB7" w:rsidP="4DA28BAD">
      <w:pPr>
        <w:pStyle w:val="ListParagraph"/>
        <w:numPr>
          <w:ilvl w:val="0"/>
          <w:numId w:val="1"/>
        </w:numPr>
        <w:spacing w:before="240" w:after="120" w:line="360" w:lineRule="auto"/>
        <w:rPr>
          <w:rFonts w:eastAsia="Arial" w:cs="Arial"/>
          <w:color w:val="000000" w:themeColor="text1"/>
          <w:szCs w:val="24"/>
        </w:rPr>
      </w:pPr>
      <w:r w:rsidRPr="4DA28BAD">
        <w:rPr>
          <w:rFonts w:eastAsia="Arial" w:cs="Arial"/>
          <w:b/>
          <w:bCs/>
          <w:color w:val="000000" w:themeColor="text1"/>
          <w:szCs w:val="24"/>
        </w:rPr>
        <w:t>Article 12 – Equal recognition before the law</w:t>
      </w:r>
    </w:p>
    <w:p w14:paraId="3C988284" w14:textId="1D225FF2" w:rsidR="00BB7E50" w:rsidRDefault="7E074AB7" w:rsidP="4DA28BAD">
      <w:pPr>
        <w:pStyle w:val="ListParagraph"/>
        <w:numPr>
          <w:ilvl w:val="0"/>
          <w:numId w:val="1"/>
        </w:numPr>
        <w:spacing w:before="240" w:after="120" w:line="360" w:lineRule="auto"/>
        <w:rPr>
          <w:rFonts w:eastAsia="Arial" w:cs="Arial"/>
          <w:color w:val="000000" w:themeColor="text1"/>
          <w:szCs w:val="24"/>
        </w:rPr>
      </w:pPr>
      <w:r w:rsidRPr="4DA28BAD">
        <w:rPr>
          <w:rFonts w:eastAsia="Arial" w:cs="Arial"/>
          <w:b/>
          <w:bCs/>
          <w:color w:val="000000" w:themeColor="text1"/>
          <w:szCs w:val="24"/>
        </w:rPr>
        <w:t>Article 13 – Access to justice</w:t>
      </w:r>
    </w:p>
    <w:p w14:paraId="7DE49271" w14:textId="0976B2CD" w:rsidR="00BB7E50" w:rsidRDefault="7E074AB7" w:rsidP="4DA28BAD">
      <w:pPr>
        <w:pStyle w:val="ListParagraph"/>
        <w:numPr>
          <w:ilvl w:val="0"/>
          <w:numId w:val="1"/>
        </w:numPr>
        <w:spacing w:before="240" w:after="120" w:line="360" w:lineRule="auto"/>
        <w:rPr>
          <w:rFonts w:eastAsia="Arial" w:cs="Arial"/>
          <w:color w:val="000000" w:themeColor="text1"/>
          <w:szCs w:val="24"/>
        </w:rPr>
      </w:pPr>
      <w:r w:rsidRPr="4DA28BAD">
        <w:rPr>
          <w:rFonts w:eastAsia="Arial" w:cs="Arial"/>
          <w:b/>
          <w:bCs/>
          <w:color w:val="000000" w:themeColor="text1"/>
          <w:szCs w:val="24"/>
        </w:rPr>
        <w:t>Article 15 – Freedom from torture or cruel, inhuman or degrading treatment or punishment</w:t>
      </w:r>
    </w:p>
    <w:p w14:paraId="04551FE7" w14:textId="6AFAE8EC" w:rsidR="00BB7E50" w:rsidRDefault="1736356D" w:rsidP="4DA28BAD">
      <w:pPr>
        <w:pStyle w:val="Heading2"/>
        <w:keepNext w:val="0"/>
        <w:keepLines w:val="0"/>
        <w:spacing w:after="120" w:line="360" w:lineRule="auto"/>
        <w:rPr>
          <w:rFonts w:eastAsia="Arial" w:cs="Arial"/>
          <w:bCs/>
          <w:szCs w:val="32"/>
        </w:rPr>
      </w:pPr>
      <w:r w:rsidRPr="4DA28BAD">
        <w:rPr>
          <w:rFonts w:eastAsia="Arial" w:cs="Arial"/>
          <w:bCs/>
          <w:szCs w:val="32"/>
        </w:rPr>
        <w:t>New Zealand Disability Strategy 2016-2026</w:t>
      </w:r>
    </w:p>
    <w:p w14:paraId="28F852EE" w14:textId="1FD5D76A" w:rsidR="00BB7E50" w:rsidRDefault="1736356D" w:rsidP="51171975">
      <w:pPr>
        <w:spacing w:after="120" w:line="360" w:lineRule="auto"/>
        <w:rPr>
          <w:rFonts w:eastAsia="Arial" w:cs="Arial"/>
          <w:color w:val="000000" w:themeColor="text1"/>
          <w:szCs w:val="24"/>
        </w:rPr>
      </w:pPr>
      <w:r w:rsidRPr="51171975">
        <w:rPr>
          <w:rFonts w:eastAsia="Arial" w:cs="Arial"/>
          <w:color w:val="000000" w:themeColor="text1"/>
          <w:szCs w:val="24"/>
        </w:rPr>
        <w:t>Since ratifying the UNCRPD, the New Zealand Government has established a Disability Strategy</w:t>
      </w:r>
      <w:r w:rsidR="006C30CF" w:rsidRPr="51171975">
        <w:rPr>
          <w:rStyle w:val="FootnoteReference"/>
          <w:rFonts w:eastAsia="Arial" w:cs="Arial"/>
          <w:color w:val="000000" w:themeColor="text1"/>
          <w:szCs w:val="24"/>
        </w:rPr>
        <w:footnoteReference w:id="3"/>
      </w:r>
      <w:r w:rsidRPr="51171975">
        <w:rPr>
          <w:rFonts w:eastAsia="Arial" w:cs="Arial"/>
          <w:color w:val="000000" w:themeColor="text1"/>
          <w:szCs w:val="24"/>
        </w:rPr>
        <w:t xml:space="preserve"> to guide the work of government agencies on disability issues. The vision is that New Zealand be a non-disabling society, where disabled people have equal opportunity to achieve their goals and aspirations, and that all of New Zealand works together to make this happen. It identifies eight outcome areas contributing to achieving this vision.</w:t>
      </w:r>
    </w:p>
    <w:p w14:paraId="33AEC4DC" w14:textId="130AA19E" w:rsidR="00BB7E50" w:rsidRDefault="1736356D" w:rsidP="73F58A3B">
      <w:pPr>
        <w:spacing w:after="120" w:line="360" w:lineRule="auto"/>
        <w:rPr>
          <w:rFonts w:eastAsia="Arial" w:cs="Arial"/>
          <w:color w:val="000000" w:themeColor="text1"/>
          <w:szCs w:val="24"/>
        </w:rPr>
      </w:pPr>
      <w:r w:rsidRPr="73F58A3B">
        <w:rPr>
          <w:rFonts w:eastAsia="Arial" w:cs="Arial"/>
          <w:color w:val="000000" w:themeColor="text1"/>
          <w:szCs w:val="24"/>
        </w:rPr>
        <w:t>The following outcomes are particularly relevant to this submission:</w:t>
      </w:r>
    </w:p>
    <w:p w14:paraId="501C396A" w14:textId="292386C5" w:rsidR="00BB7E50" w:rsidRDefault="1736356D" w:rsidP="6996C23C">
      <w:pPr>
        <w:pStyle w:val="ListParagraph"/>
        <w:numPr>
          <w:ilvl w:val="0"/>
          <w:numId w:val="8"/>
        </w:numPr>
        <w:spacing w:after="120" w:line="360" w:lineRule="auto"/>
        <w:rPr>
          <w:rFonts w:eastAsia="Arial" w:cs="Arial"/>
          <w:b/>
          <w:bCs/>
          <w:color w:val="000000" w:themeColor="text1"/>
          <w:szCs w:val="24"/>
        </w:rPr>
      </w:pPr>
      <w:r w:rsidRPr="46C38D58">
        <w:rPr>
          <w:rFonts w:eastAsia="Arial" w:cs="Arial"/>
          <w:b/>
          <w:bCs/>
          <w:color w:val="000000" w:themeColor="text1"/>
        </w:rPr>
        <w:t xml:space="preserve">Outcome </w:t>
      </w:r>
      <w:r w:rsidR="240AA74D" w:rsidRPr="46C38D58">
        <w:rPr>
          <w:rFonts w:eastAsia="Arial" w:cs="Arial"/>
          <w:b/>
          <w:bCs/>
          <w:color w:val="000000" w:themeColor="text1"/>
        </w:rPr>
        <w:t>4 – Rights protection and justice</w:t>
      </w:r>
    </w:p>
    <w:p w14:paraId="6EAE335D" w14:textId="2F1B6D5B" w:rsidR="46C38D58" w:rsidRDefault="46C38D58" w:rsidP="46C38D58">
      <w:pPr>
        <w:pStyle w:val="ListParagraph"/>
        <w:numPr>
          <w:ilvl w:val="0"/>
          <w:numId w:val="8"/>
        </w:numPr>
        <w:spacing w:after="120" w:line="360" w:lineRule="auto"/>
        <w:rPr>
          <w:rFonts w:eastAsia="Arial" w:cs="Arial"/>
          <w:b/>
          <w:bCs/>
          <w:color w:val="000000" w:themeColor="text1"/>
        </w:rPr>
      </w:pPr>
    </w:p>
    <w:p w14:paraId="5ED8313E" w14:textId="4F4CDDCD" w:rsidR="00BB7E50" w:rsidRDefault="006C30CF" w:rsidP="4DA28BAD">
      <w:pPr>
        <w:pStyle w:val="Heading1"/>
        <w:keepNext w:val="0"/>
        <w:keepLines w:val="0"/>
        <w:spacing w:after="240" w:line="360" w:lineRule="auto"/>
        <w:rPr>
          <w:rFonts w:eastAsia="Arial" w:cs="Arial"/>
          <w:b w:val="0"/>
          <w:color w:val="000000" w:themeColor="text1"/>
          <w:sz w:val="24"/>
          <w:szCs w:val="24"/>
        </w:rPr>
      </w:pPr>
      <w:r>
        <w:t>The Submission</w:t>
      </w:r>
    </w:p>
    <w:p w14:paraId="35AE324D" w14:textId="0D58E123" w:rsidR="3999F6A2" w:rsidRDefault="3999F6A2" w:rsidP="46C38D58">
      <w:pPr>
        <w:spacing w:after="0" w:line="360" w:lineRule="auto"/>
        <w:rPr>
          <w:rFonts w:eastAsia="Arial" w:cs="Arial"/>
          <w:color w:val="000000" w:themeColor="text1"/>
        </w:rPr>
      </w:pPr>
      <w:r w:rsidRPr="46C38D58">
        <w:rPr>
          <w:rFonts w:eastAsia="Arial" w:cs="Arial"/>
          <w:color w:val="000000" w:themeColor="text1"/>
        </w:rPr>
        <w:lastRenderedPageBreak/>
        <w:t>DPA opposes this legislation on the basis that it will</w:t>
      </w:r>
      <w:r w:rsidR="49A738DD" w:rsidRPr="46C38D58">
        <w:rPr>
          <w:rFonts w:eastAsia="Arial" w:cs="Arial"/>
          <w:color w:val="000000" w:themeColor="text1"/>
        </w:rPr>
        <w:t xml:space="preserve"> </w:t>
      </w:r>
      <w:r w:rsidRPr="46C38D58">
        <w:rPr>
          <w:rFonts w:eastAsia="Arial" w:cs="Arial"/>
          <w:color w:val="000000" w:themeColor="text1"/>
        </w:rPr>
        <w:t>disproportionately</w:t>
      </w:r>
      <w:r w:rsidR="2DD018CF" w:rsidRPr="46C38D58">
        <w:rPr>
          <w:rFonts w:eastAsia="Arial" w:cs="Arial"/>
          <w:color w:val="000000" w:themeColor="text1"/>
        </w:rPr>
        <w:t xml:space="preserve"> </w:t>
      </w:r>
      <w:r w:rsidR="5DB8FC38" w:rsidRPr="46C38D58">
        <w:rPr>
          <w:rFonts w:eastAsia="Arial" w:cs="Arial"/>
          <w:color w:val="000000" w:themeColor="text1"/>
        </w:rPr>
        <w:t xml:space="preserve">impact </w:t>
      </w:r>
      <w:r w:rsidRPr="46C38D58">
        <w:rPr>
          <w:rFonts w:eastAsia="Arial" w:cs="Arial"/>
          <w:color w:val="000000" w:themeColor="text1"/>
        </w:rPr>
        <w:t>disabled people</w:t>
      </w:r>
      <w:r w:rsidR="65DB1945" w:rsidRPr="46C38D58">
        <w:rPr>
          <w:rFonts w:eastAsia="Arial" w:cs="Arial"/>
          <w:color w:val="000000" w:themeColor="text1"/>
        </w:rPr>
        <w:t xml:space="preserve"> who a</w:t>
      </w:r>
      <w:r w:rsidR="1ED2967B" w:rsidRPr="46C38D58">
        <w:rPr>
          <w:rFonts w:eastAsia="Arial" w:cs="Arial"/>
          <w:color w:val="000000" w:themeColor="text1"/>
        </w:rPr>
        <w:t>re already overrepresented in the prison population</w:t>
      </w:r>
      <w:r w:rsidRPr="46C38D58">
        <w:rPr>
          <w:rFonts w:eastAsia="Arial" w:cs="Arial"/>
          <w:color w:val="000000" w:themeColor="text1"/>
        </w:rPr>
        <w:t xml:space="preserve">. </w:t>
      </w:r>
    </w:p>
    <w:p w14:paraId="676979B3" w14:textId="7C4B04BB" w:rsidR="3999F6A2" w:rsidRDefault="3999F6A2" w:rsidP="46C38D58">
      <w:pPr>
        <w:spacing w:after="0" w:line="360" w:lineRule="auto"/>
        <w:rPr>
          <w:rFonts w:eastAsia="Arial" w:cs="Arial"/>
          <w:color w:val="000000" w:themeColor="text1"/>
        </w:rPr>
      </w:pPr>
    </w:p>
    <w:p w14:paraId="691F034F" w14:textId="24422809" w:rsidR="3999F6A2" w:rsidRDefault="66AC3EA9" w:rsidP="46C38D58">
      <w:pPr>
        <w:spacing w:after="0" w:line="360" w:lineRule="auto"/>
        <w:rPr>
          <w:rFonts w:eastAsia="Arial" w:cs="Arial"/>
          <w:color w:val="000000" w:themeColor="text1"/>
        </w:rPr>
      </w:pPr>
      <w:r w:rsidRPr="46C38D58">
        <w:rPr>
          <w:rFonts w:eastAsia="Arial" w:cs="Arial"/>
          <w:color w:val="000000" w:themeColor="text1"/>
        </w:rPr>
        <w:t>A</w:t>
      </w:r>
      <w:r w:rsidR="3999F6A2" w:rsidRPr="46C38D58">
        <w:rPr>
          <w:rFonts w:eastAsia="Arial" w:cs="Arial"/>
          <w:color w:val="000000" w:themeColor="text1"/>
        </w:rPr>
        <w:t xml:space="preserve">ccording to multiple reports including the </w:t>
      </w:r>
      <w:proofErr w:type="spellStart"/>
      <w:r w:rsidR="3999F6A2" w:rsidRPr="46C38D58">
        <w:rPr>
          <w:rFonts w:eastAsia="Arial" w:cs="Arial"/>
          <w:color w:val="000000" w:themeColor="text1"/>
        </w:rPr>
        <w:t>Turuki</w:t>
      </w:r>
      <w:proofErr w:type="spellEnd"/>
      <w:r w:rsidR="3999F6A2" w:rsidRPr="46C38D58">
        <w:rPr>
          <w:rFonts w:eastAsia="Arial" w:cs="Arial"/>
          <w:color w:val="000000" w:themeColor="text1"/>
        </w:rPr>
        <w:t xml:space="preserve">! </w:t>
      </w:r>
      <w:proofErr w:type="spellStart"/>
      <w:r w:rsidR="3999F6A2" w:rsidRPr="46C38D58">
        <w:rPr>
          <w:rFonts w:eastAsia="Arial" w:cs="Arial"/>
          <w:color w:val="000000" w:themeColor="text1"/>
        </w:rPr>
        <w:t>Turuki</w:t>
      </w:r>
      <w:proofErr w:type="spellEnd"/>
      <w:r w:rsidR="3999F6A2" w:rsidRPr="46C38D58">
        <w:rPr>
          <w:rFonts w:eastAsia="Arial" w:cs="Arial"/>
          <w:color w:val="000000" w:themeColor="text1"/>
        </w:rPr>
        <w:t>! Safe and Effective Justice Advisory Group Report (2018)</w:t>
      </w:r>
      <w:r w:rsidR="3999F6A2" w:rsidRPr="46C38D58">
        <w:rPr>
          <w:rStyle w:val="FootnoteReference"/>
          <w:rFonts w:eastAsia="Arial" w:cs="Arial"/>
          <w:color w:val="000000" w:themeColor="text1"/>
        </w:rPr>
        <w:footnoteReference w:id="4"/>
      </w:r>
      <w:r w:rsidR="3999F6A2" w:rsidRPr="46C38D58">
        <w:rPr>
          <w:rFonts w:eastAsia="Arial" w:cs="Arial"/>
          <w:color w:val="000000" w:themeColor="text1"/>
        </w:rPr>
        <w:t xml:space="preserve"> </w:t>
      </w:r>
      <w:r w:rsidR="4E6B189E" w:rsidRPr="46C38D58">
        <w:rPr>
          <w:rFonts w:eastAsia="Arial" w:cs="Arial"/>
          <w:color w:val="000000" w:themeColor="text1"/>
        </w:rPr>
        <w:t>disabled people a</w:t>
      </w:r>
      <w:r w:rsidR="3999F6A2" w:rsidRPr="46C38D58">
        <w:rPr>
          <w:rFonts w:eastAsia="Arial" w:cs="Arial"/>
          <w:color w:val="000000" w:themeColor="text1"/>
        </w:rPr>
        <w:t xml:space="preserve">lready </w:t>
      </w:r>
      <w:r w:rsidR="6EE0DCC3" w:rsidRPr="46C38D58">
        <w:rPr>
          <w:rFonts w:eastAsia="Arial" w:cs="Arial"/>
          <w:color w:val="000000" w:themeColor="text1"/>
        </w:rPr>
        <w:t xml:space="preserve">make up a significant part </w:t>
      </w:r>
      <w:proofErr w:type="gramStart"/>
      <w:r w:rsidR="6EE0DCC3" w:rsidRPr="46C38D58">
        <w:rPr>
          <w:rFonts w:eastAsia="Arial" w:cs="Arial"/>
          <w:color w:val="000000" w:themeColor="text1"/>
        </w:rPr>
        <w:t xml:space="preserve">of </w:t>
      </w:r>
      <w:r w:rsidR="3999F6A2" w:rsidRPr="46C38D58">
        <w:rPr>
          <w:rFonts w:eastAsia="Arial" w:cs="Arial"/>
          <w:color w:val="000000" w:themeColor="text1"/>
        </w:rPr>
        <w:t xml:space="preserve"> </w:t>
      </w:r>
      <w:proofErr w:type="spellStart"/>
      <w:r w:rsidR="3999F6A2" w:rsidRPr="46C38D58">
        <w:rPr>
          <w:rFonts w:eastAsia="Arial" w:cs="Arial"/>
          <w:color w:val="000000" w:themeColor="text1"/>
        </w:rPr>
        <w:t>of</w:t>
      </w:r>
      <w:proofErr w:type="spellEnd"/>
      <w:proofErr w:type="gramEnd"/>
      <w:r w:rsidR="3999F6A2" w:rsidRPr="46C38D58">
        <w:rPr>
          <w:rFonts w:eastAsia="Arial" w:cs="Arial"/>
          <w:color w:val="000000" w:themeColor="text1"/>
        </w:rPr>
        <w:t xml:space="preserve"> our prison population.  </w:t>
      </w:r>
      <w:r w:rsidR="773545BB" w:rsidRPr="46C38D58">
        <w:rPr>
          <w:rFonts w:eastAsia="Arial" w:cs="Arial"/>
          <w:color w:val="000000" w:themeColor="text1"/>
        </w:rPr>
        <w:t xml:space="preserve">The longer sentences, decreased discretion for judges to hand out sentencing discounts, preventing </w:t>
      </w:r>
      <w:r w:rsidR="00CE6478" w:rsidRPr="46C38D58">
        <w:rPr>
          <w:rFonts w:eastAsia="Arial" w:cs="Arial"/>
          <w:color w:val="000000" w:themeColor="text1"/>
        </w:rPr>
        <w:t xml:space="preserve">repeated </w:t>
      </w:r>
      <w:r w:rsidR="773545BB" w:rsidRPr="46C38D58">
        <w:rPr>
          <w:rFonts w:eastAsia="Arial" w:cs="Arial"/>
          <w:color w:val="000000" w:themeColor="text1"/>
        </w:rPr>
        <w:t xml:space="preserve">use of sentence reductions for youth and remorse and </w:t>
      </w:r>
      <w:r w:rsidR="00CE6478" w:rsidRPr="46C38D58">
        <w:rPr>
          <w:rFonts w:eastAsia="Arial" w:cs="Arial"/>
          <w:color w:val="000000" w:themeColor="text1"/>
        </w:rPr>
        <w:t>greater encouragement</w:t>
      </w:r>
      <w:r w:rsidR="773545BB" w:rsidRPr="46C38D58">
        <w:rPr>
          <w:rFonts w:eastAsia="Arial" w:cs="Arial"/>
          <w:color w:val="000000" w:themeColor="text1"/>
        </w:rPr>
        <w:t xml:space="preserve"> to</w:t>
      </w:r>
      <w:r w:rsidR="00CE6478" w:rsidRPr="46C38D58">
        <w:rPr>
          <w:rFonts w:eastAsia="Arial" w:cs="Arial"/>
          <w:color w:val="000000" w:themeColor="text1"/>
        </w:rPr>
        <w:t xml:space="preserve"> the judiciary to</w:t>
      </w:r>
      <w:r w:rsidR="773545BB" w:rsidRPr="46C38D58">
        <w:rPr>
          <w:rFonts w:eastAsia="Arial" w:cs="Arial"/>
          <w:color w:val="000000" w:themeColor="text1"/>
        </w:rPr>
        <w:t xml:space="preserve"> use cumulative sentencing </w:t>
      </w:r>
      <w:r w:rsidR="6ACCAED3" w:rsidRPr="46C38D58">
        <w:rPr>
          <w:rFonts w:eastAsia="Arial" w:cs="Arial"/>
          <w:color w:val="000000" w:themeColor="text1"/>
        </w:rPr>
        <w:t>are all l</w:t>
      </w:r>
      <w:r w:rsidR="64EB3FC5" w:rsidRPr="46C38D58">
        <w:rPr>
          <w:rFonts w:eastAsia="Arial" w:cs="Arial"/>
          <w:color w:val="000000" w:themeColor="text1"/>
        </w:rPr>
        <w:t xml:space="preserve">ikely to </w:t>
      </w:r>
      <w:r w:rsidR="07CE1E87" w:rsidRPr="46C38D58">
        <w:rPr>
          <w:rFonts w:eastAsia="Arial" w:cs="Arial"/>
          <w:color w:val="000000" w:themeColor="text1"/>
        </w:rPr>
        <w:t xml:space="preserve">result in </w:t>
      </w:r>
      <w:r w:rsidR="773545BB" w:rsidRPr="46C38D58">
        <w:rPr>
          <w:rFonts w:eastAsia="Arial" w:cs="Arial"/>
          <w:color w:val="000000" w:themeColor="text1"/>
        </w:rPr>
        <w:t xml:space="preserve">more disabled people </w:t>
      </w:r>
      <w:r w:rsidR="077BE167" w:rsidRPr="46C38D58">
        <w:rPr>
          <w:rFonts w:eastAsia="Arial" w:cs="Arial"/>
          <w:color w:val="000000" w:themeColor="text1"/>
        </w:rPr>
        <w:t xml:space="preserve">being </w:t>
      </w:r>
      <w:r w:rsidR="773545BB" w:rsidRPr="46C38D58">
        <w:rPr>
          <w:rFonts w:eastAsia="Arial" w:cs="Arial"/>
          <w:color w:val="000000" w:themeColor="text1"/>
        </w:rPr>
        <w:t>imprisoned and for longer.</w:t>
      </w:r>
    </w:p>
    <w:p w14:paraId="5B189622" w14:textId="5B894F0F" w:rsidR="4DA28BAD" w:rsidRDefault="4DA28BAD" w:rsidP="46C38D58">
      <w:pPr>
        <w:spacing w:after="0" w:line="360" w:lineRule="auto"/>
        <w:rPr>
          <w:rFonts w:eastAsia="Arial" w:cs="Arial"/>
          <w:color w:val="000000" w:themeColor="text1"/>
        </w:rPr>
      </w:pPr>
    </w:p>
    <w:p w14:paraId="659C564F" w14:textId="477216FA" w:rsidR="7D6E963F" w:rsidRDefault="7D6E963F" w:rsidP="4DA28BAD">
      <w:pPr>
        <w:spacing w:after="0" w:line="360" w:lineRule="auto"/>
        <w:rPr>
          <w:rFonts w:eastAsia="Arial" w:cs="Arial"/>
          <w:color w:val="000000" w:themeColor="text1"/>
          <w:szCs w:val="24"/>
        </w:rPr>
      </w:pPr>
      <w:r w:rsidRPr="4DA28BAD">
        <w:rPr>
          <w:rFonts w:eastAsia="Arial" w:cs="Arial"/>
          <w:color w:val="000000" w:themeColor="text1"/>
          <w:szCs w:val="24"/>
        </w:rPr>
        <w:t>People with a wide range of impairments are already overrepresented within our justice and prison systems. These include people with learning and psychosocial impairments, autistic and neurodiverse people and those who are hard of hearing/ Deaf as well as those who acquire impairments while incarcerated.</w:t>
      </w:r>
    </w:p>
    <w:p w14:paraId="23E26CD1" w14:textId="524CF160" w:rsidR="4DA28BAD" w:rsidRDefault="4DA28BAD" w:rsidP="4DA28BAD">
      <w:pPr>
        <w:spacing w:after="0" w:line="360" w:lineRule="auto"/>
        <w:rPr>
          <w:rFonts w:eastAsia="Arial" w:cs="Arial"/>
          <w:color w:val="000000" w:themeColor="text1"/>
          <w:szCs w:val="24"/>
        </w:rPr>
      </w:pPr>
    </w:p>
    <w:p w14:paraId="3277BE4D" w14:textId="47782C14" w:rsidR="7D6E963F" w:rsidRDefault="7D6E963F" w:rsidP="46C38D58">
      <w:pPr>
        <w:spacing w:after="0" w:line="360" w:lineRule="auto"/>
        <w:rPr>
          <w:rFonts w:eastAsia="Arial" w:cs="Arial"/>
          <w:color w:val="000000" w:themeColor="text1"/>
        </w:rPr>
      </w:pPr>
      <w:r w:rsidRPr="46C38D58">
        <w:rPr>
          <w:rFonts w:eastAsia="Arial" w:cs="Arial"/>
          <w:color w:val="000000" w:themeColor="text1"/>
        </w:rPr>
        <w:t>The preliminary report of the Royal Commission of Inquiry into Abuse in Care ‘</w:t>
      </w:r>
      <w:proofErr w:type="spellStart"/>
      <w:r w:rsidRPr="46C38D58">
        <w:rPr>
          <w:rFonts w:eastAsia="Arial" w:cs="Arial"/>
          <w:color w:val="001C2E"/>
        </w:rPr>
        <w:t>Tāwharautia</w:t>
      </w:r>
      <w:proofErr w:type="spellEnd"/>
      <w:r w:rsidRPr="46C38D58">
        <w:rPr>
          <w:rFonts w:eastAsia="Arial" w:cs="Arial"/>
          <w:color w:val="001C2E"/>
        </w:rPr>
        <w:t xml:space="preserve">: </w:t>
      </w:r>
      <w:proofErr w:type="spellStart"/>
      <w:r w:rsidRPr="46C38D58">
        <w:rPr>
          <w:rFonts w:eastAsia="Arial" w:cs="Arial"/>
          <w:color w:val="001C2E"/>
        </w:rPr>
        <w:t>Pūrongo</w:t>
      </w:r>
      <w:proofErr w:type="spellEnd"/>
      <w:r w:rsidRPr="46C38D58">
        <w:rPr>
          <w:rFonts w:eastAsia="Arial" w:cs="Arial"/>
          <w:color w:val="001C2E"/>
        </w:rPr>
        <w:t xml:space="preserve"> o </w:t>
      </w:r>
      <w:proofErr w:type="spellStart"/>
      <w:r w:rsidRPr="46C38D58">
        <w:rPr>
          <w:rFonts w:eastAsia="Arial" w:cs="Arial"/>
          <w:color w:val="001C2E"/>
        </w:rPr>
        <w:t>te</w:t>
      </w:r>
      <w:proofErr w:type="spellEnd"/>
      <w:r w:rsidRPr="46C38D58">
        <w:rPr>
          <w:rFonts w:eastAsia="Arial" w:cs="Arial"/>
          <w:color w:val="001C2E"/>
        </w:rPr>
        <w:t xml:space="preserve"> </w:t>
      </w:r>
      <w:proofErr w:type="spellStart"/>
      <w:r w:rsidRPr="46C38D58">
        <w:rPr>
          <w:rFonts w:eastAsia="Arial" w:cs="Arial"/>
          <w:color w:val="001C2E"/>
        </w:rPr>
        <w:t>Wā</w:t>
      </w:r>
      <w:proofErr w:type="spellEnd"/>
      <w:r w:rsidRPr="46C38D58">
        <w:rPr>
          <w:rFonts w:eastAsia="Arial" w:cs="Arial"/>
          <w:color w:val="001C2E"/>
        </w:rPr>
        <w:t xml:space="preserve"> (</w:t>
      </w:r>
      <w:proofErr w:type="spellStart"/>
      <w:r w:rsidRPr="46C38D58">
        <w:rPr>
          <w:rFonts w:eastAsia="Arial" w:cs="Arial"/>
          <w:color w:val="001C2E"/>
        </w:rPr>
        <w:t>Tāwharautia</w:t>
      </w:r>
      <w:proofErr w:type="spellEnd"/>
      <w:r w:rsidRPr="46C38D58">
        <w:rPr>
          <w:rFonts w:eastAsia="Arial" w:cs="Arial"/>
          <w:color w:val="001C2E"/>
        </w:rPr>
        <w:t>)’</w:t>
      </w:r>
      <w:r w:rsidRPr="46C38D58">
        <w:rPr>
          <w:rFonts w:eastAsia="Arial" w:cs="Arial"/>
          <w:color w:val="000000" w:themeColor="text1"/>
        </w:rPr>
        <w:t xml:space="preserve"> (2020)</w:t>
      </w:r>
      <w:r w:rsidRPr="46C38D58">
        <w:rPr>
          <w:rStyle w:val="FootnoteReference"/>
          <w:rFonts w:eastAsia="Arial" w:cs="Arial"/>
          <w:color w:val="000000" w:themeColor="text1"/>
        </w:rPr>
        <w:footnoteReference w:id="5"/>
      </w:r>
      <w:r w:rsidRPr="46C38D58">
        <w:rPr>
          <w:rFonts w:eastAsia="Arial" w:cs="Arial"/>
          <w:color w:val="000000" w:themeColor="text1"/>
        </w:rPr>
        <w:t xml:space="preserve"> found that </w:t>
      </w:r>
      <w:r w:rsidR="3083E61B" w:rsidRPr="46C38D58">
        <w:rPr>
          <w:rFonts w:eastAsia="Arial" w:cs="Arial"/>
          <w:color w:val="000000" w:themeColor="text1"/>
        </w:rPr>
        <w:t xml:space="preserve">many </w:t>
      </w:r>
      <w:r w:rsidRPr="46C38D58">
        <w:rPr>
          <w:rFonts w:eastAsia="Arial" w:cs="Arial"/>
          <w:color w:val="000000" w:themeColor="text1"/>
        </w:rPr>
        <w:t xml:space="preserve">survivors of the state care system became gang members because of the abuse and harm they experienced while in care. </w:t>
      </w:r>
    </w:p>
    <w:p w14:paraId="48310162" w14:textId="6B13A7A6" w:rsidR="4DA28BAD" w:rsidRDefault="4DA28BAD" w:rsidP="4DA28BAD">
      <w:pPr>
        <w:spacing w:after="0" w:line="360" w:lineRule="auto"/>
        <w:rPr>
          <w:rFonts w:eastAsia="Arial" w:cs="Arial"/>
          <w:color w:val="000000" w:themeColor="text1"/>
          <w:szCs w:val="24"/>
        </w:rPr>
      </w:pPr>
    </w:p>
    <w:p w14:paraId="676FBBF0" w14:textId="185CCF7A" w:rsidR="7D6E963F" w:rsidRDefault="7F0F7F6A" w:rsidP="46C38D58">
      <w:pPr>
        <w:spacing w:after="0" w:line="360" w:lineRule="auto"/>
        <w:rPr>
          <w:rFonts w:eastAsia="Arial" w:cs="Arial"/>
          <w:color w:val="000000" w:themeColor="text1"/>
        </w:rPr>
      </w:pPr>
      <w:r w:rsidRPr="46C38D58">
        <w:rPr>
          <w:rFonts w:eastAsia="Arial" w:cs="Arial"/>
          <w:color w:val="000000" w:themeColor="text1"/>
        </w:rPr>
        <w:t xml:space="preserve">The high level of disability related incarceration intersects with the highly disproportionate rates of imprisonment experienced by Māori of whom a considerable number are Tāngata Whaikaha disabled Māori. </w:t>
      </w:r>
    </w:p>
    <w:p w14:paraId="32A5F93F" w14:textId="5F4B1EA4" w:rsidR="7D6E963F" w:rsidRDefault="7D6E963F" w:rsidP="46C38D58">
      <w:pPr>
        <w:spacing w:after="0" w:line="360" w:lineRule="auto"/>
        <w:rPr>
          <w:rFonts w:eastAsia="Arial" w:cs="Arial"/>
          <w:color w:val="000000" w:themeColor="text1"/>
        </w:rPr>
      </w:pPr>
    </w:p>
    <w:p w14:paraId="0C54ACB5" w14:textId="2ACFCDEC" w:rsidR="7D6E963F" w:rsidRDefault="7F0F7F6A" w:rsidP="46C38D58">
      <w:pPr>
        <w:spacing w:after="0" w:line="360" w:lineRule="auto"/>
        <w:rPr>
          <w:rFonts w:eastAsia="Arial" w:cs="Arial"/>
          <w:color w:val="000000" w:themeColor="text1"/>
        </w:rPr>
      </w:pPr>
      <w:r w:rsidRPr="46C38D58">
        <w:rPr>
          <w:rFonts w:eastAsia="Arial" w:cs="Arial"/>
          <w:color w:val="000000" w:themeColor="text1"/>
        </w:rPr>
        <w:t xml:space="preserve">These and many other existing inequities have been created by the long-term impacts of colonisation by the Crown on Māori, including disabled Māori. </w:t>
      </w:r>
    </w:p>
    <w:p w14:paraId="307C620F" w14:textId="07154CC9" w:rsidR="7D6E963F" w:rsidRDefault="7D6E963F" w:rsidP="46C38D58">
      <w:pPr>
        <w:spacing w:after="0" w:line="360" w:lineRule="auto"/>
        <w:rPr>
          <w:rFonts w:eastAsia="Arial" w:cs="Arial"/>
          <w:color w:val="000000" w:themeColor="text1"/>
        </w:rPr>
      </w:pPr>
    </w:p>
    <w:p w14:paraId="2A4EBA52" w14:textId="6D3AD40D" w:rsidR="7D6E963F" w:rsidRDefault="7D6E963F" w:rsidP="46C38D58">
      <w:pPr>
        <w:spacing w:after="0" w:line="360" w:lineRule="auto"/>
        <w:rPr>
          <w:rFonts w:eastAsia="Arial" w:cs="Arial"/>
          <w:color w:val="000000" w:themeColor="text1"/>
          <w:vertAlign w:val="superscript"/>
        </w:rPr>
      </w:pPr>
      <w:r w:rsidRPr="46C38D58">
        <w:rPr>
          <w:rFonts w:eastAsia="Arial" w:cs="Arial"/>
          <w:color w:val="000000" w:themeColor="text1"/>
        </w:rPr>
        <w:t xml:space="preserve">The Waitangi Tribunal has also acknowledged the connection between State care and gang membership, </w:t>
      </w:r>
      <w:r w:rsidR="2B9A6096" w:rsidRPr="46C38D58">
        <w:rPr>
          <w:rFonts w:eastAsia="Arial" w:cs="Arial"/>
          <w:color w:val="000000" w:themeColor="text1"/>
        </w:rPr>
        <w:t xml:space="preserve">highlighting </w:t>
      </w:r>
      <w:r w:rsidRPr="46C38D58">
        <w:rPr>
          <w:rFonts w:eastAsia="Arial" w:cs="Arial"/>
          <w:color w:val="000000" w:themeColor="text1"/>
        </w:rPr>
        <w:t xml:space="preserve">that </w:t>
      </w:r>
      <w:r w:rsidR="7DBDF27A" w:rsidRPr="46C38D58">
        <w:rPr>
          <w:rFonts w:eastAsia="Arial" w:cs="Arial"/>
          <w:color w:val="000000" w:themeColor="text1"/>
        </w:rPr>
        <w:t xml:space="preserve">around </w:t>
      </w:r>
      <w:r w:rsidRPr="46C38D58">
        <w:rPr>
          <w:rFonts w:eastAsia="Arial" w:cs="Arial"/>
          <w:color w:val="000000" w:themeColor="text1"/>
        </w:rPr>
        <w:t xml:space="preserve">80 to 90 per cent of Mongrel Mob </w:t>
      </w:r>
      <w:r w:rsidRPr="46C38D58">
        <w:rPr>
          <w:rFonts w:eastAsia="Arial" w:cs="Arial"/>
          <w:color w:val="000000" w:themeColor="text1"/>
        </w:rPr>
        <w:lastRenderedPageBreak/>
        <w:t>and Black Power gang whānau ha</w:t>
      </w:r>
      <w:r w:rsidR="59126748" w:rsidRPr="46C38D58">
        <w:rPr>
          <w:rFonts w:eastAsia="Arial" w:cs="Arial"/>
          <w:color w:val="000000" w:themeColor="text1"/>
        </w:rPr>
        <w:t xml:space="preserve">ve </w:t>
      </w:r>
      <w:r w:rsidRPr="46C38D58">
        <w:rPr>
          <w:rFonts w:eastAsia="Arial" w:cs="Arial"/>
          <w:color w:val="000000" w:themeColor="text1"/>
        </w:rPr>
        <w:t>been State wards.</w:t>
      </w:r>
      <w:r w:rsidRPr="46C38D58">
        <w:rPr>
          <w:rStyle w:val="FootnoteReference"/>
          <w:rFonts w:eastAsia="Arial" w:cs="Arial"/>
          <w:color w:val="000000" w:themeColor="text1"/>
        </w:rPr>
        <w:footnoteReference w:id="6"/>
      </w:r>
      <w:r w:rsidRPr="46C38D58">
        <w:rPr>
          <w:rFonts w:eastAsia="Arial" w:cs="Arial"/>
          <w:color w:val="000000" w:themeColor="text1"/>
        </w:rPr>
        <w:t xml:space="preserve">  Gang-based survivors of state care have shared their experiences of being disabled </w:t>
      </w:r>
      <w:proofErr w:type="spellStart"/>
      <w:r w:rsidRPr="46C38D58">
        <w:rPr>
          <w:rFonts w:eastAsia="Arial" w:cs="Arial"/>
          <w:color w:val="000000" w:themeColor="text1"/>
        </w:rPr>
        <w:t>tamariki</w:t>
      </w:r>
      <w:proofErr w:type="spellEnd"/>
      <w:r w:rsidRPr="46C38D58">
        <w:rPr>
          <w:rFonts w:eastAsia="Arial" w:cs="Arial"/>
          <w:color w:val="000000" w:themeColor="text1"/>
        </w:rPr>
        <w:t xml:space="preserve"> who were actively recruited into gangs, leading many to serve time in prison for violent crimes and other offending.</w:t>
      </w:r>
      <w:r w:rsidRPr="46C38D58">
        <w:rPr>
          <w:rStyle w:val="FootnoteReference"/>
          <w:rFonts w:eastAsia="Arial" w:cs="Arial"/>
          <w:color w:val="000000" w:themeColor="text1"/>
        </w:rPr>
        <w:footnoteReference w:id="7"/>
      </w:r>
    </w:p>
    <w:p w14:paraId="25EF8D14" w14:textId="68673F72" w:rsidR="4DA28BAD" w:rsidRDefault="4DA28BAD" w:rsidP="4DA28BAD">
      <w:pPr>
        <w:spacing w:after="0" w:line="360" w:lineRule="auto"/>
        <w:rPr>
          <w:rFonts w:eastAsia="Arial" w:cs="Arial"/>
          <w:color w:val="000000" w:themeColor="text1"/>
          <w:szCs w:val="24"/>
        </w:rPr>
      </w:pPr>
    </w:p>
    <w:p w14:paraId="0378BACF" w14:textId="797C14BB" w:rsidR="4DA28BAD" w:rsidRDefault="4DA28BAD" w:rsidP="4DA28BAD">
      <w:pPr>
        <w:spacing w:after="0" w:line="360" w:lineRule="auto"/>
        <w:rPr>
          <w:rFonts w:eastAsia="Arial" w:cs="Arial"/>
          <w:color w:val="000000" w:themeColor="text1"/>
          <w:szCs w:val="24"/>
        </w:rPr>
      </w:pPr>
    </w:p>
    <w:p w14:paraId="34448804" w14:textId="455A6ACA" w:rsidR="7D6E963F" w:rsidRDefault="7D6E963F" w:rsidP="4DA28BAD">
      <w:pPr>
        <w:spacing w:after="0" w:line="360" w:lineRule="auto"/>
        <w:rPr>
          <w:rFonts w:eastAsia="Arial" w:cs="Arial"/>
          <w:color w:val="000000" w:themeColor="text1"/>
          <w:szCs w:val="24"/>
          <w:u w:val="single"/>
          <w:vertAlign w:val="superscript"/>
        </w:rPr>
      </w:pPr>
      <w:r w:rsidRPr="4DA28BAD">
        <w:rPr>
          <w:rFonts w:eastAsia="Arial" w:cs="Arial"/>
          <w:color w:val="000000" w:themeColor="text1"/>
          <w:szCs w:val="24"/>
        </w:rPr>
        <w:t>While both Māori and non-Māori are impacted by disabling conditions or impairments, there are wide disparities in terms of their experiences with 50.9% of Māori in prison identifying as disabled.</w:t>
      </w:r>
      <w:r w:rsidRPr="4DA28BAD">
        <w:rPr>
          <w:rStyle w:val="FootnoteReference"/>
          <w:rFonts w:eastAsia="Arial" w:cs="Arial"/>
          <w:color w:val="000000" w:themeColor="text1"/>
          <w:szCs w:val="24"/>
          <w:u w:val="single"/>
        </w:rPr>
        <w:footnoteReference w:id="8"/>
      </w:r>
    </w:p>
    <w:p w14:paraId="1B27C12C" w14:textId="1D8EB684" w:rsidR="4DA28BAD" w:rsidRDefault="4DA28BAD" w:rsidP="4DA28BAD">
      <w:pPr>
        <w:spacing w:after="0" w:line="360" w:lineRule="auto"/>
        <w:rPr>
          <w:rFonts w:eastAsia="Arial" w:cs="Arial"/>
          <w:color w:val="000000" w:themeColor="text1"/>
          <w:szCs w:val="24"/>
        </w:rPr>
      </w:pPr>
    </w:p>
    <w:p w14:paraId="25052659" w14:textId="6515D7ED" w:rsidR="7D6E963F" w:rsidRDefault="51344296" w:rsidP="46C38D58">
      <w:pPr>
        <w:spacing w:after="0" w:line="360" w:lineRule="auto"/>
        <w:rPr>
          <w:rFonts w:eastAsia="Arial" w:cs="Arial"/>
          <w:color w:val="000000" w:themeColor="text1"/>
        </w:rPr>
      </w:pPr>
      <w:r w:rsidRPr="46C38D58">
        <w:rPr>
          <w:rFonts w:eastAsia="Arial" w:cs="Arial"/>
          <w:color w:val="000000" w:themeColor="text1"/>
        </w:rPr>
        <w:t>T</w:t>
      </w:r>
      <w:r w:rsidR="7D6E963F" w:rsidRPr="46C38D58">
        <w:rPr>
          <w:rFonts w:eastAsia="Arial" w:cs="Arial"/>
          <w:color w:val="000000" w:themeColor="text1"/>
        </w:rPr>
        <w:t xml:space="preserve">hese historical inequities will only be exacerbated by retributive law and order policies which </w:t>
      </w:r>
      <w:r w:rsidR="18F80E40" w:rsidRPr="46C38D58">
        <w:rPr>
          <w:rFonts w:eastAsia="Arial" w:cs="Arial"/>
          <w:color w:val="000000" w:themeColor="text1"/>
        </w:rPr>
        <w:t>do not address</w:t>
      </w:r>
      <w:r w:rsidR="7D6E963F" w:rsidRPr="46C38D58">
        <w:rPr>
          <w:rFonts w:eastAsia="Arial" w:cs="Arial"/>
          <w:color w:val="000000" w:themeColor="text1"/>
        </w:rPr>
        <w:t xml:space="preserve"> the roots of offending which include all the above factors along with inaccessible options for support and rehabilitation plus poverty and poorer health and educational outcomes.</w:t>
      </w:r>
    </w:p>
    <w:p w14:paraId="38E79167" w14:textId="64B67DEB" w:rsidR="4DA28BAD" w:rsidRDefault="4DA28BAD" w:rsidP="4DA28BAD">
      <w:pPr>
        <w:spacing w:after="0" w:line="360" w:lineRule="auto"/>
        <w:rPr>
          <w:rFonts w:eastAsia="Arial" w:cs="Arial"/>
          <w:color w:val="000000" w:themeColor="text1"/>
          <w:szCs w:val="24"/>
        </w:rPr>
      </w:pPr>
    </w:p>
    <w:p w14:paraId="602A4B3F" w14:textId="206C2411" w:rsidR="7D6E963F" w:rsidRDefault="7D176262" w:rsidP="46C38D58">
      <w:pPr>
        <w:spacing w:after="0" w:line="360" w:lineRule="auto"/>
        <w:rPr>
          <w:rFonts w:eastAsia="Arial" w:cs="Arial"/>
          <w:color w:val="000000" w:themeColor="text1"/>
          <w:vertAlign w:val="superscript"/>
        </w:rPr>
      </w:pPr>
      <w:r w:rsidRPr="46C38D58">
        <w:rPr>
          <w:rFonts w:eastAsia="Arial" w:cs="Arial"/>
          <w:color w:val="000000" w:themeColor="text1"/>
        </w:rPr>
        <w:t>D</w:t>
      </w:r>
      <w:r w:rsidR="7D6E963F" w:rsidRPr="46C38D58">
        <w:rPr>
          <w:rFonts w:eastAsia="Arial" w:cs="Arial"/>
          <w:color w:val="000000" w:themeColor="text1"/>
        </w:rPr>
        <w:t>isabled people are also disproportionately at higher risk of being the victims of violence and crime compared to non-disabled New Zealanders.</w:t>
      </w:r>
      <w:r w:rsidR="7D6E963F" w:rsidRPr="46C38D58">
        <w:rPr>
          <w:rStyle w:val="FootnoteReference"/>
          <w:rFonts w:eastAsia="Arial" w:cs="Arial"/>
          <w:color w:val="000000" w:themeColor="text1"/>
        </w:rPr>
        <w:footnoteReference w:id="9"/>
      </w:r>
    </w:p>
    <w:p w14:paraId="5937F7B5" w14:textId="0E8B6AE6" w:rsidR="46C38D58" w:rsidRDefault="46C38D58" w:rsidP="46C38D58">
      <w:pPr>
        <w:spacing w:after="0" w:line="360" w:lineRule="auto"/>
        <w:rPr>
          <w:rFonts w:eastAsia="Arial" w:cs="Arial"/>
          <w:color w:val="000000" w:themeColor="text1"/>
        </w:rPr>
      </w:pPr>
    </w:p>
    <w:p w14:paraId="483227D6" w14:textId="23BA67AF" w:rsidR="7D6E963F" w:rsidRDefault="7D6E963F" w:rsidP="46C38D58">
      <w:pPr>
        <w:spacing w:after="0" w:line="360" w:lineRule="auto"/>
        <w:rPr>
          <w:rFonts w:eastAsia="Arial" w:cs="Arial"/>
          <w:color w:val="000000" w:themeColor="text1"/>
        </w:rPr>
      </w:pPr>
      <w:r w:rsidRPr="46C38D58">
        <w:rPr>
          <w:rFonts w:eastAsia="Arial" w:cs="Arial"/>
          <w:color w:val="000000" w:themeColor="text1"/>
        </w:rPr>
        <w:t>However, placing people who have also themselves been victimised extensively in prison for longer will not tackle the cycles of violence and crime which impact on our society. Ministry of Justice figures from 2023 show that 56.5% of people with previous convictions are reconvicted within two years of being released from prison.</w:t>
      </w:r>
      <w:r w:rsidRPr="46C38D58">
        <w:rPr>
          <w:rStyle w:val="FootnoteReference"/>
          <w:rFonts w:eastAsia="Arial" w:cs="Arial"/>
          <w:color w:val="000000" w:themeColor="text1"/>
        </w:rPr>
        <w:footnoteReference w:id="10"/>
      </w:r>
      <w:r w:rsidRPr="46C38D58">
        <w:rPr>
          <w:rFonts w:eastAsia="Arial" w:cs="Arial"/>
          <w:color w:val="000000" w:themeColor="text1"/>
        </w:rPr>
        <w:t xml:space="preserve">   </w:t>
      </w:r>
    </w:p>
    <w:p w14:paraId="6F7751A0" w14:textId="4183DDB5" w:rsidR="7D6E963F" w:rsidRDefault="7D6E963F" w:rsidP="4DA28BAD">
      <w:pPr>
        <w:spacing w:after="0" w:line="360" w:lineRule="auto"/>
        <w:rPr>
          <w:rFonts w:eastAsia="Arial" w:cs="Arial"/>
          <w:color w:val="000000" w:themeColor="text1"/>
          <w:szCs w:val="24"/>
        </w:rPr>
      </w:pPr>
      <w:r w:rsidRPr="4DA28BAD">
        <w:rPr>
          <w:rFonts w:eastAsia="Arial" w:cs="Arial"/>
          <w:color w:val="000000" w:themeColor="text1"/>
          <w:szCs w:val="24"/>
        </w:rPr>
        <w:t xml:space="preserve">DPA supports the recommendations of the </w:t>
      </w:r>
      <w:proofErr w:type="spellStart"/>
      <w:r w:rsidRPr="4DA28BAD">
        <w:rPr>
          <w:rFonts w:eastAsia="Arial" w:cs="Arial"/>
          <w:color w:val="000000" w:themeColor="text1"/>
          <w:szCs w:val="24"/>
        </w:rPr>
        <w:t>Turuki</w:t>
      </w:r>
      <w:proofErr w:type="spellEnd"/>
      <w:r w:rsidRPr="4DA28BAD">
        <w:rPr>
          <w:rFonts w:eastAsia="Arial" w:cs="Arial"/>
          <w:color w:val="000000" w:themeColor="text1"/>
          <w:szCs w:val="24"/>
        </w:rPr>
        <w:t xml:space="preserve">! </w:t>
      </w:r>
      <w:proofErr w:type="spellStart"/>
      <w:r w:rsidRPr="4DA28BAD">
        <w:rPr>
          <w:rFonts w:eastAsia="Arial" w:cs="Arial"/>
          <w:color w:val="000000" w:themeColor="text1"/>
          <w:szCs w:val="24"/>
        </w:rPr>
        <w:t>Turuki</w:t>
      </w:r>
      <w:proofErr w:type="spellEnd"/>
      <w:r w:rsidRPr="4DA28BAD">
        <w:rPr>
          <w:rFonts w:eastAsia="Arial" w:cs="Arial"/>
          <w:color w:val="000000" w:themeColor="text1"/>
          <w:szCs w:val="24"/>
        </w:rPr>
        <w:t xml:space="preserve">! Report which called for a more restorative-based justice system where both victims/survivors and offenders would be supported to heal and rehabilitate. </w:t>
      </w:r>
    </w:p>
    <w:p w14:paraId="66842A88" w14:textId="5F752C91" w:rsidR="4DA28BAD" w:rsidRDefault="4DA28BAD" w:rsidP="4DA28BAD">
      <w:pPr>
        <w:spacing w:after="0" w:line="360" w:lineRule="auto"/>
        <w:rPr>
          <w:rFonts w:eastAsia="Arial" w:cs="Arial"/>
          <w:color w:val="000000" w:themeColor="text1"/>
          <w:szCs w:val="24"/>
        </w:rPr>
      </w:pPr>
    </w:p>
    <w:p w14:paraId="635AB556" w14:textId="62775AAE" w:rsidR="7D6E963F" w:rsidRDefault="07A76C1E" w:rsidP="46C38D58">
      <w:pPr>
        <w:spacing w:after="0" w:line="360" w:lineRule="auto"/>
        <w:rPr>
          <w:rFonts w:eastAsia="Arial" w:cs="Arial"/>
          <w:color w:val="000000" w:themeColor="text1"/>
        </w:rPr>
      </w:pPr>
      <w:r w:rsidRPr="46C38D58">
        <w:rPr>
          <w:rFonts w:eastAsia="Arial" w:cs="Arial"/>
          <w:color w:val="000000" w:themeColor="text1"/>
        </w:rPr>
        <w:t xml:space="preserve">Some people argue that </w:t>
      </w:r>
      <w:r w:rsidR="7D6E963F" w:rsidRPr="46C38D58">
        <w:rPr>
          <w:rFonts w:eastAsia="Arial" w:cs="Arial"/>
          <w:color w:val="000000" w:themeColor="text1"/>
        </w:rPr>
        <w:t>offenders hav</w:t>
      </w:r>
      <w:r w:rsidR="36CC4F14" w:rsidRPr="46C38D58">
        <w:rPr>
          <w:rFonts w:eastAsia="Arial" w:cs="Arial"/>
          <w:color w:val="000000" w:themeColor="text1"/>
        </w:rPr>
        <w:t xml:space="preserve">e </w:t>
      </w:r>
      <w:r w:rsidR="7D6E963F" w:rsidRPr="46C38D58">
        <w:rPr>
          <w:rFonts w:eastAsia="Arial" w:cs="Arial"/>
          <w:color w:val="000000" w:themeColor="text1"/>
        </w:rPr>
        <w:t xml:space="preserve">choices around their offending.  Yet for many, their choices and opportunities are limited due to circumstances that they grow up in, </w:t>
      </w:r>
      <w:r w:rsidR="5D6DF685" w:rsidRPr="46C38D58">
        <w:rPr>
          <w:rFonts w:eastAsia="Arial" w:cs="Arial"/>
          <w:color w:val="000000" w:themeColor="text1"/>
        </w:rPr>
        <w:t xml:space="preserve">and the barriers to inclusion that exist for many. When </w:t>
      </w:r>
      <w:r w:rsidR="7D6E963F" w:rsidRPr="46C38D58">
        <w:rPr>
          <w:rFonts w:eastAsia="Arial" w:cs="Arial"/>
          <w:color w:val="000000" w:themeColor="text1"/>
        </w:rPr>
        <w:t xml:space="preserve">both community and state have failed </w:t>
      </w:r>
      <w:r w:rsidR="4ACE720B" w:rsidRPr="46C38D58">
        <w:rPr>
          <w:rFonts w:eastAsia="Arial" w:cs="Arial"/>
          <w:color w:val="000000" w:themeColor="text1"/>
        </w:rPr>
        <w:t xml:space="preserve">individuals </w:t>
      </w:r>
      <w:r w:rsidR="7D6E963F" w:rsidRPr="46C38D58">
        <w:rPr>
          <w:rFonts w:eastAsia="Arial" w:cs="Arial"/>
          <w:color w:val="000000" w:themeColor="text1"/>
        </w:rPr>
        <w:t xml:space="preserve">while they are growing up or the nature of their impairments mean that they are </w:t>
      </w:r>
      <w:r w:rsidR="2BBDDC05" w:rsidRPr="46C38D58">
        <w:rPr>
          <w:rFonts w:eastAsia="Arial" w:cs="Arial"/>
          <w:color w:val="000000" w:themeColor="text1"/>
        </w:rPr>
        <w:t xml:space="preserve">denied </w:t>
      </w:r>
      <w:r w:rsidR="7D6E963F" w:rsidRPr="46C38D58">
        <w:rPr>
          <w:rFonts w:eastAsia="Arial" w:cs="Arial"/>
          <w:color w:val="000000" w:themeColor="text1"/>
        </w:rPr>
        <w:t xml:space="preserve">access to education, training or employment, then </w:t>
      </w:r>
      <w:r w:rsidR="1EB675D1" w:rsidRPr="46C38D58">
        <w:rPr>
          <w:rFonts w:eastAsia="Arial" w:cs="Arial"/>
          <w:color w:val="000000" w:themeColor="text1"/>
        </w:rPr>
        <w:t xml:space="preserve">people's </w:t>
      </w:r>
      <w:r w:rsidR="7D6E963F" w:rsidRPr="46C38D58">
        <w:rPr>
          <w:rFonts w:eastAsia="Arial" w:cs="Arial"/>
          <w:color w:val="000000" w:themeColor="text1"/>
        </w:rPr>
        <w:t xml:space="preserve">choices narrow even further.  </w:t>
      </w:r>
    </w:p>
    <w:p w14:paraId="5F5A66AB" w14:textId="313ED4C8" w:rsidR="4DA28BAD" w:rsidRDefault="4DA28BAD" w:rsidP="4DA28BAD">
      <w:pPr>
        <w:shd w:val="clear" w:color="auto" w:fill="FFFFFF" w:themeFill="background1"/>
        <w:spacing w:after="0" w:line="360" w:lineRule="auto"/>
        <w:rPr>
          <w:rFonts w:eastAsia="Arial" w:cs="Arial"/>
          <w:color w:val="000000" w:themeColor="text1"/>
          <w:szCs w:val="24"/>
        </w:rPr>
      </w:pPr>
    </w:p>
    <w:p w14:paraId="106DC4F5" w14:textId="47CE6DAF" w:rsidR="006E2338" w:rsidRPr="00E801C3" w:rsidRDefault="23CCD3C9" w:rsidP="46C38D58">
      <w:pPr>
        <w:shd w:val="clear" w:color="auto" w:fill="FFFFFF" w:themeFill="background1"/>
        <w:spacing w:after="0" w:line="360" w:lineRule="auto"/>
        <w:rPr>
          <w:rFonts w:eastAsia="Arial" w:cs="Arial"/>
          <w:color w:val="000000" w:themeColor="text1"/>
        </w:rPr>
      </w:pPr>
      <w:r w:rsidRPr="46C38D58">
        <w:rPr>
          <w:rFonts w:eastAsia="Arial" w:cs="Arial"/>
          <w:color w:val="000000" w:themeColor="text1"/>
        </w:rPr>
        <w:t>Serious steps need to be taken to address t</w:t>
      </w:r>
      <w:r w:rsidR="1AA424BA" w:rsidRPr="46C38D58">
        <w:rPr>
          <w:rFonts w:eastAsia="Arial" w:cs="Arial"/>
          <w:color w:val="000000" w:themeColor="text1"/>
        </w:rPr>
        <w:t xml:space="preserve">he root causes of crime, violence, power imbalances and societal inequity that </w:t>
      </w:r>
      <w:proofErr w:type="gramStart"/>
      <w:r w:rsidR="754491B8" w:rsidRPr="46C38D58">
        <w:rPr>
          <w:rFonts w:eastAsia="Arial" w:cs="Arial"/>
          <w:color w:val="000000" w:themeColor="text1"/>
        </w:rPr>
        <w:t>lead</w:t>
      </w:r>
      <w:proofErr w:type="gramEnd"/>
      <w:r w:rsidR="754491B8" w:rsidRPr="46C38D58">
        <w:rPr>
          <w:rFonts w:eastAsia="Arial" w:cs="Arial"/>
          <w:color w:val="000000" w:themeColor="text1"/>
        </w:rPr>
        <w:t xml:space="preserve"> to</w:t>
      </w:r>
      <w:r w:rsidR="1AA424BA" w:rsidRPr="46C38D58">
        <w:rPr>
          <w:rFonts w:eastAsia="Arial" w:cs="Arial"/>
          <w:color w:val="000000" w:themeColor="text1"/>
        </w:rPr>
        <w:t xml:space="preserve"> disabled people </w:t>
      </w:r>
      <w:r w:rsidR="30700DDA" w:rsidRPr="46C38D58">
        <w:rPr>
          <w:rFonts w:eastAsia="Arial" w:cs="Arial"/>
          <w:color w:val="000000" w:themeColor="text1"/>
        </w:rPr>
        <w:t xml:space="preserve">being </w:t>
      </w:r>
      <w:r w:rsidR="29B38537" w:rsidRPr="46C38D58">
        <w:rPr>
          <w:rFonts w:eastAsia="Arial" w:cs="Arial"/>
          <w:color w:val="000000" w:themeColor="text1"/>
        </w:rPr>
        <w:t xml:space="preserve">statistically overrepresented as both </w:t>
      </w:r>
      <w:r w:rsidR="1AA424BA" w:rsidRPr="46C38D58">
        <w:rPr>
          <w:rFonts w:eastAsia="Arial" w:cs="Arial"/>
          <w:color w:val="000000" w:themeColor="text1"/>
        </w:rPr>
        <w:t xml:space="preserve">victims </w:t>
      </w:r>
      <w:bookmarkStart w:id="0" w:name="_Int_YIvvMdfm"/>
      <w:r w:rsidR="1AA424BA" w:rsidRPr="46C38D58">
        <w:rPr>
          <w:rFonts w:eastAsia="Arial" w:cs="Arial"/>
          <w:color w:val="000000" w:themeColor="text1"/>
        </w:rPr>
        <w:t>or</w:t>
      </w:r>
      <w:bookmarkEnd w:id="0"/>
      <w:r w:rsidR="1AA424BA" w:rsidRPr="46C38D58">
        <w:rPr>
          <w:rFonts w:eastAsia="Arial" w:cs="Arial"/>
          <w:color w:val="000000" w:themeColor="text1"/>
        </w:rPr>
        <w:t xml:space="preserve"> </w:t>
      </w:r>
      <w:r w:rsidR="30A6E1BD" w:rsidRPr="46C38D58">
        <w:rPr>
          <w:rFonts w:eastAsia="Arial" w:cs="Arial"/>
          <w:color w:val="000000" w:themeColor="text1"/>
        </w:rPr>
        <w:t xml:space="preserve">as </w:t>
      </w:r>
      <w:r w:rsidR="1AA424BA" w:rsidRPr="46C38D58">
        <w:rPr>
          <w:rFonts w:eastAsia="Arial" w:cs="Arial"/>
          <w:color w:val="000000" w:themeColor="text1"/>
        </w:rPr>
        <w:t>offenders.</w:t>
      </w:r>
      <w:r w:rsidR="19BB96E5" w:rsidRPr="46C38D58">
        <w:rPr>
          <w:rFonts w:eastAsia="Arial" w:cs="Arial"/>
          <w:color w:val="000000" w:themeColor="text1"/>
        </w:rPr>
        <w:t xml:space="preserve">  </w:t>
      </w:r>
      <w:r w:rsidR="584097E5" w:rsidRPr="46C38D58">
        <w:rPr>
          <w:rFonts w:eastAsia="Arial" w:cs="Arial"/>
          <w:color w:val="000000" w:themeColor="text1"/>
        </w:rPr>
        <w:t xml:space="preserve">If passed, this </w:t>
      </w:r>
      <w:r w:rsidR="7D6E963F" w:rsidRPr="46C38D58">
        <w:rPr>
          <w:rFonts w:eastAsia="Arial" w:cs="Arial"/>
          <w:color w:val="000000" w:themeColor="text1"/>
        </w:rPr>
        <w:t>Sentencing (Re</w:t>
      </w:r>
      <w:r w:rsidR="387A3E61" w:rsidRPr="46C38D58">
        <w:rPr>
          <w:rFonts w:eastAsia="Arial" w:cs="Arial"/>
          <w:color w:val="000000" w:themeColor="text1"/>
        </w:rPr>
        <w:t>form</w:t>
      </w:r>
      <w:r w:rsidR="7D6E963F" w:rsidRPr="46C38D58">
        <w:rPr>
          <w:rFonts w:eastAsia="Arial" w:cs="Arial"/>
          <w:color w:val="000000" w:themeColor="text1"/>
        </w:rPr>
        <w:t xml:space="preserve">) Amendment Bill </w:t>
      </w:r>
      <w:r w:rsidR="62009062" w:rsidRPr="46C38D58">
        <w:rPr>
          <w:rFonts w:eastAsia="Arial" w:cs="Arial"/>
          <w:color w:val="000000" w:themeColor="text1"/>
        </w:rPr>
        <w:t>will</w:t>
      </w:r>
      <w:r w:rsidR="7D6E963F" w:rsidRPr="46C38D58">
        <w:rPr>
          <w:rFonts w:eastAsia="Arial" w:cs="Arial"/>
          <w:color w:val="000000" w:themeColor="text1"/>
        </w:rPr>
        <w:t xml:space="preserve"> </w:t>
      </w:r>
      <w:r w:rsidR="56EAEFFB" w:rsidRPr="46C38D58">
        <w:rPr>
          <w:rFonts w:eastAsia="Arial" w:cs="Arial"/>
          <w:color w:val="000000" w:themeColor="text1"/>
        </w:rPr>
        <w:t>undermine efforts to</w:t>
      </w:r>
      <w:r w:rsidR="7D6E963F" w:rsidRPr="46C38D58">
        <w:rPr>
          <w:rFonts w:eastAsia="Arial" w:cs="Arial"/>
          <w:color w:val="000000" w:themeColor="text1"/>
        </w:rPr>
        <w:t xml:space="preserve"> effectively rehabilitate offenders and stop more people from becoming victims</w:t>
      </w:r>
      <w:r w:rsidR="14EAE734" w:rsidRPr="46C38D58">
        <w:rPr>
          <w:rFonts w:eastAsia="Arial" w:cs="Arial"/>
          <w:color w:val="000000" w:themeColor="text1"/>
        </w:rPr>
        <w:t xml:space="preserve">, </w:t>
      </w:r>
      <w:r w:rsidR="28F72C88" w:rsidRPr="46C38D58">
        <w:rPr>
          <w:rFonts w:eastAsia="Arial" w:cs="Arial"/>
          <w:color w:val="000000" w:themeColor="text1"/>
        </w:rPr>
        <w:t xml:space="preserve">hence DPA opposes this bill in full. </w:t>
      </w:r>
    </w:p>
    <w:sectPr w:rsidR="006E2338" w:rsidRPr="00E801C3" w:rsidSect="002703DC">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A8A8A" w14:textId="77777777" w:rsidR="002703DC" w:rsidRDefault="002703DC" w:rsidP="005602D3">
      <w:pPr>
        <w:spacing w:after="0" w:line="240" w:lineRule="auto"/>
      </w:pPr>
      <w:r>
        <w:separator/>
      </w:r>
    </w:p>
  </w:endnote>
  <w:endnote w:type="continuationSeparator" w:id="0">
    <w:p w14:paraId="742FFE46" w14:textId="77777777" w:rsidR="002703DC" w:rsidRDefault="002703DC" w:rsidP="005602D3">
      <w:pPr>
        <w:spacing w:after="0" w:line="240" w:lineRule="auto"/>
      </w:pPr>
      <w:r>
        <w:continuationSeparator/>
      </w:r>
    </w:p>
  </w:endnote>
  <w:endnote w:type="continuationNotice" w:id="1">
    <w:p w14:paraId="1AAF0152" w14:textId="77777777" w:rsidR="002703DC" w:rsidRDefault="002703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07235" w14:textId="77777777" w:rsidR="002703DC" w:rsidRDefault="002703DC" w:rsidP="005602D3">
      <w:pPr>
        <w:spacing w:after="0" w:line="240" w:lineRule="auto"/>
      </w:pPr>
    </w:p>
  </w:footnote>
  <w:footnote w:type="continuationSeparator" w:id="0">
    <w:p w14:paraId="7AA4A33C" w14:textId="77777777" w:rsidR="002703DC" w:rsidRDefault="002703DC" w:rsidP="005602D3">
      <w:pPr>
        <w:spacing w:after="0" w:line="240" w:lineRule="auto"/>
      </w:pPr>
      <w:r>
        <w:continuationSeparator/>
      </w:r>
    </w:p>
  </w:footnote>
  <w:footnote w:type="continuationNotice" w:id="1">
    <w:p w14:paraId="26EC5A45" w14:textId="77777777" w:rsidR="002703DC" w:rsidRPr="003D21B1" w:rsidRDefault="002703DC" w:rsidP="003D21B1">
      <w:pPr>
        <w:pStyle w:val="Footer"/>
      </w:pPr>
    </w:p>
  </w:footnote>
  <w:footnote w:id="2">
    <w:p w14:paraId="72E3CDAB" w14:textId="39E350D6" w:rsidR="51171975" w:rsidRDefault="51171975" w:rsidP="51171975">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p w14:paraId="1C0916A6" w14:textId="508E8B2A" w:rsidR="51171975" w:rsidRDefault="51171975" w:rsidP="51171975">
      <w:pPr>
        <w:pStyle w:val="FootnoteText"/>
      </w:pPr>
    </w:p>
  </w:footnote>
  <w:footnote w:id="3">
    <w:p w14:paraId="57F8FFE9" w14:textId="25521D74" w:rsidR="51171975" w:rsidRDefault="51171975" w:rsidP="51171975">
      <w:pPr>
        <w:pStyle w:val="FootnoteText"/>
      </w:pPr>
      <w:r w:rsidRPr="51171975">
        <w:rPr>
          <w:rStyle w:val="FootnoteReference"/>
        </w:rPr>
        <w:footnoteRef/>
      </w:r>
      <w:r>
        <w:t xml:space="preserve"> </w:t>
      </w:r>
      <w:hyperlink r:id="rId2">
        <w:r w:rsidRPr="51171975">
          <w:rPr>
            <w:rStyle w:val="Hyperlink"/>
          </w:rPr>
          <w:t>https://www.odi.govt.nz/nz-disability-strategy/</w:t>
        </w:r>
      </w:hyperlink>
    </w:p>
    <w:p w14:paraId="272034A6" w14:textId="5B05BFFC" w:rsidR="51171975" w:rsidRDefault="51171975" w:rsidP="51171975">
      <w:pPr>
        <w:pStyle w:val="FootnoteText"/>
      </w:pPr>
    </w:p>
  </w:footnote>
  <w:footnote w:id="4">
    <w:p w14:paraId="6CB7A32B" w14:textId="385D5772" w:rsidR="4DA28BAD" w:rsidRDefault="4DA28BAD" w:rsidP="4DA28BAD">
      <w:pPr>
        <w:pStyle w:val="FootnoteText"/>
      </w:pPr>
      <w:r w:rsidRPr="4DA28BAD">
        <w:rPr>
          <w:rStyle w:val="FootnoteReference"/>
        </w:rPr>
        <w:footnoteRef/>
      </w:r>
      <w:r>
        <w:t xml:space="preserve"> </w:t>
      </w:r>
      <w:hyperlink r:id="rId3">
        <w:r w:rsidRPr="4DA28BAD">
          <w:rPr>
            <w:rStyle w:val="Hyperlink"/>
            <w:rFonts w:eastAsia="Arial" w:cs="Arial"/>
          </w:rPr>
          <w:t>turuki-turuki.pdf (justice.govt.nz)</w:t>
        </w:r>
      </w:hyperlink>
      <w:r w:rsidRPr="4DA28BAD">
        <w:rPr>
          <w:rFonts w:eastAsia="Arial" w:cs="Arial"/>
          <w:color w:val="000000" w:themeColor="text1"/>
        </w:rPr>
        <w:t xml:space="preserve"> </w:t>
      </w:r>
      <w:r w:rsidRPr="4DA28BAD">
        <w:t xml:space="preserve"> </w:t>
      </w:r>
    </w:p>
  </w:footnote>
  <w:footnote w:id="5">
    <w:p w14:paraId="2E34ED39" w14:textId="5D8049F8" w:rsidR="4DA28BAD" w:rsidRDefault="4DA28BAD" w:rsidP="4DA28BAD">
      <w:pPr>
        <w:pStyle w:val="FootnoteText"/>
      </w:pPr>
      <w:r w:rsidRPr="4DA28BAD">
        <w:rPr>
          <w:rStyle w:val="FootnoteReference"/>
        </w:rPr>
        <w:footnoteRef/>
      </w:r>
      <w:r>
        <w:t xml:space="preserve"> </w:t>
      </w:r>
      <w:hyperlink r:id="rId4">
        <w:r w:rsidRPr="4DA28BAD">
          <w:rPr>
            <w:rStyle w:val="Hyperlink"/>
            <w:rFonts w:eastAsia="Arial" w:cs="Arial"/>
          </w:rPr>
          <w:t>https://www.abuseincare.org.nz/our-progress/library/v/194/tawharautia-purongo-o-te-wa-interim-report</w:t>
        </w:r>
      </w:hyperlink>
    </w:p>
  </w:footnote>
  <w:footnote w:id="6">
    <w:p w14:paraId="217D6B9C" w14:textId="6452AD24" w:rsidR="4DA28BAD" w:rsidRDefault="4DA28BAD" w:rsidP="4DA28BAD">
      <w:pPr>
        <w:pStyle w:val="FootnoteText"/>
      </w:pPr>
      <w:r w:rsidRPr="4DA28BAD">
        <w:rPr>
          <w:rStyle w:val="FootnoteReference"/>
        </w:rPr>
        <w:footnoteRef/>
      </w:r>
      <w:r>
        <w:t xml:space="preserve"> </w:t>
      </w:r>
      <w:hyperlink r:id="rId5">
        <w:r w:rsidRPr="4DA28BAD">
          <w:rPr>
            <w:rStyle w:val="Hyperlink"/>
            <w:rFonts w:eastAsia="Arial" w:cs="Arial"/>
          </w:rPr>
          <w:t>Gangs’ first-ever joint hui to discuss State’s role in their formation, Royal Commission invited | Abuse in Care - Royal Commission of Inquiry</w:t>
        </w:r>
      </w:hyperlink>
      <w:r w:rsidRPr="4DA28BAD">
        <w:rPr>
          <w:rFonts w:eastAsia="Arial" w:cs="Arial"/>
          <w:color w:val="000000" w:themeColor="text1"/>
        </w:rPr>
        <w:t xml:space="preserve"> </w:t>
      </w:r>
      <w:r w:rsidRPr="4DA28BAD">
        <w:t xml:space="preserve"> </w:t>
      </w:r>
    </w:p>
  </w:footnote>
  <w:footnote w:id="7">
    <w:p w14:paraId="782208A0" w14:textId="1256B8AE" w:rsidR="4DA28BAD" w:rsidRDefault="4DA28BAD" w:rsidP="4DA28BAD">
      <w:pPr>
        <w:spacing w:after="0" w:line="240" w:lineRule="auto"/>
        <w:rPr>
          <w:rFonts w:eastAsia="Arial" w:cs="Arial"/>
          <w:color w:val="000000" w:themeColor="text1"/>
          <w:sz w:val="20"/>
          <w:szCs w:val="20"/>
        </w:rPr>
      </w:pPr>
      <w:r w:rsidRPr="4DA28BAD">
        <w:rPr>
          <w:rStyle w:val="FootnoteReference"/>
        </w:rPr>
        <w:footnoteRef/>
      </w:r>
      <w:r>
        <w:t xml:space="preserve"> </w:t>
      </w:r>
      <w:hyperlink r:id="rId6">
        <w:r w:rsidRPr="4DA28BAD">
          <w:rPr>
            <w:rStyle w:val="Hyperlink"/>
            <w:rFonts w:eastAsia="Arial" w:cs="Arial"/>
            <w:sz w:val="20"/>
            <w:szCs w:val="20"/>
          </w:rPr>
          <w:t>https://www.stuff.co.nz/pou-tiaki/131282484/disabled-gang-members-abused-by-state-found-welcoming-whnau-in-life-of-crime</w:t>
        </w:r>
      </w:hyperlink>
    </w:p>
    <w:p w14:paraId="03800368" w14:textId="6A358AA5" w:rsidR="4DA28BAD" w:rsidRDefault="4DA28BAD" w:rsidP="4DA28BAD">
      <w:pPr>
        <w:spacing w:after="0" w:line="240" w:lineRule="auto"/>
        <w:rPr>
          <w:rFonts w:eastAsia="Arial" w:cs="Arial"/>
          <w:color w:val="000000" w:themeColor="text1"/>
          <w:sz w:val="20"/>
          <w:szCs w:val="20"/>
        </w:rPr>
      </w:pPr>
    </w:p>
    <w:p w14:paraId="65E36A57" w14:textId="12769161" w:rsidR="4DA28BAD" w:rsidRDefault="4DA28BAD" w:rsidP="4DA28BAD">
      <w:pPr>
        <w:pStyle w:val="FootnoteText"/>
      </w:pPr>
    </w:p>
  </w:footnote>
  <w:footnote w:id="8">
    <w:p w14:paraId="34A7BB82" w14:textId="26F40F8D" w:rsidR="4DA28BAD" w:rsidRDefault="4DA28BAD" w:rsidP="4DA28BAD">
      <w:pPr>
        <w:pStyle w:val="FootnoteText"/>
      </w:pPr>
      <w:r w:rsidRPr="4DA28BAD">
        <w:rPr>
          <w:rStyle w:val="FootnoteReference"/>
        </w:rPr>
        <w:footnoteRef/>
      </w:r>
      <w:hyperlink r:id="rId7">
        <w:r w:rsidRPr="4DA28BAD">
          <w:rPr>
            <w:rStyle w:val="Hyperlink"/>
            <w:rFonts w:eastAsia="Arial" w:cs="Arial"/>
          </w:rPr>
          <w:t>https://www.corrections.govt.nz/resources/strategic_reports/disability_action_plan_2023_2027/introduction</w:t>
        </w:r>
      </w:hyperlink>
    </w:p>
  </w:footnote>
  <w:footnote w:id="9">
    <w:p w14:paraId="7CDB20C8" w14:textId="1E80D074" w:rsidR="4DA28BAD" w:rsidRDefault="4DA28BAD" w:rsidP="4DA28BAD">
      <w:pPr>
        <w:pStyle w:val="FootnoteText"/>
      </w:pPr>
      <w:r w:rsidRPr="4DA28BAD">
        <w:rPr>
          <w:rStyle w:val="FootnoteReference"/>
        </w:rPr>
        <w:footnoteRef/>
      </w:r>
      <w:r>
        <w:t xml:space="preserve"> </w:t>
      </w:r>
      <w:hyperlink r:id="rId8">
        <w:r w:rsidRPr="4DA28BAD">
          <w:rPr>
            <w:rStyle w:val="Hyperlink"/>
            <w:rFonts w:eastAsia="Arial" w:cs="Arial"/>
          </w:rPr>
          <w:t>https://www.equaljusticeproject.co.nz/articles/disabled-and-disadvantaged-disabled-people-as-victims-of-crime-in-new-zealand2023</w:t>
        </w:r>
      </w:hyperlink>
    </w:p>
    <w:p w14:paraId="3825A22F" w14:textId="468F0A71" w:rsidR="4DA28BAD" w:rsidRDefault="4DA28BAD" w:rsidP="4DA28BAD">
      <w:pPr>
        <w:pStyle w:val="FootnoteText"/>
        <w:rPr>
          <w:rFonts w:eastAsia="Arial" w:cs="Arial"/>
        </w:rPr>
      </w:pPr>
    </w:p>
  </w:footnote>
  <w:footnote w:id="10">
    <w:p w14:paraId="2417FE76" w14:textId="7CED2DB4" w:rsidR="4DA28BAD" w:rsidRDefault="4DA28BAD" w:rsidP="4DA28BAD">
      <w:pPr>
        <w:pStyle w:val="FootnoteText"/>
      </w:pPr>
      <w:r w:rsidRPr="4DA28BAD">
        <w:rPr>
          <w:rStyle w:val="FootnoteReference"/>
        </w:rPr>
        <w:footnoteRef/>
      </w:r>
      <w:r>
        <w:t xml:space="preserve"> </w:t>
      </w:r>
      <w:hyperlink r:id="rId9">
        <w:r w:rsidRPr="4DA28BAD">
          <w:rPr>
            <w:rStyle w:val="Hyperlink"/>
            <w:rFonts w:eastAsia="Arial" w:cs="Arial"/>
          </w:rPr>
          <w:t>https://www.justice.govt.nz/justice-sector-policy/key-initiatives/key-initiatives-archive/hapaitia-te-oranga-tangata/</w:t>
        </w:r>
      </w:hyperlink>
    </w:p>
  </w:footnote>
</w:footnotes>
</file>

<file path=word/intelligence2.xml><?xml version="1.0" encoding="utf-8"?>
<int2:intelligence xmlns:int2="http://schemas.microsoft.com/office/intelligence/2020/intelligence" xmlns:oel="http://schemas.microsoft.com/office/2019/extlst">
  <int2:observations>
    <int2:bookmark int2:bookmarkName="_Int_YIvvMdfm" int2:invalidationBookmarkName="" int2:hashCode="F1g1bbIXWffFoN" int2:id="fzAzgYF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8640A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FCA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AF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82E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F4B7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5809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4684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DE07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544E7"/>
    <w:multiLevelType w:val="hybridMultilevel"/>
    <w:tmpl w:val="CCEE649E"/>
    <w:lvl w:ilvl="0" w:tplc="923C7A82">
      <w:start w:val="1"/>
      <w:numFmt w:val="bullet"/>
      <w:lvlText w:val=""/>
      <w:lvlJc w:val="left"/>
      <w:pPr>
        <w:ind w:left="720" w:hanging="360"/>
      </w:pPr>
      <w:rPr>
        <w:rFonts w:ascii="Symbol" w:hAnsi="Symbol" w:hint="default"/>
      </w:rPr>
    </w:lvl>
    <w:lvl w:ilvl="1" w:tplc="49804A76">
      <w:start w:val="1"/>
      <w:numFmt w:val="bullet"/>
      <w:lvlText w:val="o"/>
      <w:lvlJc w:val="left"/>
      <w:pPr>
        <w:ind w:left="1440" w:hanging="360"/>
      </w:pPr>
      <w:rPr>
        <w:rFonts w:ascii="Courier New" w:hAnsi="Courier New" w:hint="default"/>
      </w:rPr>
    </w:lvl>
    <w:lvl w:ilvl="2" w:tplc="FA485DC4">
      <w:start w:val="1"/>
      <w:numFmt w:val="bullet"/>
      <w:lvlText w:val=""/>
      <w:lvlJc w:val="left"/>
      <w:pPr>
        <w:ind w:left="2160" w:hanging="360"/>
      </w:pPr>
      <w:rPr>
        <w:rFonts w:ascii="Wingdings" w:hAnsi="Wingdings" w:hint="default"/>
      </w:rPr>
    </w:lvl>
    <w:lvl w:ilvl="3" w:tplc="ABF66D5E">
      <w:start w:val="1"/>
      <w:numFmt w:val="bullet"/>
      <w:lvlText w:val=""/>
      <w:lvlJc w:val="left"/>
      <w:pPr>
        <w:ind w:left="2880" w:hanging="360"/>
      </w:pPr>
      <w:rPr>
        <w:rFonts w:ascii="Symbol" w:hAnsi="Symbol" w:hint="default"/>
      </w:rPr>
    </w:lvl>
    <w:lvl w:ilvl="4" w:tplc="5038FB34">
      <w:start w:val="1"/>
      <w:numFmt w:val="bullet"/>
      <w:lvlText w:val="o"/>
      <w:lvlJc w:val="left"/>
      <w:pPr>
        <w:ind w:left="3600" w:hanging="360"/>
      </w:pPr>
      <w:rPr>
        <w:rFonts w:ascii="Courier New" w:hAnsi="Courier New" w:hint="default"/>
      </w:rPr>
    </w:lvl>
    <w:lvl w:ilvl="5" w:tplc="B3CE61AC">
      <w:start w:val="1"/>
      <w:numFmt w:val="bullet"/>
      <w:lvlText w:val=""/>
      <w:lvlJc w:val="left"/>
      <w:pPr>
        <w:ind w:left="4320" w:hanging="360"/>
      </w:pPr>
      <w:rPr>
        <w:rFonts w:ascii="Wingdings" w:hAnsi="Wingdings" w:hint="default"/>
      </w:rPr>
    </w:lvl>
    <w:lvl w:ilvl="6" w:tplc="8A3EF442">
      <w:start w:val="1"/>
      <w:numFmt w:val="bullet"/>
      <w:lvlText w:val=""/>
      <w:lvlJc w:val="left"/>
      <w:pPr>
        <w:ind w:left="5040" w:hanging="360"/>
      </w:pPr>
      <w:rPr>
        <w:rFonts w:ascii="Symbol" w:hAnsi="Symbol" w:hint="default"/>
      </w:rPr>
    </w:lvl>
    <w:lvl w:ilvl="7" w:tplc="4278754E">
      <w:start w:val="1"/>
      <w:numFmt w:val="bullet"/>
      <w:lvlText w:val="o"/>
      <w:lvlJc w:val="left"/>
      <w:pPr>
        <w:ind w:left="5760" w:hanging="360"/>
      </w:pPr>
      <w:rPr>
        <w:rFonts w:ascii="Courier New" w:hAnsi="Courier New" w:hint="default"/>
      </w:rPr>
    </w:lvl>
    <w:lvl w:ilvl="8" w:tplc="BCFEFABA">
      <w:start w:val="1"/>
      <w:numFmt w:val="bullet"/>
      <w:lvlText w:val=""/>
      <w:lvlJc w:val="left"/>
      <w:pPr>
        <w:ind w:left="6480" w:hanging="360"/>
      </w:pPr>
      <w:rPr>
        <w:rFonts w:ascii="Wingdings" w:hAnsi="Wingdings" w:hint="default"/>
      </w:rPr>
    </w:lvl>
  </w:abstractNum>
  <w:abstractNum w:abstractNumId="11" w15:restartNumberingAfterBreak="0">
    <w:nsid w:val="07962BE5"/>
    <w:multiLevelType w:val="hybridMultilevel"/>
    <w:tmpl w:val="2B58433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8E2ADC4"/>
    <w:multiLevelType w:val="hybridMultilevel"/>
    <w:tmpl w:val="70141742"/>
    <w:lvl w:ilvl="0" w:tplc="9BFC97C6">
      <w:start w:val="1"/>
      <w:numFmt w:val="bullet"/>
      <w:lvlText w:val=""/>
      <w:lvlJc w:val="left"/>
      <w:pPr>
        <w:ind w:left="720" w:hanging="360"/>
      </w:pPr>
      <w:rPr>
        <w:rFonts w:ascii="Symbol" w:hAnsi="Symbol" w:hint="default"/>
      </w:rPr>
    </w:lvl>
    <w:lvl w:ilvl="1" w:tplc="3032424E">
      <w:start w:val="1"/>
      <w:numFmt w:val="bullet"/>
      <w:lvlText w:val="o"/>
      <w:lvlJc w:val="left"/>
      <w:pPr>
        <w:ind w:left="1440" w:hanging="360"/>
      </w:pPr>
      <w:rPr>
        <w:rFonts w:ascii="Courier New" w:hAnsi="Courier New" w:hint="default"/>
      </w:rPr>
    </w:lvl>
    <w:lvl w:ilvl="2" w:tplc="26A4C44A">
      <w:start w:val="1"/>
      <w:numFmt w:val="bullet"/>
      <w:lvlText w:val=""/>
      <w:lvlJc w:val="left"/>
      <w:pPr>
        <w:ind w:left="2160" w:hanging="360"/>
      </w:pPr>
      <w:rPr>
        <w:rFonts w:ascii="Wingdings" w:hAnsi="Wingdings" w:hint="default"/>
      </w:rPr>
    </w:lvl>
    <w:lvl w:ilvl="3" w:tplc="EF7AC030">
      <w:start w:val="1"/>
      <w:numFmt w:val="bullet"/>
      <w:lvlText w:val=""/>
      <w:lvlJc w:val="left"/>
      <w:pPr>
        <w:ind w:left="2880" w:hanging="360"/>
      </w:pPr>
      <w:rPr>
        <w:rFonts w:ascii="Symbol" w:hAnsi="Symbol" w:hint="default"/>
      </w:rPr>
    </w:lvl>
    <w:lvl w:ilvl="4" w:tplc="AD5AD402">
      <w:start w:val="1"/>
      <w:numFmt w:val="bullet"/>
      <w:lvlText w:val="o"/>
      <w:lvlJc w:val="left"/>
      <w:pPr>
        <w:ind w:left="3600" w:hanging="360"/>
      </w:pPr>
      <w:rPr>
        <w:rFonts w:ascii="Courier New" w:hAnsi="Courier New" w:hint="default"/>
      </w:rPr>
    </w:lvl>
    <w:lvl w:ilvl="5" w:tplc="DE54B740">
      <w:start w:val="1"/>
      <w:numFmt w:val="bullet"/>
      <w:lvlText w:val=""/>
      <w:lvlJc w:val="left"/>
      <w:pPr>
        <w:ind w:left="4320" w:hanging="360"/>
      </w:pPr>
      <w:rPr>
        <w:rFonts w:ascii="Wingdings" w:hAnsi="Wingdings" w:hint="default"/>
      </w:rPr>
    </w:lvl>
    <w:lvl w:ilvl="6" w:tplc="C890D122">
      <w:start w:val="1"/>
      <w:numFmt w:val="bullet"/>
      <w:lvlText w:val=""/>
      <w:lvlJc w:val="left"/>
      <w:pPr>
        <w:ind w:left="5040" w:hanging="360"/>
      </w:pPr>
      <w:rPr>
        <w:rFonts w:ascii="Symbol" w:hAnsi="Symbol" w:hint="default"/>
      </w:rPr>
    </w:lvl>
    <w:lvl w:ilvl="7" w:tplc="BBCAAE44">
      <w:start w:val="1"/>
      <w:numFmt w:val="bullet"/>
      <w:lvlText w:val="o"/>
      <w:lvlJc w:val="left"/>
      <w:pPr>
        <w:ind w:left="5760" w:hanging="360"/>
      </w:pPr>
      <w:rPr>
        <w:rFonts w:ascii="Courier New" w:hAnsi="Courier New" w:hint="default"/>
      </w:rPr>
    </w:lvl>
    <w:lvl w:ilvl="8" w:tplc="09345E14">
      <w:start w:val="1"/>
      <w:numFmt w:val="bullet"/>
      <w:lvlText w:val=""/>
      <w:lvlJc w:val="left"/>
      <w:pPr>
        <w:ind w:left="6480" w:hanging="360"/>
      </w:pPr>
      <w:rPr>
        <w:rFonts w:ascii="Wingdings" w:hAnsi="Wingdings" w:hint="default"/>
      </w:rPr>
    </w:lvl>
  </w:abstractNum>
  <w:abstractNum w:abstractNumId="13" w15:restartNumberingAfterBreak="0">
    <w:nsid w:val="09FF45B5"/>
    <w:multiLevelType w:val="hybridMultilevel"/>
    <w:tmpl w:val="CEF41BF8"/>
    <w:lvl w:ilvl="0" w:tplc="6BEA58FC">
      <w:start w:val="1"/>
      <w:numFmt w:val="bullet"/>
      <w:lvlText w:val=""/>
      <w:lvlJc w:val="left"/>
      <w:pPr>
        <w:ind w:left="720" w:hanging="360"/>
      </w:pPr>
      <w:rPr>
        <w:rFonts w:ascii="Symbol" w:hAnsi="Symbol" w:hint="default"/>
      </w:rPr>
    </w:lvl>
    <w:lvl w:ilvl="1" w:tplc="374A63F6">
      <w:start w:val="1"/>
      <w:numFmt w:val="bullet"/>
      <w:lvlText w:val="o"/>
      <w:lvlJc w:val="left"/>
      <w:pPr>
        <w:ind w:left="1440" w:hanging="360"/>
      </w:pPr>
      <w:rPr>
        <w:rFonts w:ascii="Courier New" w:hAnsi="Courier New" w:hint="default"/>
      </w:rPr>
    </w:lvl>
    <w:lvl w:ilvl="2" w:tplc="5DCCC6D6">
      <w:start w:val="1"/>
      <w:numFmt w:val="bullet"/>
      <w:lvlText w:val=""/>
      <w:lvlJc w:val="left"/>
      <w:pPr>
        <w:ind w:left="2160" w:hanging="360"/>
      </w:pPr>
      <w:rPr>
        <w:rFonts w:ascii="Wingdings" w:hAnsi="Wingdings" w:hint="default"/>
      </w:rPr>
    </w:lvl>
    <w:lvl w:ilvl="3" w:tplc="9AC26970">
      <w:start w:val="1"/>
      <w:numFmt w:val="bullet"/>
      <w:lvlText w:val=""/>
      <w:lvlJc w:val="left"/>
      <w:pPr>
        <w:ind w:left="2880" w:hanging="360"/>
      </w:pPr>
      <w:rPr>
        <w:rFonts w:ascii="Symbol" w:hAnsi="Symbol" w:hint="default"/>
      </w:rPr>
    </w:lvl>
    <w:lvl w:ilvl="4" w:tplc="70ACDBA4">
      <w:start w:val="1"/>
      <w:numFmt w:val="bullet"/>
      <w:lvlText w:val="o"/>
      <w:lvlJc w:val="left"/>
      <w:pPr>
        <w:ind w:left="3600" w:hanging="360"/>
      </w:pPr>
      <w:rPr>
        <w:rFonts w:ascii="Courier New" w:hAnsi="Courier New" w:hint="default"/>
      </w:rPr>
    </w:lvl>
    <w:lvl w:ilvl="5" w:tplc="9E70CE2C">
      <w:start w:val="1"/>
      <w:numFmt w:val="bullet"/>
      <w:lvlText w:val=""/>
      <w:lvlJc w:val="left"/>
      <w:pPr>
        <w:ind w:left="4320" w:hanging="360"/>
      </w:pPr>
      <w:rPr>
        <w:rFonts w:ascii="Wingdings" w:hAnsi="Wingdings" w:hint="default"/>
      </w:rPr>
    </w:lvl>
    <w:lvl w:ilvl="6" w:tplc="13C014B8">
      <w:start w:val="1"/>
      <w:numFmt w:val="bullet"/>
      <w:lvlText w:val=""/>
      <w:lvlJc w:val="left"/>
      <w:pPr>
        <w:ind w:left="5040" w:hanging="360"/>
      </w:pPr>
      <w:rPr>
        <w:rFonts w:ascii="Symbol" w:hAnsi="Symbol" w:hint="default"/>
      </w:rPr>
    </w:lvl>
    <w:lvl w:ilvl="7" w:tplc="56F8F7E8">
      <w:start w:val="1"/>
      <w:numFmt w:val="bullet"/>
      <w:lvlText w:val="o"/>
      <w:lvlJc w:val="left"/>
      <w:pPr>
        <w:ind w:left="5760" w:hanging="360"/>
      </w:pPr>
      <w:rPr>
        <w:rFonts w:ascii="Courier New" w:hAnsi="Courier New" w:hint="default"/>
      </w:rPr>
    </w:lvl>
    <w:lvl w:ilvl="8" w:tplc="350A4DF4">
      <w:start w:val="1"/>
      <w:numFmt w:val="bullet"/>
      <w:lvlText w:val=""/>
      <w:lvlJc w:val="left"/>
      <w:pPr>
        <w:ind w:left="6480" w:hanging="360"/>
      </w:pPr>
      <w:rPr>
        <w:rFonts w:ascii="Wingdings" w:hAnsi="Wingdings" w:hint="default"/>
      </w:rPr>
    </w:lvl>
  </w:abstractNum>
  <w:abstractNum w:abstractNumId="14" w15:restartNumberingAfterBreak="0">
    <w:nsid w:val="1006DFA5"/>
    <w:multiLevelType w:val="hybridMultilevel"/>
    <w:tmpl w:val="5F78EDE8"/>
    <w:lvl w:ilvl="0" w:tplc="97065266">
      <w:start w:val="1"/>
      <w:numFmt w:val="bullet"/>
      <w:lvlText w:val=""/>
      <w:lvlJc w:val="left"/>
      <w:pPr>
        <w:ind w:left="720" w:hanging="360"/>
      </w:pPr>
      <w:rPr>
        <w:rFonts w:ascii="Symbol" w:hAnsi="Symbol" w:hint="default"/>
      </w:rPr>
    </w:lvl>
    <w:lvl w:ilvl="1" w:tplc="A2BA2E28">
      <w:start w:val="1"/>
      <w:numFmt w:val="bullet"/>
      <w:lvlText w:val="o"/>
      <w:lvlJc w:val="left"/>
      <w:pPr>
        <w:ind w:left="1440" w:hanging="360"/>
      </w:pPr>
      <w:rPr>
        <w:rFonts w:ascii="Courier New" w:hAnsi="Courier New" w:hint="default"/>
      </w:rPr>
    </w:lvl>
    <w:lvl w:ilvl="2" w:tplc="27B00C22">
      <w:start w:val="1"/>
      <w:numFmt w:val="bullet"/>
      <w:lvlText w:val=""/>
      <w:lvlJc w:val="left"/>
      <w:pPr>
        <w:ind w:left="2160" w:hanging="360"/>
      </w:pPr>
      <w:rPr>
        <w:rFonts w:ascii="Wingdings" w:hAnsi="Wingdings" w:hint="default"/>
      </w:rPr>
    </w:lvl>
    <w:lvl w:ilvl="3" w:tplc="B596C5A0">
      <w:start w:val="1"/>
      <w:numFmt w:val="bullet"/>
      <w:lvlText w:val=""/>
      <w:lvlJc w:val="left"/>
      <w:pPr>
        <w:ind w:left="2880" w:hanging="360"/>
      </w:pPr>
      <w:rPr>
        <w:rFonts w:ascii="Symbol" w:hAnsi="Symbol" w:hint="default"/>
      </w:rPr>
    </w:lvl>
    <w:lvl w:ilvl="4" w:tplc="FEEAE6D2">
      <w:start w:val="1"/>
      <w:numFmt w:val="bullet"/>
      <w:lvlText w:val="o"/>
      <w:lvlJc w:val="left"/>
      <w:pPr>
        <w:ind w:left="3600" w:hanging="360"/>
      </w:pPr>
      <w:rPr>
        <w:rFonts w:ascii="Courier New" w:hAnsi="Courier New" w:hint="default"/>
      </w:rPr>
    </w:lvl>
    <w:lvl w:ilvl="5" w:tplc="B0483572">
      <w:start w:val="1"/>
      <w:numFmt w:val="bullet"/>
      <w:lvlText w:val=""/>
      <w:lvlJc w:val="left"/>
      <w:pPr>
        <w:ind w:left="4320" w:hanging="360"/>
      </w:pPr>
      <w:rPr>
        <w:rFonts w:ascii="Wingdings" w:hAnsi="Wingdings" w:hint="default"/>
      </w:rPr>
    </w:lvl>
    <w:lvl w:ilvl="6" w:tplc="BDC60506">
      <w:start w:val="1"/>
      <w:numFmt w:val="bullet"/>
      <w:lvlText w:val=""/>
      <w:lvlJc w:val="left"/>
      <w:pPr>
        <w:ind w:left="5040" w:hanging="360"/>
      </w:pPr>
      <w:rPr>
        <w:rFonts w:ascii="Symbol" w:hAnsi="Symbol" w:hint="default"/>
      </w:rPr>
    </w:lvl>
    <w:lvl w:ilvl="7" w:tplc="1AC8C128">
      <w:start w:val="1"/>
      <w:numFmt w:val="bullet"/>
      <w:lvlText w:val="o"/>
      <w:lvlJc w:val="left"/>
      <w:pPr>
        <w:ind w:left="5760" w:hanging="360"/>
      </w:pPr>
      <w:rPr>
        <w:rFonts w:ascii="Courier New" w:hAnsi="Courier New" w:hint="default"/>
      </w:rPr>
    </w:lvl>
    <w:lvl w:ilvl="8" w:tplc="C97AE776">
      <w:start w:val="1"/>
      <w:numFmt w:val="bullet"/>
      <w:lvlText w:val=""/>
      <w:lvlJc w:val="left"/>
      <w:pPr>
        <w:ind w:left="6480" w:hanging="360"/>
      </w:pPr>
      <w:rPr>
        <w:rFonts w:ascii="Wingdings" w:hAnsi="Wingdings" w:hint="default"/>
      </w:rPr>
    </w:lvl>
  </w:abstractNum>
  <w:abstractNum w:abstractNumId="15" w15:restartNumberingAfterBreak="0">
    <w:nsid w:val="16225227"/>
    <w:multiLevelType w:val="hybridMultilevel"/>
    <w:tmpl w:val="C2803E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96394B2"/>
    <w:multiLevelType w:val="hybridMultilevel"/>
    <w:tmpl w:val="743819C0"/>
    <w:lvl w:ilvl="0" w:tplc="5DE210D0">
      <w:start w:val="1"/>
      <w:numFmt w:val="bullet"/>
      <w:lvlText w:val=""/>
      <w:lvlJc w:val="left"/>
      <w:pPr>
        <w:ind w:left="720" w:hanging="360"/>
      </w:pPr>
      <w:rPr>
        <w:rFonts w:ascii="Symbol" w:hAnsi="Symbol" w:hint="default"/>
      </w:rPr>
    </w:lvl>
    <w:lvl w:ilvl="1" w:tplc="45D8CAAE">
      <w:start w:val="1"/>
      <w:numFmt w:val="bullet"/>
      <w:lvlText w:val="o"/>
      <w:lvlJc w:val="left"/>
      <w:pPr>
        <w:ind w:left="1440" w:hanging="360"/>
      </w:pPr>
      <w:rPr>
        <w:rFonts w:ascii="Courier New" w:hAnsi="Courier New" w:hint="default"/>
      </w:rPr>
    </w:lvl>
    <w:lvl w:ilvl="2" w:tplc="1742AB4C">
      <w:start w:val="1"/>
      <w:numFmt w:val="bullet"/>
      <w:lvlText w:val=""/>
      <w:lvlJc w:val="left"/>
      <w:pPr>
        <w:ind w:left="2160" w:hanging="360"/>
      </w:pPr>
      <w:rPr>
        <w:rFonts w:ascii="Wingdings" w:hAnsi="Wingdings" w:hint="default"/>
      </w:rPr>
    </w:lvl>
    <w:lvl w:ilvl="3" w:tplc="00E47A5E">
      <w:start w:val="1"/>
      <w:numFmt w:val="bullet"/>
      <w:lvlText w:val=""/>
      <w:lvlJc w:val="left"/>
      <w:pPr>
        <w:ind w:left="2880" w:hanging="360"/>
      </w:pPr>
      <w:rPr>
        <w:rFonts w:ascii="Symbol" w:hAnsi="Symbol" w:hint="default"/>
      </w:rPr>
    </w:lvl>
    <w:lvl w:ilvl="4" w:tplc="E6BA219C">
      <w:start w:val="1"/>
      <w:numFmt w:val="bullet"/>
      <w:lvlText w:val="o"/>
      <w:lvlJc w:val="left"/>
      <w:pPr>
        <w:ind w:left="3600" w:hanging="360"/>
      </w:pPr>
      <w:rPr>
        <w:rFonts w:ascii="Courier New" w:hAnsi="Courier New" w:hint="default"/>
      </w:rPr>
    </w:lvl>
    <w:lvl w:ilvl="5" w:tplc="D820D26E">
      <w:start w:val="1"/>
      <w:numFmt w:val="bullet"/>
      <w:lvlText w:val=""/>
      <w:lvlJc w:val="left"/>
      <w:pPr>
        <w:ind w:left="4320" w:hanging="360"/>
      </w:pPr>
      <w:rPr>
        <w:rFonts w:ascii="Wingdings" w:hAnsi="Wingdings" w:hint="default"/>
      </w:rPr>
    </w:lvl>
    <w:lvl w:ilvl="6" w:tplc="3FE817CC">
      <w:start w:val="1"/>
      <w:numFmt w:val="bullet"/>
      <w:lvlText w:val=""/>
      <w:lvlJc w:val="left"/>
      <w:pPr>
        <w:ind w:left="5040" w:hanging="360"/>
      </w:pPr>
      <w:rPr>
        <w:rFonts w:ascii="Symbol" w:hAnsi="Symbol" w:hint="default"/>
      </w:rPr>
    </w:lvl>
    <w:lvl w:ilvl="7" w:tplc="36CE01F6">
      <w:start w:val="1"/>
      <w:numFmt w:val="bullet"/>
      <w:lvlText w:val="o"/>
      <w:lvlJc w:val="left"/>
      <w:pPr>
        <w:ind w:left="5760" w:hanging="360"/>
      </w:pPr>
      <w:rPr>
        <w:rFonts w:ascii="Courier New" w:hAnsi="Courier New" w:hint="default"/>
      </w:rPr>
    </w:lvl>
    <w:lvl w:ilvl="8" w:tplc="86A254E2">
      <w:start w:val="1"/>
      <w:numFmt w:val="bullet"/>
      <w:lvlText w:val=""/>
      <w:lvlJc w:val="left"/>
      <w:pPr>
        <w:ind w:left="6480" w:hanging="360"/>
      </w:pPr>
      <w:rPr>
        <w:rFonts w:ascii="Wingdings" w:hAnsi="Wingdings" w:hint="default"/>
      </w:rPr>
    </w:lvl>
  </w:abstractNum>
  <w:abstractNum w:abstractNumId="17" w15:restartNumberingAfterBreak="0">
    <w:nsid w:val="1BE27EFF"/>
    <w:multiLevelType w:val="hybridMultilevel"/>
    <w:tmpl w:val="1FBAA472"/>
    <w:lvl w:ilvl="0" w:tplc="23F6D58E">
      <w:start w:val="1"/>
      <w:numFmt w:val="bullet"/>
      <w:lvlText w:val=""/>
      <w:lvlJc w:val="left"/>
      <w:pPr>
        <w:ind w:left="720" w:hanging="360"/>
      </w:pPr>
      <w:rPr>
        <w:rFonts w:ascii="Symbol" w:hAnsi="Symbol" w:hint="default"/>
      </w:rPr>
    </w:lvl>
    <w:lvl w:ilvl="1" w:tplc="2EBC5B82">
      <w:start w:val="1"/>
      <w:numFmt w:val="bullet"/>
      <w:lvlText w:val="o"/>
      <w:lvlJc w:val="left"/>
      <w:pPr>
        <w:ind w:left="1440" w:hanging="360"/>
      </w:pPr>
      <w:rPr>
        <w:rFonts w:ascii="Courier New" w:hAnsi="Courier New" w:hint="default"/>
      </w:rPr>
    </w:lvl>
    <w:lvl w:ilvl="2" w:tplc="E152B564">
      <w:start w:val="1"/>
      <w:numFmt w:val="bullet"/>
      <w:lvlText w:val=""/>
      <w:lvlJc w:val="left"/>
      <w:pPr>
        <w:ind w:left="2160" w:hanging="360"/>
      </w:pPr>
      <w:rPr>
        <w:rFonts w:ascii="Wingdings" w:hAnsi="Wingdings" w:hint="default"/>
      </w:rPr>
    </w:lvl>
    <w:lvl w:ilvl="3" w:tplc="71ECDB96">
      <w:start w:val="1"/>
      <w:numFmt w:val="bullet"/>
      <w:lvlText w:val=""/>
      <w:lvlJc w:val="left"/>
      <w:pPr>
        <w:ind w:left="2880" w:hanging="360"/>
      </w:pPr>
      <w:rPr>
        <w:rFonts w:ascii="Symbol" w:hAnsi="Symbol" w:hint="default"/>
      </w:rPr>
    </w:lvl>
    <w:lvl w:ilvl="4" w:tplc="888C0170">
      <w:start w:val="1"/>
      <w:numFmt w:val="bullet"/>
      <w:lvlText w:val="o"/>
      <w:lvlJc w:val="left"/>
      <w:pPr>
        <w:ind w:left="3600" w:hanging="360"/>
      </w:pPr>
      <w:rPr>
        <w:rFonts w:ascii="Courier New" w:hAnsi="Courier New" w:hint="default"/>
      </w:rPr>
    </w:lvl>
    <w:lvl w:ilvl="5" w:tplc="A24230DA">
      <w:start w:val="1"/>
      <w:numFmt w:val="bullet"/>
      <w:lvlText w:val=""/>
      <w:lvlJc w:val="left"/>
      <w:pPr>
        <w:ind w:left="4320" w:hanging="360"/>
      </w:pPr>
      <w:rPr>
        <w:rFonts w:ascii="Wingdings" w:hAnsi="Wingdings" w:hint="default"/>
      </w:rPr>
    </w:lvl>
    <w:lvl w:ilvl="6" w:tplc="95CC2A5A">
      <w:start w:val="1"/>
      <w:numFmt w:val="bullet"/>
      <w:lvlText w:val=""/>
      <w:lvlJc w:val="left"/>
      <w:pPr>
        <w:ind w:left="5040" w:hanging="360"/>
      </w:pPr>
      <w:rPr>
        <w:rFonts w:ascii="Symbol" w:hAnsi="Symbol" w:hint="default"/>
      </w:rPr>
    </w:lvl>
    <w:lvl w:ilvl="7" w:tplc="11381420">
      <w:start w:val="1"/>
      <w:numFmt w:val="bullet"/>
      <w:lvlText w:val="o"/>
      <w:lvlJc w:val="left"/>
      <w:pPr>
        <w:ind w:left="5760" w:hanging="360"/>
      </w:pPr>
      <w:rPr>
        <w:rFonts w:ascii="Courier New" w:hAnsi="Courier New" w:hint="default"/>
      </w:rPr>
    </w:lvl>
    <w:lvl w:ilvl="8" w:tplc="565EC170">
      <w:start w:val="1"/>
      <w:numFmt w:val="bullet"/>
      <w:lvlText w:val=""/>
      <w:lvlJc w:val="left"/>
      <w:pPr>
        <w:ind w:left="6480" w:hanging="360"/>
      </w:pPr>
      <w:rPr>
        <w:rFonts w:ascii="Wingdings" w:hAnsi="Wingdings" w:hint="default"/>
      </w:rPr>
    </w:lvl>
  </w:abstractNum>
  <w:abstractNum w:abstractNumId="18" w15:restartNumberingAfterBreak="0">
    <w:nsid w:val="1DDE04B4"/>
    <w:multiLevelType w:val="hybridMultilevel"/>
    <w:tmpl w:val="3A0EB9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F01ECFC"/>
    <w:multiLevelType w:val="hybridMultilevel"/>
    <w:tmpl w:val="49604410"/>
    <w:lvl w:ilvl="0" w:tplc="A464FED6">
      <w:start w:val="1"/>
      <w:numFmt w:val="bullet"/>
      <w:lvlText w:val=""/>
      <w:lvlJc w:val="left"/>
      <w:pPr>
        <w:ind w:left="720" w:hanging="360"/>
      </w:pPr>
      <w:rPr>
        <w:rFonts w:ascii="Symbol" w:hAnsi="Symbol" w:hint="default"/>
      </w:rPr>
    </w:lvl>
    <w:lvl w:ilvl="1" w:tplc="DCFAF0DE">
      <w:start w:val="1"/>
      <w:numFmt w:val="bullet"/>
      <w:lvlText w:val="o"/>
      <w:lvlJc w:val="left"/>
      <w:pPr>
        <w:ind w:left="1440" w:hanging="360"/>
      </w:pPr>
      <w:rPr>
        <w:rFonts w:ascii="Courier New" w:hAnsi="Courier New" w:hint="default"/>
      </w:rPr>
    </w:lvl>
    <w:lvl w:ilvl="2" w:tplc="29981A5A">
      <w:start w:val="1"/>
      <w:numFmt w:val="bullet"/>
      <w:lvlText w:val=""/>
      <w:lvlJc w:val="left"/>
      <w:pPr>
        <w:ind w:left="2160" w:hanging="360"/>
      </w:pPr>
      <w:rPr>
        <w:rFonts w:ascii="Wingdings" w:hAnsi="Wingdings" w:hint="default"/>
      </w:rPr>
    </w:lvl>
    <w:lvl w:ilvl="3" w:tplc="789EE60A">
      <w:start w:val="1"/>
      <w:numFmt w:val="bullet"/>
      <w:lvlText w:val=""/>
      <w:lvlJc w:val="left"/>
      <w:pPr>
        <w:ind w:left="2880" w:hanging="360"/>
      </w:pPr>
      <w:rPr>
        <w:rFonts w:ascii="Symbol" w:hAnsi="Symbol" w:hint="default"/>
      </w:rPr>
    </w:lvl>
    <w:lvl w:ilvl="4" w:tplc="9AFC5EDE">
      <w:start w:val="1"/>
      <w:numFmt w:val="bullet"/>
      <w:lvlText w:val="o"/>
      <w:lvlJc w:val="left"/>
      <w:pPr>
        <w:ind w:left="3600" w:hanging="360"/>
      </w:pPr>
      <w:rPr>
        <w:rFonts w:ascii="Courier New" w:hAnsi="Courier New" w:hint="default"/>
      </w:rPr>
    </w:lvl>
    <w:lvl w:ilvl="5" w:tplc="EBF2214E">
      <w:start w:val="1"/>
      <w:numFmt w:val="bullet"/>
      <w:lvlText w:val=""/>
      <w:lvlJc w:val="left"/>
      <w:pPr>
        <w:ind w:left="4320" w:hanging="360"/>
      </w:pPr>
      <w:rPr>
        <w:rFonts w:ascii="Wingdings" w:hAnsi="Wingdings" w:hint="default"/>
      </w:rPr>
    </w:lvl>
    <w:lvl w:ilvl="6" w:tplc="290027A8">
      <w:start w:val="1"/>
      <w:numFmt w:val="bullet"/>
      <w:lvlText w:val=""/>
      <w:lvlJc w:val="left"/>
      <w:pPr>
        <w:ind w:left="5040" w:hanging="360"/>
      </w:pPr>
      <w:rPr>
        <w:rFonts w:ascii="Symbol" w:hAnsi="Symbol" w:hint="default"/>
      </w:rPr>
    </w:lvl>
    <w:lvl w:ilvl="7" w:tplc="A6884682">
      <w:start w:val="1"/>
      <w:numFmt w:val="bullet"/>
      <w:lvlText w:val="o"/>
      <w:lvlJc w:val="left"/>
      <w:pPr>
        <w:ind w:left="5760" w:hanging="360"/>
      </w:pPr>
      <w:rPr>
        <w:rFonts w:ascii="Courier New" w:hAnsi="Courier New" w:hint="default"/>
      </w:rPr>
    </w:lvl>
    <w:lvl w:ilvl="8" w:tplc="775804CE">
      <w:start w:val="1"/>
      <w:numFmt w:val="bullet"/>
      <w:lvlText w:val=""/>
      <w:lvlJc w:val="left"/>
      <w:pPr>
        <w:ind w:left="6480" w:hanging="360"/>
      </w:pPr>
      <w:rPr>
        <w:rFonts w:ascii="Wingdings" w:hAnsi="Wingdings" w:hint="default"/>
      </w:rPr>
    </w:lvl>
  </w:abstractNum>
  <w:abstractNum w:abstractNumId="20" w15:restartNumberingAfterBreak="0">
    <w:nsid w:val="210D1EE1"/>
    <w:multiLevelType w:val="hybridMultilevel"/>
    <w:tmpl w:val="95568F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21D80853"/>
    <w:multiLevelType w:val="hybridMultilevel"/>
    <w:tmpl w:val="F2D201A2"/>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2" w15:restartNumberingAfterBreak="0">
    <w:nsid w:val="21E056A5"/>
    <w:multiLevelType w:val="hybridMultilevel"/>
    <w:tmpl w:val="7C82E7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22B40F4B"/>
    <w:multiLevelType w:val="hybridMultilevel"/>
    <w:tmpl w:val="C7A0D29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23115198"/>
    <w:multiLevelType w:val="hybridMultilevel"/>
    <w:tmpl w:val="701EA5BC"/>
    <w:lvl w:ilvl="0" w:tplc="B9A45258">
      <w:start w:val="1"/>
      <w:numFmt w:val="bullet"/>
      <w:lvlText w:val=""/>
      <w:lvlJc w:val="left"/>
      <w:pPr>
        <w:ind w:left="720" w:hanging="360"/>
      </w:pPr>
      <w:rPr>
        <w:rFonts w:ascii="Symbol" w:hAnsi="Symbol" w:hint="default"/>
      </w:rPr>
    </w:lvl>
    <w:lvl w:ilvl="1" w:tplc="86C24B44">
      <w:start w:val="1"/>
      <w:numFmt w:val="bullet"/>
      <w:lvlText w:val="o"/>
      <w:lvlJc w:val="left"/>
      <w:pPr>
        <w:ind w:left="1440" w:hanging="360"/>
      </w:pPr>
      <w:rPr>
        <w:rFonts w:ascii="Courier New" w:hAnsi="Courier New" w:hint="default"/>
      </w:rPr>
    </w:lvl>
    <w:lvl w:ilvl="2" w:tplc="BDDE7C88">
      <w:start w:val="1"/>
      <w:numFmt w:val="bullet"/>
      <w:lvlText w:val=""/>
      <w:lvlJc w:val="left"/>
      <w:pPr>
        <w:ind w:left="2160" w:hanging="360"/>
      </w:pPr>
      <w:rPr>
        <w:rFonts w:ascii="Wingdings" w:hAnsi="Wingdings" w:hint="default"/>
      </w:rPr>
    </w:lvl>
    <w:lvl w:ilvl="3" w:tplc="CDB4FB2C">
      <w:start w:val="1"/>
      <w:numFmt w:val="bullet"/>
      <w:lvlText w:val=""/>
      <w:lvlJc w:val="left"/>
      <w:pPr>
        <w:ind w:left="2880" w:hanging="360"/>
      </w:pPr>
      <w:rPr>
        <w:rFonts w:ascii="Symbol" w:hAnsi="Symbol" w:hint="default"/>
      </w:rPr>
    </w:lvl>
    <w:lvl w:ilvl="4" w:tplc="68A646B6">
      <w:start w:val="1"/>
      <w:numFmt w:val="bullet"/>
      <w:lvlText w:val="o"/>
      <w:lvlJc w:val="left"/>
      <w:pPr>
        <w:ind w:left="3600" w:hanging="360"/>
      </w:pPr>
      <w:rPr>
        <w:rFonts w:ascii="Courier New" w:hAnsi="Courier New" w:hint="default"/>
      </w:rPr>
    </w:lvl>
    <w:lvl w:ilvl="5" w:tplc="4B207414">
      <w:start w:val="1"/>
      <w:numFmt w:val="bullet"/>
      <w:lvlText w:val=""/>
      <w:lvlJc w:val="left"/>
      <w:pPr>
        <w:ind w:left="4320" w:hanging="360"/>
      </w:pPr>
      <w:rPr>
        <w:rFonts w:ascii="Wingdings" w:hAnsi="Wingdings" w:hint="default"/>
      </w:rPr>
    </w:lvl>
    <w:lvl w:ilvl="6" w:tplc="998E5BB2">
      <w:start w:val="1"/>
      <w:numFmt w:val="bullet"/>
      <w:lvlText w:val=""/>
      <w:lvlJc w:val="left"/>
      <w:pPr>
        <w:ind w:left="5040" w:hanging="360"/>
      </w:pPr>
      <w:rPr>
        <w:rFonts w:ascii="Symbol" w:hAnsi="Symbol" w:hint="default"/>
      </w:rPr>
    </w:lvl>
    <w:lvl w:ilvl="7" w:tplc="1D56D888">
      <w:start w:val="1"/>
      <w:numFmt w:val="bullet"/>
      <w:lvlText w:val="o"/>
      <w:lvlJc w:val="left"/>
      <w:pPr>
        <w:ind w:left="5760" w:hanging="360"/>
      </w:pPr>
      <w:rPr>
        <w:rFonts w:ascii="Courier New" w:hAnsi="Courier New" w:hint="default"/>
      </w:rPr>
    </w:lvl>
    <w:lvl w:ilvl="8" w:tplc="8D8A9228">
      <w:start w:val="1"/>
      <w:numFmt w:val="bullet"/>
      <w:lvlText w:val=""/>
      <w:lvlJc w:val="left"/>
      <w:pPr>
        <w:ind w:left="6480" w:hanging="360"/>
      </w:pPr>
      <w:rPr>
        <w:rFonts w:ascii="Wingdings" w:hAnsi="Wingdings" w:hint="default"/>
      </w:rPr>
    </w:lvl>
  </w:abstractNum>
  <w:abstractNum w:abstractNumId="25" w15:restartNumberingAfterBreak="0">
    <w:nsid w:val="2C4B0789"/>
    <w:multiLevelType w:val="hybridMultilevel"/>
    <w:tmpl w:val="901C25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31140DDF"/>
    <w:multiLevelType w:val="hybridMultilevel"/>
    <w:tmpl w:val="C28C0A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31455656"/>
    <w:multiLevelType w:val="hybridMultilevel"/>
    <w:tmpl w:val="B13259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3E9B08C8"/>
    <w:multiLevelType w:val="hybridMultilevel"/>
    <w:tmpl w:val="D47646DE"/>
    <w:lvl w:ilvl="0" w:tplc="1B74AD54">
      <w:start w:val="1"/>
      <w:numFmt w:val="bullet"/>
      <w:lvlText w:val=""/>
      <w:lvlJc w:val="left"/>
      <w:pPr>
        <w:ind w:left="720" w:hanging="360"/>
      </w:pPr>
      <w:rPr>
        <w:rFonts w:ascii="Symbol" w:hAnsi="Symbol" w:hint="default"/>
      </w:rPr>
    </w:lvl>
    <w:lvl w:ilvl="1" w:tplc="14FA13BC">
      <w:start w:val="1"/>
      <w:numFmt w:val="bullet"/>
      <w:lvlText w:val="o"/>
      <w:lvlJc w:val="left"/>
      <w:pPr>
        <w:ind w:left="1440" w:hanging="360"/>
      </w:pPr>
      <w:rPr>
        <w:rFonts w:ascii="Courier New" w:hAnsi="Courier New" w:hint="default"/>
      </w:rPr>
    </w:lvl>
    <w:lvl w:ilvl="2" w:tplc="6596A9FA">
      <w:start w:val="1"/>
      <w:numFmt w:val="bullet"/>
      <w:lvlText w:val=""/>
      <w:lvlJc w:val="left"/>
      <w:pPr>
        <w:ind w:left="2160" w:hanging="360"/>
      </w:pPr>
      <w:rPr>
        <w:rFonts w:ascii="Wingdings" w:hAnsi="Wingdings" w:hint="default"/>
      </w:rPr>
    </w:lvl>
    <w:lvl w:ilvl="3" w:tplc="6F64CB82">
      <w:start w:val="1"/>
      <w:numFmt w:val="bullet"/>
      <w:lvlText w:val=""/>
      <w:lvlJc w:val="left"/>
      <w:pPr>
        <w:ind w:left="2880" w:hanging="360"/>
      </w:pPr>
      <w:rPr>
        <w:rFonts w:ascii="Symbol" w:hAnsi="Symbol" w:hint="default"/>
      </w:rPr>
    </w:lvl>
    <w:lvl w:ilvl="4" w:tplc="EB548536">
      <w:start w:val="1"/>
      <w:numFmt w:val="bullet"/>
      <w:lvlText w:val="o"/>
      <w:lvlJc w:val="left"/>
      <w:pPr>
        <w:ind w:left="3600" w:hanging="360"/>
      </w:pPr>
      <w:rPr>
        <w:rFonts w:ascii="Courier New" w:hAnsi="Courier New" w:hint="default"/>
      </w:rPr>
    </w:lvl>
    <w:lvl w:ilvl="5" w:tplc="D0BE8DA4">
      <w:start w:val="1"/>
      <w:numFmt w:val="bullet"/>
      <w:lvlText w:val=""/>
      <w:lvlJc w:val="left"/>
      <w:pPr>
        <w:ind w:left="4320" w:hanging="360"/>
      </w:pPr>
      <w:rPr>
        <w:rFonts w:ascii="Wingdings" w:hAnsi="Wingdings" w:hint="default"/>
      </w:rPr>
    </w:lvl>
    <w:lvl w:ilvl="6" w:tplc="531E22FE">
      <w:start w:val="1"/>
      <w:numFmt w:val="bullet"/>
      <w:lvlText w:val=""/>
      <w:lvlJc w:val="left"/>
      <w:pPr>
        <w:ind w:left="5040" w:hanging="360"/>
      </w:pPr>
      <w:rPr>
        <w:rFonts w:ascii="Symbol" w:hAnsi="Symbol" w:hint="default"/>
      </w:rPr>
    </w:lvl>
    <w:lvl w:ilvl="7" w:tplc="D39EFAEE">
      <w:start w:val="1"/>
      <w:numFmt w:val="bullet"/>
      <w:lvlText w:val="o"/>
      <w:lvlJc w:val="left"/>
      <w:pPr>
        <w:ind w:left="5760" w:hanging="360"/>
      </w:pPr>
      <w:rPr>
        <w:rFonts w:ascii="Courier New" w:hAnsi="Courier New" w:hint="default"/>
      </w:rPr>
    </w:lvl>
    <w:lvl w:ilvl="8" w:tplc="27F68EE2">
      <w:start w:val="1"/>
      <w:numFmt w:val="bullet"/>
      <w:lvlText w:val=""/>
      <w:lvlJc w:val="left"/>
      <w:pPr>
        <w:ind w:left="6480" w:hanging="360"/>
      </w:pPr>
      <w:rPr>
        <w:rFonts w:ascii="Wingdings" w:hAnsi="Wingdings" w:hint="default"/>
      </w:rPr>
    </w:lvl>
  </w:abstractNum>
  <w:abstractNum w:abstractNumId="29"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0" w15:restartNumberingAfterBreak="0">
    <w:nsid w:val="426D976A"/>
    <w:multiLevelType w:val="hybridMultilevel"/>
    <w:tmpl w:val="4274B328"/>
    <w:lvl w:ilvl="0" w:tplc="8C3C442C">
      <w:start w:val="1"/>
      <w:numFmt w:val="bullet"/>
      <w:lvlText w:val=""/>
      <w:lvlJc w:val="left"/>
      <w:pPr>
        <w:ind w:left="720" w:hanging="360"/>
      </w:pPr>
      <w:rPr>
        <w:rFonts w:ascii="Symbol" w:hAnsi="Symbol" w:hint="default"/>
      </w:rPr>
    </w:lvl>
    <w:lvl w:ilvl="1" w:tplc="A600F10C">
      <w:start w:val="1"/>
      <w:numFmt w:val="bullet"/>
      <w:lvlText w:val="o"/>
      <w:lvlJc w:val="left"/>
      <w:pPr>
        <w:ind w:left="1440" w:hanging="360"/>
      </w:pPr>
      <w:rPr>
        <w:rFonts w:ascii="Courier New" w:hAnsi="Courier New" w:hint="default"/>
      </w:rPr>
    </w:lvl>
    <w:lvl w:ilvl="2" w:tplc="0D0277F6">
      <w:start w:val="1"/>
      <w:numFmt w:val="bullet"/>
      <w:lvlText w:val=""/>
      <w:lvlJc w:val="left"/>
      <w:pPr>
        <w:ind w:left="2160" w:hanging="360"/>
      </w:pPr>
      <w:rPr>
        <w:rFonts w:ascii="Wingdings" w:hAnsi="Wingdings" w:hint="default"/>
      </w:rPr>
    </w:lvl>
    <w:lvl w:ilvl="3" w:tplc="A5FE9034">
      <w:start w:val="1"/>
      <w:numFmt w:val="bullet"/>
      <w:lvlText w:val=""/>
      <w:lvlJc w:val="left"/>
      <w:pPr>
        <w:ind w:left="2880" w:hanging="360"/>
      </w:pPr>
      <w:rPr>
        <w:rFonts w:ascii="Symbol" w:hAnsi="Symbol" w:hint="default"/>
      </w:rPr>
    </w:lvl>
    <w:lvl w:ilvl="4" w:tplc="BD781C5A">
      <w:start w:val="1"/>
      <w:numFmt w:val="bullet"/>
      <w:lvlText w:val="o"/>
      <w:lvlJc w:val="left"/>
      <w:pPr>
        <w:ind w:left="3600" w:hanging="360"/>
      </w:pPr>
      <w:rPr>
        <w:rFonts w:ascii="Courier New" w:hAnsi="Courier New" w:hint="default"/>
      </w:rPr>
    </w:lvl>
    <w:lvl w:ilvl="5" w:tplc="0A360C3A">
      <w:start w:val="1"/>
      <w:numFmt w:val="bullet"/>
      <w:lvlText w:val=""/>
      <w:lvlJc w:val="left"/>
      <w:pPr>
        <w:ind w:left="4320" w:hanging="360"/>
      </w:pPr>
      <w:rPr>
        <w:rFonts w:ascii="Wingdings" w:hAnsi="Wingdings" w:hint="default"/>
      </w:rPr>
    </w:lvl>
    <w:lvl w:ilvl="6" w:tplc="55A04DE4">
      <w:start w:val="1"/>
      <w:numFmt w:val="bullet"/>
      <w:lvlText w:val=""/>
      <w:lvlJc w:val="left"/>
      <w:pPr>
        <w:ind w:left="5040" w:hanging="360"/>
      </w:pPr>
      <w:rPr>
        <w:rFonts w:ascii="Symbol" w:hAnsi="Symbol" w:hint="default"/>
      </w:rPr>
    </w:lvl>
    <w:lvl w:ilvl="7" w:tplc="990031EE">
      <w:start w:val="1"/>
      <w:numFmt w:val="bullet"/>
      <w:lvlText w:val="o"/>
      <w:lvlJc w:val="left"/>
      <w:pPr>
        <w:ind w:left="5760" w:hanging="360"/>
      </w:pPr>
      <w:rPr>
        <w:rFonts w:ascii="Courier New" w:hAnsi="Courier New" w:hint="default"/>
      </w:rPr>
    </w:lvl>
    <w:lvl w:ilvl="8" w:tplc="D130C874">
      <w:start w:val="1"/>
      <w:numFmt w:val="bullet"/>
      <w:lvlText w:val=""/>
      <w:lvlJc w:val="left"/>
      <w:pPr>
        <w:ind w:left="6480" w:hanging="360"/>
      </w:pPr>
      <w:rPr>
        <w:rFonts w:ascii="Wingdings" w:hAnsi="Wingdings" w:hint="default"/>
      </w:rPr>
    </w:lvl>
  </w:abstractNum>
  <w:abstractNum w:abstractNumId="31" w15:restartNumberingAfterBreak="0">
    <w:nsid w:val="43A83990"/>
    <w:multiLevelType w:val="hybridMultilevel"/>
    <w:tmpl w:val="2098CC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4687F04"/>
    <w:multiLevelType w:val="hybridMultilevel"/>
    <w:tmpl w:val="FCEA2A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453F229A"/>
    <w:multiLevelType w:val="hybridMultilevel"/>
    <w:tmpl w:val="0B700826"/>
    <w:lvl w:ilvl="0" w:tplc="D9D67DDA">
      <w:start w:val="1"/>
      <w:numFmt w:val="bullet"/>
      <w:lvlText w:val=""/>
      <w:lvlJc w:val="left"/>
      <w:pPr>
        <w:ind w:left="720" w:hanging="360"/>
      </w:pPr>
      <w:rPr>
        <w:rFonts w:ascii="Symbol" w:hAnsi="Symbol" w:hint="default"/>
      </w:rPr>
    </w:lvl>
    <w:lvl w:ilvl="1" w:tplc="930CAE0A">
      <w:start w:val="1"/>
      <w:numFmt w:val="bullet"/>
      <w:lvlText w:val="o"/>
      <w:lvlJc w:val="left"/>
      <w:pPr>
        <w:ind w:left="1440" w:hanging="360"/>
      </w:pPr>
      <w:rPr>
        <w:rFonts w:ascii="Courier New" w:hAnsi="Courier New" w:hint="default"/>
      </w:rPr>
    </w:lvl>
    <w:lvl w:ilvl="2" w:tplc="536E1BAC">
      <w:start w:val="1"/>
      <w:numFmt w:val="bullet"/>
      <w:lvlText w:val=""/>
      <w:lvlJc w:val="left"/>
      <w:pPr>
        <w:ind w:left="2160" w:hanging="360"/>
      </w:pPr>
      <w:rPr>
        <w:rFonts w:ascii="Wingdings" w:hAnsi="Wingdings" w:hint="default"/>
      </w:rPr>
    </w:lvl>
    <w:lvl w:ilvl="3" w:tplc="F04C1C40">
      <w:start w:val="1"/>
      <w:numFmt w:val="bullet"/>
      <w:lvlText w:val=""/>
      <w:lvlJc w:val="left"/>
      <w:pPr>
        <w:ind w:left="2880" w:hanging="360"/>
      </w:pPr>
      <w:rPr>
        <w:rFonts w:ascii="Symbol" w:hAnsi="Symbol" w:hint="default"/>
      </w:rPr>
    </w:lvl>
    <w:lvl w:ilvl="4" w:tplc="23DC0306">
      <w:start w:val="1"/>
      <w:numFmt w:val="bullet"/>
      <w:lvlText w:val="o"/>
      <w:lvlJc w:val="left"/>
      <w:pPr>
        <w:ind w:left="3600" w:hanging="360"/>
      </w:pPr>
      <w:rPr>
        <w:rFonts w:ascii="Courier New" w:hAnsi="Courier New" w:hint="default"/>
      </w:rPr>
    </w:lvl>
    <w:lvl w:ilvl="5" w:tplc="70749800">
      <w:start w:val="1"/>
      <w:numFmt w:val="bullet"/>
      <w:lvlText w:val=""/>
      <w:lvlJc w:val="left"/>
      <w:pPr>
        <w:ind w:left="4320" w:hanging="360"/>
      </w:pPr>
      <w:rPr>
        <w:rFonts w:ascii="Wingdings" w:hAnsi="Wingdings" w:hint="default"/>
      </w:rPr>
    </w:lvl>
    <w:lvl w:ilvl="6" w:tplc="BCC0C0D6">
      <w:start w:val="1"/>
      <w:numFmt w:val="bullet"/>
      <w:lvlText w:val=""/>
      <w:lvlJc w:val="left"/>
      <w:pPr>
        <w:ind w:left="5040" w:hanging="360"/>
      </w:pPr>
      <w:rPr>
        <w:rFonts w:ascii="Symbol" w:hAnsi="Symbol" w:hint="default"/>
      </w:rPr>
    </w:lvl>
    <w:lvl w:ilvl="7" w:tplc="880E2796">
      <w:start w:val="1"/>
      <w:numFmt w:val="bullet"/>
      <w:lvlText w:val="o"/>
      <w:lvlJc w:val="left"/>
      <w:pPr>
        <w:ind w:left="5760" w:hanging="360"/>
      </w:pPr>
      <w:rPr>
        <w:rFonts w:ascii="Courier New" w:hAnsi="Courier New" w:hint="default"/>
      </w:rPr>
    </w:lvl>
    <w:lvl w:ilvl="8" w:tplc="20A822F0">
      <w:start w:val="1"/>
      <w:numFmt w:val="bullet"/>
      <w:lvlText w:val=""/>
      <w:lvlJc w:val="left"/>
      <w:pPr>
        <w:ind w:left="6480" w:hanging="360"/>
      </w:pPr>
      <w:rPr>
        <w:rFonts w:ascii="Wingdings" w:hAnsi="Wingdings" w:hint="default"/>
      </w:rPr>
    </w:lvl>
  </w:abstractNum>
  <w:abstractNum w:abstractNumId="34" w15:restartNumberingAfterBreak="0">
    <w:nsid w:val="45F511AB"/>
    <w:multiLevelType w:val="hybridMultilevel"/>
    <w:tmpl w:val="F692E4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49BB5255"/>
    <w:multiLevelType w:val="hybridMultilevel"/>
    <w:tmpl w:val="7A9AD8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4A457E28"/>
    <w:multiLevelType w:val="hybridMultilevel"/>
    <w:tmpl w:val="363E50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4CAC4FCE"/>
    <w:multiLevelType w:val="hybridMultilevel"/>
    <w:tmpl w:val="30D603E0"/>
    <w:lvl w:ilvl="0" w:tplc="261C78A0">
      <w:start w:val="1"/>
      <w:numFmt w:val="bullet"/>
      <w:lvlText w:val=""/>
      <w:lvlJc w:val="left"/>
      <w:pPr>
        <w:ind w:left="720" w:hanging="360"/>
      </w:pPr>
      <w:rPr>
        <w:rFonts w:ascii="Symbol" w:hAnsi="Symbol" w:hint="default"/>
      </w:rPr>
    </w:lvl>
    <w:lvl w:ilvl="1" w:tplc="2F589FCA">
      <w:start w:val="1"/>
      <w:numFmt w:val="bullet"/>
      <w:lvlText w:val="o"/>
      <w:lvlJc w:val="left"/>
      <w:pPr>
        <w:ind w:left="1440" w:hanging="360"/>
      </w:pPr>
      <w:rPr>
        <w:rFonts w:ascii="Courier New" w:hAnsi="Courier New" w:hint="default"/>
      </w:rPr>
    </w:lvl>
    <w:lvl w:ilvl="2" w:tplc="B7AA62CA">
      <w:start w:val="1"/>
      <w:numFmt w:val="bullet"/>
      <w:lvlText w:val=""/>
      <w:lvlJc w:val="left"/>
      <w:pPr>
        <w:ind w:left="2160" w:hanging="360"/>
      </w:pPr>
      <w:rPr>
        <w:rFonts w:ascii="Wingdings" w:hAnsi="Wingdings" w:hint="default"/>
      </w:rPr>
    </w:lvl>
    <w:lvl w:ilvl="3" w:tplc="375666E0">
      <w:start w:val="1"/>
      <w:numFmt w:val="bullet"/>
      <w:lvlText w:val=""/>
      <w:lvlJc w:val="left"/>
      <w:pPr>
        <w:ind w:left="2880" w:hanging="360"/>
      </w:pPr>
      <w:rPr>
        <w:rFonts w:ascii="Symbol" w:hAnsi="Symbol" w:hint="default"/>
      </w:rPr>
    </w:lvl>
    <w:lvl w:ilvl="4" w:tplc="1070E1BA">
      <w:start w:val="1"/>
      <w:numFmt w:val="bullet"/>
      <w:lvlText w:val="o"/>
      <w:lvlJc w:val="left"/>
      <w:pPr>
        <w:ind w:left="3600" w:hanging="360"/>
      </w:pPr>
      <w:rPr>
        <w:rFonts w:ascii="Courier New" w:hAnsi="Courier New" w:hint="default"/>
      </w:rPr>
    </w:lvl>
    <w:lvl w:ilvl="5" w:tplc="4D6CB79E">
      <w:start w:val="1"/>
      <w:numFmt w:val="bullet"/>
      <w:lvlText w:val=""/>
      <w:lvlJc w:val="left"/>
      <w:pPr>
        <w:ind w:left="4320" w:hanging="360"/>
      </w:pPr>
      <w:rPr>
        <w:rFonts w:ascii="Wingdings" w:hAnsi="Wingdings" w:hint="default"/>
      </w:rPr>
    </w:lvl>
    <w:lvl w:ilvl="6" w:tplc="AC76A8AA">
      <w:start w:val="1"/>
      <w:numFmt w:val="bullet"/>
      <w:lvlText w:val=""/>
      <w:lvlJc w:val="left"/>
      <w:pPr>
        <w:ind w:left="5040" w:hanging="360"/>
      </w:pPr>
      <w:rPr>
        <w:rFonts w:ascii="Symbol" w:hAnsi="Symbol" w:hint="default"/>
      </w:rPr>
    </w:lvl>
    <w:lvl w:ilvl="7" w:tplc="EB140790">
      <w:start w:val="1"/>
      <w:numFmt w:val="bullet"/>
      <w:lvlText w:val="o"/>
      <w:lvlJc w:val="left"/>
      <w:pPr>
        <w:ind w:left="5760" w:hanging="360"/>
      </w:pPr>
      <w:rPr>
        <w:rFonts w:ascii="Courier New" w:hAnsi="Courier New" w:hint="default"/>
      </w:rPr>
    </w:lvl>
    <w:lvl w:ilvl="8" w:tplc="7D64F4A2">
      <w:start w:val="1"/>
      <w:numFmt w:val="bullet"/>
      <w:lvlText w:val=""/>
      <w:lvlJc w:val="left"/>
      <w:pPr>
        <w:ind w:left="6480" w:hanging="360"/>
      </w:pPr>
      <w:rPr>
        <w:rFonts w:ascii="Wingdings" w:hAnsi="Wingdings" w:hint="default"/>
      </w:rPr>
    </w:lvl>
  </w:abstractNum>
  <w:abstractNum w:abstractNumId="38" w15:restartNumberingAfterBreak="0">
    <w:nsid w:val="51CDAA78"/>
    <w:multiLevelType w:val="hybridMultilevel"/>
    <w:tmpl w:val="34AE6FBC"/>
    <w:lvl w:ilvl="0" w:tplc="0754863A">
      <w:start w:val="1"/>
      <w:numFmt w:val="bullet"/>
      <w:lvlText w:val=""/>
      <w:lvlJc w:val="left"/>
      <w:pPr>
        <w:ind w:left="720" w:hanging="360"/>
      </w:pPr>
      <w:rPr>
        <w:rFonts w:ascii="Symbol" w:hAnsi="Symbol" w:hint="default"/>
      </w:rPr>
    </w:lvl>
    <w:lvl w:ilvl="1" w:tplc="DC3CA450">
      <w:start w:val="1"/>
      <w:numFmt w:val="bullet"/>
      <w:lvlText w:val="o"/>
      <w:lvlJc w:val="left"/>
      <w:pPr>
        <w:ind w:left="1440" w:hanging="360"/>
      </w:pPr>
      <w:rPr>
        <w:rFonts w:ascii="Courier New" w:hAnsi="Courier New" w:hint="default"/>
      </w:rPr>
    </w:lvl>
    <w:lvl w:ilvl="2" w:tplc="42589594">
      <w:start w:val="1"/>
      <w:numFmt w:val="bullet"/>
      <w:lvlText w:val=""/>
      <w:lvlJc w:val="left"/>
      <w:pPr>
        <w:ind w:left="2160" w:hanging="360"/>
      </w:pPr>
      <w:rPr>
        <w:rFonts w:ascii="Wingdings" w:hAnsi="Wingdings" w:hint="default"/>
      </w:rPr>
    </w:lvl>
    <w:lvl w:ilvl="3" w:tplc="C936CE1C">
      <w:start w:val="1"/>
      <w:numFmt w:val="bullet"/>
      <w:lvlText w:val=""/>
      <w:lvlJc w:val="left"/>
      <w:pPr>
        <w:ind w:left="2880" w:hanging="360"/>
      </w:pPr>
      <w:rPr>
        <w:rFonts w:ascii="Symbol" w:hAnsi="Symbol" w:hint="default"/>
      </w:rPr>
    </w:lvl>
    <w:lvl w:ilvl="4" w:tplc="7DF25122">
      <w:start w:val="1"/>
      <w:numFmt w:val="bullet"/>
      <w:lvlText w:val="o"/>
      <w:lvlJc w:val="left"/>
      <w:pPr>
        <w:ind w:left="3600" w:hanging="360"/>
      </w:pPr>
      <w:rPr>
        <w:rFonts w:ascii="Courier New" w:hAnsi="Courier New" w:hint="default"/>
      </w:rPr>
    </w:lvl>
    <w:lvl w:ilvl="5" w:tplc="0A00F068">
      <w:start w:val="1"/>
      <w:numFmt w:val="bullet"/>
      <w:lvlText w:val=""/>
      <w:lvlJc w:val="left"/>
      <w:pPr>
        <w:ind w:left="4320" w:hanging="360"/>
      </w:pPr>
      <w:rPr>
        <w:rFonts w:ascii="Wingdings" w:hAnsi="Wingdings" w:hint="default"/>
      </w:rPr>
    </w:lvl>
    <w:lvl w:ilvl="6" w:tplc="67FC9D00">
      <w:start w:val="1"/>
      <w:numFmt w:val="bullet"/>
      <w:lvlText w:val=""/>
      <w:lvlJc w:val="left"/>
      <w:pPr>
        <w:ind w:left="5040" w:hanging="360"/>
      </w:pPr>
      <w:rPr>
        <w:rFonts w:ascii="Symbol" w:hAnsi="Symbol" w:hint="default"/>
      </w:rPr>
    </w:lvl>
    <w:lvl w:ilvl="7" w:tplc="8BAE17C8">
      <w:start w:val="1"/>
      <w:numFmt w:val="bullet"/>
      <w:lvlText w:val="o"/>
      <w:lvlJc w:val="left"/>
      <w:pPr>
        <w:ind w:left="5760" w:hanging="360"/>
      </w:pPr>
      <w:rPr>
        <w:rFonts w:ascii="Courier New" w:hAnsi="Courier New" w:hint="default"/>
      </w:rPr>
    </w:lvl>
    <w:lvl w:ilvl="8" w:tplc="D602B982">
      <w:start w:val="1"/>
      <w:numFmt w:val="bullet"/>
      <w:lvlText w:val=""/>
      <w:lvlJc w:val="left"/>
      <w:pPr>
        <w:ind w:left="6480" w:hanging="360"/>
      </w:pPr>
      <w:rPr>
        <w:rFonts w:ascii="Wingdings" w:hAnsi="Wingdings" w:hint="default"/>
      </w:rPr>
    </w:lvl>
  </w:abstractNum>
  <w:abstractNum w:abstractNumId="39" w15:restartNumberingAfterBreak="0">
    <w:nsid w:val="60E453EF"/>
    <w:multiLevelType w:val="hybridMultilevel"/>
    <w:tmpl w:val="67F6AF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3E754AC"/>
    <w:multiLevelType w:val="hybridMultilevel"/>
    <w:tmpl w:val="1B8074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95E6714"/>
    <w:multiLevelType w:val="hybridMultilevel"/>
    <w:tmpl w:val="A802CF5E"/>
    <w:lvl w:ilvl="0" w:tplc="C2B2CB20">
      <w:start w:val="1"/>
      <w:numFmt w:val="bullet"/>
      <w:lvlText w:val=""/>
      <w:lvlJc w:val="left"/>
      <w:pPr>
        <w:ind w:left="720" w:hanging="360"/>
      </w:pPr>
      <w:rPr>
        <w:rFonts w:ascii="Symbol" w:hAnsi="Symbol" w:hint="default"/>
      </w:rPr>
    </w:lvl>
    <w:lvl w:ilvl="1" w:tplc="4608F9DA">
      <w:start w:val="1"/>
      <w:numFmt w:val="bullet"/>
      <w:lvlText w:val="o"/>
      <w:lvlJc w:val="left"/>
      <w:pPr>
        <w:ind w:left="1440" w:hanging="360"/>
      </w:pPr>
      <w:rPr>
        <w:rFonts w:ascii="Courier New" w:hAnsi="Courier New" w:hint="default"/>
      </w:rPr>
    </w:lvl>
    <w:lvl w:ilvl="2" w:tplc="A6882828">
      <w:start w:val="1"/>
      <w:numFmt w:val="bullet"/>
      <w:lvlText w:val=""/>
      <w:lvlJc w:val="left"/>
      <w:pPr>
        <w:ind w:left="2160" w:hanging="360"/>
      </w:pPr>
      <w:rPr>
        <w:rFonts w:ascii="Wingdings" w:hAnsi="Wingdings" w:hint="default"/>
      </w:rPr>
    </w:lvl>
    <w:lvl w:ilvl="3" w:tplc="F77CEBA0">
      <w:start w:val="1"/>
      <w:numFmt w:val="bullet"/>
      <w:lvlText w:val=""/>
      <w:lvlJc w:val="left"/>
      <w:pPr>
        <w:ind w:left="2880" w:hanging="360"/>
      </w:pPr>
      <w:rPr>
        <w:rFonts w:ascii="Symbol" w:hAnsi="Symbol" w:hint="default"/>
      </w:rPr>
    </w:lvl>
    <w:lvl w:ilvl="4" w:tplc="04C8B720">
      <w:start w:val="1"/>
      <w:numFmt w:val="bullet"/>
      <w:lvlText w:val="o"/>
      <w:lvlJc w:val="left"/>
      <w:pPr>
        <w:ind w:left="3600" w:hanging="360"/>
      </w:pPr>
      <w:rPr>
        <w:rFonts w:ascii="Courier New" w:hAnsi="Courier New" w:hint="default"/>
      </w:rPr>
    </w:lvl>
    <w:lvl w:ilvl="5" w:tplc="BE30F184">
      <w:start w:val="1"/>
      <w:numFmt w:val="bullet"/>
      <w:lvlText w:val=""/>
      <w:lvlJc w:val="left"/>
      <w:pPr>
        <w:ind w:left="4320" w:hanging="360"/>
      </w:pPr>
      <w:rPr>
        <w:rFonts w:ascii="Wingdings" w:hAnsi="Wingdings" w:hint="default"/>
      </w:rPr>
    </w:lvl>
    <w:lvl w:ilvl="6" w:tplc="FDAA05DA">
      <w:start w:val="1"/>
      <w:numFmt w:val="bullet"/>
      <w:lvlText w:val=""/>
      <w:lvlJc w:val="left"/>
      <w:pPr>
        <w:ind w:left="5040" w:hanging="360"/>
      </w:pPr>
      <w:rPr>
        <w:rFonts w:ascii="Symbol" w:hAnsi="Symbol" w:hint="default"/>
      </w:rPr>
    </w:lvl>
    <w:lvl w:ilvl="7" w:tplc="DD408C32">
      <w:start w:val="1"/>
      <w:numFmt w:val="bullet"/>
      <w:lvlText w:val="o"/>
      <w:lvlJc w:val="left"/>
      <w:pPr>
        <w:ind w:left="5760" w:hanging="360"/>
      </w:pPr>
      <w:rPr>
        <w:rFonts w:ascii="Courier New" w:hAnsi="Courier New" w:hint="default"/>
      </w:rPr>
    </w:lvl>
    <w:lvl w:ilvl="8" w:tplc="EB86FF10">
      <w:start w:val="1"/>
      <w:numFmt w:val="bullet"/>
      <w:lvlText w:val=""/>
      <w:lvlJc w:val="left"/>
      <w:pPr>
        <w:ind w:left="6480" w:hanging="360"/>
      </w:pPr>
      <w:rPr>
        <w:rFonts w:ascii="Wingdings" w:hAnsi="Wingdings" w:hint="default"/>
      </w:rPr>
    </w:lvl>
  </w:abstractNum>
  <w:abstractNum w:abstractNumId="42" w15:restartNumberingAfterBreak="0">
    <w:nsid w:val="6E66016D"/>
    <w:multiLevelType w:val="hybridMultilevel"/>
    <w:tmpl w:val="C5061B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0BF0625"/>
    <w:multiLevelType w:val="hybridMultilevel"/>
    <w:tmpl w:val="F1DADC38"/>
    <w:lvl w:ilvl="0" w:tplc="E39085A8">
      <w:start w:val="1"/>
      <w:numFmt w:val="bullet"/>
      <w:lvlText w:val=""/>
      <w:lvlJc w:val="left"/>
      <w:pPr>
        <w:ind w:left="720" w:hanging="360"/>
      </w:pPr>
      <w:rPr>
        <w:rFonts w:ascii="Symbol" w:hAnsi="Symbol" w:hint="default"/>
      </w:rPr>
    </w:lvl>
    <w:lvl w:ilvl="1" w:tplc="FC38B9EA">
      <w:start w:val="1"/>
      <w:numFmt w:val="bullet"/>
      <w:lvlText w:val="o"/>
      <w:lvlJc w:val="left"/>
      <w:pPr>
        <w:ind w:left="1440" w:hanging="360"/>
      </w:pPr>
      <w:rPr>
        <w:rFonts w:ascii="Courier New" w:hAnsi="Courier New" w:hint="default"/>
      </w:rPr>
    </w:lvl>
    <w:lvl w:ilvl="2" w:tplc="F1FC0900">
      <w:start w:val="1"/>
      <w:numFmt w:val="bullet"/>
      <w:lvlText w:val=""/>
      <w:lvlJc w:val="left"/>
      <w:pPr>
        <w:ind w:left="2160" w:hanging="360"/>
      </w:pPr>
      <w:rPr>
        <w:rFonts w:ascii="Wingdings" w:hAnsi="Wingdings" w:hint="default"/>
      </w:rPr>
    </w:lvl>
    <w:lvl w:ilvl="3" w:tplc="96F6D4F6">
      <w:start w:val="1"/>
      <w:numFmt w:val="bullet"/>
      <w:lvlText w:val=""/>
      <w:lvlJc w:val="left"/>
      <w:pPr>
        <w:ind w:left="2880" w:hanging="360"/>
      </w:pPr>
      <w:rPr>
        <w:rFonts w:ascii="Symbol" w:hAnsi="Symbol" w:hint="default"/>
      </w:rPr>
    </w:lvl>
    <w:lvl w:ilvl="4" w:tplc="73285F7E">
      <w:start w:val="1"/>
      <w:numFmt w:val="bullet"/>
      <w:lvlText w:val="o"/>
      <w:lvlJc w:val="left"/>
      <w:pPr>
        <w:ind w:left="3600" w:hanging="360"/>
      </w:pPr>
      <w:rPr>
        <w:rFonts w:ascii="Courier New" w:hAnsi="Courier New" w:hint="default"/>
      </w:rPr>
    </w:lvl>
    <w:lvl w:ilvl="5" w:tplc="DAF68884">
      <w:start w:val="1"/>
      <w:numFmt w:val="bullet"/>
      <w:lvlText w:val=""/>
      <w:lvlJc w:val="left"/>
      <w:pPr>
        <w:ind w:left="4320" w:hanging="360"/>
      </w:pPr>
      <w:rPr>
        <w:rFonts w:ascii="Wingdings" w:hAnsi="Wingdings" w:hint="default"/>
      </w:rPr>
    </w:lvl>
    <w:lvl w:ilvl="6" w:tplc="C7186B6A">
      <w:start w:val="1"/>
      <w:numFmt w:val="bullet"/>
      <w:lvlText w:val=""/>
      <w:lvlJc w:val="left"/>
      <w:pPr>
        <w:ind w:left="5040" w:hanging="360"/>
      </w:pPr>
      <w:rPr>
        <w:rFonts w:ascii="Symbol" w:hAnsi="Symbol" w:hint="default"/>
      </w:rPr>
    </w:lvl>
    <w:lvl w:ilvl="7" w:tplc="52DC3C4C">
      <w:start w:val="1"/>
      <w:numFmt w:val="bullet"/>
      <w:lvlText w:val="o"/>
      <w:lvlJc w:val="left"/>
      <w:pPr>
        <w:ind w:left="5760" w:hanging="360"/>
      </w:pPr>
      <w:rPr>
        <w:rFonts w:ascii="Courier New" w:hAnsi="Courier New" w:hint="default"/>
      </w:rPr>
    </w:lvl>
    <w:lvl w:ilvl="8" w:tplc="C1E4EC7A">
      <w:start w:val="1"/>
      <w:numFmt w:val="bullet"/>
      <w:lvlText w:val=""/>
      <w:lvlJc w:val="left"/>
      <w:pPr>
        <w:ind w:left="6480" w:hanging="360"/>
      </w:pPr>
      <w:rPr>
        <w:rFonts w:ascii="Wingdings" w:hAnsi="Wingdings" w:hint="default"/>
      </w:rPr>
    </w:lvl>
  </w:abstractNum>
  <w:abstractNum w:abstractNumId="44" w15:restartNumberingAfterBreak="0">
    <w:nsid w:val="74F2416A"/>
    <w:multiLevelType w:val="hybridMultilevel"/>
    <w:tmpl w:val="6F0C9E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7903582B"/>
    <w:multiLevelType w:val="hybridMultilevel"/>
    <w:tmpl w:val="2B0A8CC4"/>
    <w:lvl w:ilvl="0" w:tplc="A1943274">
      <w:start w:val="1"/>
      <w:numFmt w:val="bullet"/>
      <w:lvlText w:val=""/>
      <w:lvlJc w:val="left"/>
      <w:pPr>
        <w:ind w:left="720" w:hanging="360"/>
      </w:pPr>
      <w:rPr>
        <w:rFonts w:ascii="Symbol" w:hAnsi="Symbol" w:hint="default"/>
      </w:rPr>
    </w:lvl>
    <w:lvl w:ilvl="1" w:tplc="DD467440">
      <w:start w:val="1"/>
      <w:numFmt w:val="bullet"/>
      <w:lvlText w:val="o"/>
      <w:lvlJc w:val="left"/>
      <w:pPr>
        <w:ind w:left="1440" w:hanging="360"/>
      </w:pPr>
      <w:rPr>
        <w:rFonts w:ascii="Courier New" w:hAnsi="Courier New" w:hint="default"/>
      </w:rPr>
    </w:lvl>
    <w:lvl w:ilvl="2" w:tplc="4F644308">
      <w:start w:val="1"/>
      <w:numFmt w:val="bullet"/>
      <w:lvlText w:val=""/>
      <w:lvlJc w:val="left"/>
      <w:pPr>
        <w:ind w:left="2160" w:hanging="360"/>
      </w:pPr>
      <w:rPr>
        <w:rFonts w:ascii="Wingdings" w:hAnsi="Wingdings" w:hint="default"/>
      </w:rPr>
    </w:lvl>
    <w:lvl w:ilvl="3" w:tplc="F5D23F6A">
      <w:start w:val="1"/>
      <w:numFmt w:val="bullet"/>
      <w:lvlText w:val=""/>
      <w:lvlJc w:val="left"/>
      <w:pPr>
        <w:ind w:left="2880" w:hanging="360"/>
      </w:pPr>
      <w:rPr>
        <w:rFonts w:ascii="Symbol" w:hAnsi="Symbol" w:hint="default"/>
      </w:rPr>
    </w:lvl>
    <w:lvl w:ilvl="4" w:tplc="1F74FE5C">
      <w:start w:val="1"/>
      <w:numFmt w:val="bullet"/>
      <w:lvlText w:val="o"/>
      <w:lvlJc w:val="left"/>
      <w:pPr>
        <w:ind w:left="3600" w:hanging="360"/>
      </w:pPr>
      <w:rPr>
        <w:rFonts w:ascii="Courier New" w:hAnsi="Courier New" w:hint="default"/>
      </w:rPr>
    </w:lvl>
    <w:lvl w:ilvl="5" w:tplc="B53E84CE">
      <w:start w:val="1"/>
      <w:numFmt w:val="bullet"/>
      <w:lvlText w:val=""/>
      <w:lvlJc w:val="left"/>
      <w:pPr>
        <w:ind w:left="4320" w:hanging="360"/>
      </w:pPr>
      <w:rPr>
        <w:rFonts w:ascii="Wingdings" w:hAnsi="Wingdings" w:hint="default"/>
      </w:rPr>
    </w:lvl>
    <w:lvl w:ilvl="6" w:tplc="386A93FA">
      <w:start w:val="1"/>
      <w:numFmt w:val="bullet"/>
      <w:lvlText w:val=""/>
      <w:lvlJc w:val="left"/>
      <w:pPr>
        <w:ind w:left="5040" w:hanging="360"/>
      </w:pPr>
      <w:rPr>
        <w:rFonts w:ascii="Symbol" w:hAnsi="Symbol" w:hint="default"/>
      </w:rPr>
    </w:lvl>
    <w:lvl w:ilvl="7" w:tplc="79148AC0">
      <w:start w:val="1"/>
      <w:numFmt w:val="bullet"/>
      <w:lvlText w:val="o"/>
      <w:lvlJc w:val="left"/>
      <w:pPr>
        <w:ind w:left="5760" w:hanging="360"/>
      </w:pPr>
      <w:rPr>
        <w:rFonts w:ascii="Courier New" w:hAnsi="Courier New" w:hint="default"/>
      </w:rPr>
    </w:lvl>
    <w:lvl w:ilvl="8" w:tplc="87E4AEEA">
      <w:start w:val="1"/>
      <w:numFmt w:val="bullet"/>
      <w:lvlText w:val=""/>
      <w:lvlJc w:val="left"/>
      <w:pPr>
        <w:ind w:left="6480" w:hanging="360"/>
      </w:pPr>
      <w:rPr>
        <w:rFonts w:ascii="Wingdings" w:hAnsi="Wingdings" w:hint="default"/>
      </w:rPr>
    </w:lvl>
  </w:abstractNum>
  <w:abstractNum w:abstractNumId="46" w15:restartNumberingAfterBreak="0">
    <w:nsid w:val="79671549"/>
    <w:multiLevelType w:val="hybridMultilevel"/>
    <w:tmpl w:val="69F2E04C"/>
    <w:lvl w:ilvl="0" w:tplc="77825520">
      <w:start w:val="1"/>
      <w:numFmt w:val="bullet"/>
      <w:lvlText w:val=""/>
      <w:lvlJc w:val="left"/>
      <w:pPr>
        <w:ind w:left="720" w:hanging="360"/>
      </w:pPr>
      <w:rPr>
        <w:rFonts w:ascii="Symbol" w:hAnsi="Symbol" w:hint="default"/>
      </w:rPr>
    </w:lvl>
    <w:lvl w:ilvl="1" w:tplc="281AF42C">
      <w:start w:val="1"/>
      <w:numFmt w:val="bullet"/>
      <w:lvlText w:val="o"/>
      <w:lvlJc w:val="left"/>
      <w:pPr>
        <w:ind w:left="1440" w:hanging="360"/>
      </w:pPr>
      <w:rPr>
        <w:rFonts w:ascii="Courier New" w:hAnsi="Courier New" w:hint="default"/>
      </w:rPr>
    </w:lvl>
    <w:lvl w:ilvl="2" w:tplc="C55E6106">
      <w:start w:val="1"/>
      <w:numFmt w:val="bullet"/>
      <w:lvlText w:val=""/>
      <w:lvlJc w:val="left"/>
      <w:pPr>
        <w:ind w:left="2160" w:hanging="360"/>
      </w:pPr>
      <w:rPr>
        <w:rFonts w:ascii="Wingdings" w:hAnsi="Wingdings" w:hint="default"/>
      </w:rPr>
    </w:lvl>
    <w:lvl w:ilvl="3" w:tplc="7900543E">
      <w:start w:val="1"/>
      <w:numFmt w:val="bullet"/>
      <w:lvlText w:val=""/>
      <w:lvlJc w:val="left"/>
      <w:pPr>
        <w:ind w:left="2880" w:hanging="360"/>
      </w:pPr>
      <w:rPr>
        <w:rFonts w:ascii="Symbol" w:hAnsi="Symbol" w:hint="default"/>
      </w:rPr>
    </w:lvl>
    <w:lvl w:ilvl="4" w:tplc="3FCCF358">
      <w:start w:val="1"/>
      <w:numFmt w:val="bullet"/>
      <w:lvlText w:val="o"/>
      <w:lvlJc w:val="left"/>
      <w:pPr>
        <w:ind w:left="3600" w:hanging="360"/>
      </w:pPr>
      <w:rPr>
        <w:rFonts w:ascii="Courier New" w:hAnsi="Courier New" w:hint="default"/>
      </w:rPr>
    </w:lvl>
    <w:lvl w:ilvl="5" w:tplc="2DB043CA">
      <w:start w:val="1"/>
      <w:numFmt w:val="bullet"/>
      <w:lvlText w:val=""/>
      <w:lvlJc w:val="left"/>
      <w:pPr>
        <w:ind w:left="4320" w:hanging="360"/>
      </w:pPr>
      <w:rPr>
        <w:rFonts w:ascii="Wingdings" w:hAnsi="Wingdings" w:hint="default"/>
      </w:rPr>
    </w:lvl>
    <w:lvl w:ilvl="6" w:tplc="0DA26A82">
      <w:start w:val="1"/>
      <w:numFmt w:val="bullet"/>
      <w:lvlText w:val=""/>
      <w:lvlJc w:val="left"/>
      <w:pPr>
        <w:ind w:left="5040" w:hanging="360"/>
      </w:pPr>
      <w:rPr>
        <w:rFonts w:ascii="Symbol" w:hAnsi="Symbol" w:hint="default"/>
      </w:rPr>
    </w:lvl>
    <w:lvl w:ilvl="7" w:tplc="5D24962C">
      <w:start w:val="1"/>
      <w:numFmt w:val="bullet"/>
      <w:lvlText w:val="o"/>
      <w:lvlJc w:val="left"/>
      <w:pPr>
        <w:ind w:left="5760" w:hanging="360"/>
      </w:pPr>
      <w:rPr>
        <w:rFonts w:ascii="Courier New" w:hAnsi="Courier New" w:hint="default"/>
      </w:rPr>
    </w:lvl>
    <w:lvl w:ilvl="8" w:tplc="B2980086">
      <w:start w:val="1"/>
      <w:numFmt w:val="bullet"/>
      <w:lvlText w:val=""/>
      <w:lvlJc w:val="left"/>
      <w:pPr>
        <w:ind w:left="6480" w:hanging="360"/>
      </w:pPr>
      <w:rPr>
        <w:rFonts w:ascii="Wingdings" w:hAnsi="Wingdings" w:hint="default"/>
      </w:rPr>
    </w:lvl>
  </w:abstractNum>
  <w:abstractNum w:abstractNumId="47" w15:restartNumberingAfterBreak="0">
    <w:nsid w:val="7B9E5AEE"/>
    <w:multiLevelType w:val="hybridMultilevel"/>
    <w:tmpl w:val="0D7E06BC"/>
    <w:lvl w:ilvl="0" w:tplc="CB4A777C">
      <w:start w:val="1"/>
      <w:numFmt w:val="bullet"/>
      <w:lvlText w:val=""/>
      <w:lvlJc w:val="left"/>
      <w:pPr>
        <w:ind w:left="720" w:hanging="360"/>
      </w:pPr>
      <w:rPr>
        <w:rFonts w:ascii="Symbol" w:hAnsi="Symbol" w:hint="default"/>
      </w:rPr>
    </w:lvl>
    <w:lvl w:ilvl="1" w:tplc="4A900C8E">
      <w:start w:val="1"/>
      <w:numFmt w:val="bullet"/>
      <w:lvlText w:val="o"/>
      <w:lvlJc w:val="left"/>
      <w:pPr>
        <w:ind w:left="1440" w:hanging="360"/>
      </w:pPr>
      <w:rPr>
        <w:rFonts w:ascii="Courier New" w:hAnsi="Courier New" w:hint="default"/>
      </w:rPr>
    </w:lvl>
    <w:lvl w:ilvl="2" w:tplc="1F6E20D6">
      <w:start w:val="1"/>
      <w:numFmt w:val="bullet"/>
      <w:lvlText w:val=""/>
      <w:lvlJc w:val="left"/>
      <w:pPr>
        <w:ind w:left="2160" w:hanging="360"/>
      </w:pPr>
      <w:rPr>
        <w:rFonts w:ascii="Wingdings" w:hAnsi="Wingdings" w:hint="default"/>
      </w:rPr>
    </w:lvl>
    <w:lvl w:ilvl="3" w:tplc="07E8ACE0">
      <w:start w:val="1"/>
      <w:numFmt w:val="bullet"/>
      <w:lvlText w:val=""/>
      <w:lvlJc w:val="left"/>
      <w:pPr>
        <w:ind w:left="2880" w:hanging="360"/>
      </w:pPr>
      <w:rPr>
        <w:rFonts w:ascii="Symbol" w:hAnsi="Symbol" w:hint="default"/>
      </w:rPr>
    </w:lvl>
    <w:lvl w:ilvl="4" w:tplc="7C38D106">
      <w:start w:val="1"/>
      <w:numFmt w:val="bullet"/>
      <w:lvlText w:val="o"/>
      <w:lvlJc w:val="left"/>
      <w:pPr>
        <w:ind w:left="3600" w:hanging="360"/>
      </w:pPr>
      <w:rPr>
        <w:rFonts w:ascii="Courier New" w:hAnsi="Courier New" w:hint="default"/>
      </w:rPr>
    </w:lvl>
    <w:lvl w:ilvl="5" w:tplc="561279F2">
      <w:start w:val="1"/>
      <w:numFmt w:val="bullet"/>
      <w:lvlText w:val=""/>
      <w:lvlJc w:val="left"/>
      <w:pPr>
        <w:ind w:left="4320" w:hanging="360"/>
      </w:pPr>
      <w:rPr>
        <w:rFonts w:ascii="Wingdings" w:hAnsi="Wingdings" w:hint="default"/>
      </w:rPr>
    </w:lvl>
    <w:lvl w:ilvl="6" w:tplc="B66CEA64">
      <w:start w:val="1"/>
      <w:numFmt w:val="bullet"/>
      <w:lvlText w:val=""/>
      <w:lvlJc w:val="left"/>
      <w:pPr>
        <w:ind w:left="5040" w:hanging="360"/>
      </w:pPr>
      <w:rPr>
        <w:rFonts w:ascii="Symbol" w:hAnsi="Symbol" w:hint="default"/>
      </w:rPr>
    </w:lvl>
    <w:lvl w:ilvl="7" w:tplc="A3765FEE">
      <w:start w:val="1"/>
      <w:numFmt w:val="bullet"/>
      <w:lvlText w:val="o"/>
      <w:lvlJc w:val="left"/>
      <w:pPr>
        <w:ind w:left="5760" w:hanging="360"/>
      </w:pPr>
      <w:rPr>
        <w:rFonts w:ascii="Courier New" w:hAnsi="Courier New" w:hint="default"/>
      </w:rPr>
    </w:lvl>
    <w:lvl w:ilvl="8" w:tplc="9C3E7204">
      <w:start w:val="1"/>
      <w:numFmt w:val="bullet"/>
      <w:lvlText w:val=""/>
      <w:lvlJc w:val="left"/>
      <w:pPr>
        <w:ind w:left="6480" w:hanging="360"/>
      </w:pPr>
      <w:rPr>
        <w:rFonts w:ascii="Wingdings" w:hAnsi="Wingdings" w:hint="default"/>
      </w:rPr>
    </w:lvl>
  </w:abstractNum>
  <w:abstractNum w:abstractNumId="48" w15:restartNumberingAfterBreak="0">
    <w:nsid w:val="7C06E0AB"/>
    <w:multiLevelType w:val="hybridMultilevel"/>
    <w:tmpl w:val="A52634E4"/>
    <w:lvl w:ilvl="0" w:tplc="6BBC710A">
      <w:start w:val="1"/>
      <w:numFmt w:val="bullet"/>
      <w:lvlText w:val=""/>
      <w:lvlJc w:val="left"/>
      <w:pPr>
        <w:ind w:left="720" w:hanging="360"/>
      </w:pPr>
      <w:rPr>
        <w:rFonts w:ascii="Symbol" w:hAnsi="Symbol" w:hint="default"/>
      </w:rPr>
    </w:lvl>
    <w:lvl w:ilvl="1" w:tplc="079410FC">
      <w:start w:val="1"/>
      <w:numFmt w:val="bullet"/>
      <w:lvlText w:val="o"/>
      <w:lvlJc w:val="left"/>
      <w:pPr>
        <w:ind w:left="1440" w:hanging="360"/>
      </w:pPr>
      <w:rPr>
        <w:rFonts w:ascii="Courier New" w:hAnsi="Courier New" w:hint="default"/>
      </w:rPr>
    </w:lvl>
    <w:lvl w:ilvl="2" w:tplc="EFF8AC58">
      <w:start w:val="1"/>
      <w:numFmt w:val="bullet"/>
      <w:lvlText w:val=""/>
      <w:lvlJc w:val="left"/>
      <w:pPr>
        <w:ind w:left="2160" w:hanging="360"/>
      </w:pPr>
      <w:rPr>
        <w:rFonts w:ascii="Wingdings" w:hAnsi="Wingdings" w:hint="default"/>
      </w:rPr>
    </w:lvl>
    <w:lvl w:ilvl="3" w:tplc="1C08AC02">
      <w:start w:val="1"/>
      <w:numFmt w:val="bullet"/>
      <w:lvlText w:val=""/>
      <w:lvlJc w:val="left"/>
      <w:pPr>
        <w:ind w:left="2880" w:hanging="360"/>
      </w:pPr>
      <w:rPr>
        <w:rFonts w:ascii="Symbol" w:hAnsi="Symbol" w:hint="default"/>
      </w:rPr>
    </w:lvl>
    <w:lvl w:ilvl="4" w:tplc="6D001664">
      <w:start w:val="1"/>
      <w:numFmt w:val="bullet"/>
      <w:lvlText w:val="o"/>
      <w:lvlJc w:val="left"/>
      <w:pPr>
        <w:ind w:left="3600" w:hanging="360"/>
      </w:pPr>
      <w:rPr>
        <w:rFonts w:ascii="Courier New" w:hAnsi="Courier New" w:hint="default"/>
      </w:rPr>
    </w:lvl>
    <w:lvl w:ilvl="5" w:tplc="45645B22">
      <w:start w:val="1"/>
      <w:numFmt w:val="bullet"/>
      <w:lvlText w:val=""/>
      <w:lvlJc w:val="left"/>
      <w:pPr>
        <w:ind w:left="4320" w:hanging="360"/>
      </w:pPr>
      <w:rPr>
        <w:rFonts w:ascii="Wingdings" w:hAnsi="Wingdings" w:hint="default"/>
      </w:rPr>
    </w:lvl>
    <w:lvl w:ilvl="6" w:tplc="BC20BC10">
      <w:start w:val="1"/>
      <w:numFmt w:val="bullet"/>
      <w:lvlText w:val=""/>
      <w:lvlJc w:val="left"/>
      <w:pPr>
        <w:ind w:left="5040" w:hanging="360"/>
      </w:pPr>
      <w:rPr>
        <w:rFonts w:ascii="Symbol" w:hAnsi="Symbol" w:hint="default"/>
      </w:rPr>
    </w:lvl>
    <w:lvl w:ilvl="7" w:tplc="494E96CA">
      <w:start w:val="1"/>
      <w:numFmt w:val="bullet"/>
      <w:lvlText w:val="o"/>
      <w:lvlJc w:val="left"/>
      <w:pPr>
        <w:ind w:left="5760" w:hanging="360"/>
      </w:pPr>
      <w:rPr>
        <w:rFonts w:ascii="Courier New" w:hAnsi="Courier New" w:hint="default"/>
      </w:rPr>
    </w:lvl>
    <w:lvl w:ilvl="8" w:tplc="3CFE45DE">
      <w:start w:val="1"/>
      <w:numFmt w:val="bullet"/>
      <w:lvlText w:val=""/>
      <w:lvlJc w:val="left"/>
      <w:pPr>
        <w:ind w:left="6480" w:hanging="360"/>
      </w:pPr>
      <w:rPr>
        <w:rFonts w:ascii="Wingdings" w:hAnsi="Wingdings" w:hint="default"/>
      </w:rPr>
    </w:lvl>
  </w:abstractNum>
  <w:num w:numId="1" w16cid:durableId="2068214251">
    <w:abstractNumId w:val="47"/>
  </w:num>
  <w:num w:numId="2" w16cid:durableId="215043883">
    <w:abstractNumId w:val="37"/>
  </w:num>
  <w:num w:numId="3" w16cid:durableId="1846508178">
    <w:abstractNumId w:val="41"/>
  </w:num>
  <w:num w:numId="4" w16cid:durableId="1519192574">
    <w:abstractNumId w:val="10"/>
  </w:num>
  <w:num w:numId="5" w16cid:durableId="2110196118">
    <w:abstractNumId w:val="19"/>
  </w:num>
  <w:num w:numId="6" w16cid:durableId="1925144390">
    <w:abstractNumId w:val="14"/>
  </w:num>
  <w:num w:numId="7" w16cid:durableId="1884098401">
    <w:abstractNumId w:val="13"/>
  </w:num>
  <w:num w:numId="8" w16cid:durableId="332805569">
    <w:abstractNumId w:val="24"/>
  </w:num>
  <w:num w:numId="9" w16cid:durableId="1031802795">
    <w:abstractNumId w:val="30"/>
  </w:num>
  <w:num w:numId="10" w16cid:durableId="366611018">
    <w:abstractNumId w:val="17"/>
  </w:num>
  <w:num w:numId="11" w16cid:durableId="1986465416">
    <w:abstractNumId w:val="45"/>
  </w:num>
  <w:num w:numId="12" w16cid:durableId="2115439382">
    <w:abstractNumId w:val="33"/>
  </w:num>
  <w:num w:numId="13" w16cid:durableId="1264073030">
    <w:abstractNumId w:val="16"/>
  </w:num>
  <w:num w:numId="14" w16cid:durableId="565383503">
    <w:abstractNumId w:val="48"/>
  </w:num>
  <w:num w:numId="15" w16cid:durableId="739521586">
    <w:abstractNumId w:val="38"/>
  </w:num>
  <w:num w:numId="16" w16cid:durableId="2146656702">
    <w:abstractNumId w:val="43"/>
  </w:num>
  <w:num w:numId="17" w16cid:durableId="252472631">
    <w:abstractNumId w:val="12"/>
  </w:num>
  <w:num w:numId="18" w16cid:durableId="1142429093">
    <w:abstractNumId w:val="28"/>
  </w:num>
  <w:num w:numId="19" w16cid:durableId="1792549016">
    <w:abstractNumId w:val="46"/>
  </w:num>
  <w:num w:numId="20" w16cid:durableId="1192037444">
    <w:abstractNumId w:val="7"/>
  </w:num>
  <w:num w:numId="21" w16cid:durableId="356932750">
    <w:abstractNumId w:val="3"/>
  </w:num>
  <w:num w:numId="22" w16cid:durableId="220167830">
    <w:abstractNumId w:val="29"/>
  </w:num>
  <w:num w:numId="23" w16cid:durableId="25301161">
    <w:abstractNumId w:val="21"/>
  </w:num>
  <w:num w:numId="24" w16cid:durableId="1751850489">
    <w:abstractNumId w:val="23"/>
  </w:num>
  <w:num w:numId="25" w16cid:durableId="705910267">
    <w:abstractNumId w:val="36"/>
  </w:num>
  <w:num w:numId="26" w16cid:durableId="268657952">
    <w:abstractNumId w:val="35"/>
  </w:num>
  <w:num w:numId="27" w16cid:durableId="1116290010">
    <w:abstractNumId w:val="40"/>
  </w:num>
  <w:num w:numId="28" w16cid:durableId="737554353">
    <w:abstractNumId w:val="9"/>
  </w:num>
  <w:num w:numId="29" w16cid:durableId="1447189783">
    <w:abstractNumId w:val="6"/>
  </w:num>
  <w:num w:numId="30" w16cid:durableId="446513715">
    <w:abstractNumId w:val="5"/>
  </w:num>
  <w:num w:numId="31" w16cid:durableId="1488085910">
    <w:abstractNumId w:val="4"/>
  </w:num>
  <w:num w:numId="32" w16cid:durableId="462431353">
    <w:abstractNumId w:val="8"/>
  </w:num>
  <w:num w:numId="33" w16cid:durableId="791939577">
    <w:abstractNumId w:val="2"/>
  </w:num>
  <w:num w:numId="34" w16cid:durableId="1008630470">
    <w:abstractNumId w:val="1"/>
  </w:num>
  <w:num w:numId="35" w16cid:durableId="2060470008">
    <w:abstractNumId w:val="0"/>
  </w:num>
  <w:num w:numId="36" w16cid:durableId="1979335420">
    <w:abstractNumId w:val="44"/>
  </w:num>
  <w:num w:numId="37" w16cid:durableId="125314328">
    <w:abstractNumId w:val="26"/>
  </w:num>
  <w:num w:numId="38" w16cid:durableId="196626558">
    <w:abstractNumId w:val="34"/>
  </w:num>
  <w:num w:numId="39" w16cid:durableId="992493483">
    <w:abstractNumId w:val="31"/>
  </w:num>
  <w:num w:numId="40" w16cid:durableId="884218452">
    <w:abstractNumId w:val="25"/>
  </w:num>
  <w:num w:numId="41" w16cid:durableId="998342359">
    <w:abstractNumId w:val="39"/>
  </w:num>
  <w:num w:numId="42" w16cid:durableId="521473645">
    <w:abstractNumId w:val="18"/>
  </w:num>
  <w:num w:numId="43" w16cid:durableId="1425418937">
    <w:abstractNumId w:val="32"/>
  </w:num>
  <w:num w:numId="44" w16cid:durableId="617758634">
    <w:abstractNumId w:val="27"/>
  </w:num>
  <w:num w:numId="45" w16cid:durableId="1378119871">
    <w:abstractNumId w:val="22"/>
  </w:num>
  <w:num w:numId="46" w16cid:durableId="1914273176">
    <w:abstractNumId w:val="15"/>
  </w:num>
  <w:num w:numId="47" w16cid:durableId="571743726">
    <w:abstractNumId w:val="42"/>
  </w:num>
  <w:num w:numId="48" w16cid:durableId="434249693">
    <w:abstractNumId w:val="11"/>
  </w:num>
  <w:num w:numId="49" w16cid:durableId="66273621">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D55"/>
    <w:rsid w:val="00005E95"/>
    <w:rsid w:val="000060D9"/>
    <w:rsid w:val="0000648E"/>
    <w:rsid w:val="0001080C"/>
    <w:rsid w:val="0001520C"/>
    <w:rsid w:val="00015A8A"/>
    <w:rsid w:val="00021CF7"/>
    <w:rsid w:val="00023520"/>
    <w:rsid w:val="000235BD"/>
    <w:rsid w:val="00023C6D"/>
    <w:rsid w:val="0002503A"/>
    <w:rsid w:val="000269D0"/>
    <w:rsid w:val="00030886"/>
    <w:rsid w:val="00031508"/>
    <w:rsid w:val="00032A54"/>
    <w:rsid w:val="00032AC8"/>
    <w:rsid w:val="00033F1B"/>
    <w:rsid w:val="00035CDA"/>
    <w:rsid w:val="00043C03"/>
    <w:rsid w:val="00043EEA"/>
    <w:rsid w:val="0004616F"/>
    <w:rsid w:val="00055EA7"/>
    <w:rsid w:val="000565CF"/>
    <w:rsid w:val="00060960"/>
    <w:rsid w:val="0006150E"/>
    <w:rsid w:val="00061633"/>
    <w:rsid w:val="000619B4"/>
    <w:rsid w:val="000629C2"/>
    <w:rsid w:val="0006372D"/>
    <w:rsid w:val="00064483"/>
    <w:rsid w:val="000744CE"/>
    <w:rsid w:val="00075DA4"/>
    <w:rsid w:val="00075E30"/>
    <w:rsid w:val="00076949"/>
    <w:rsid w:val="00081D4F"/>
    <w:rsid w:val="00081FD2"/>
    <w:rsid w:val="00082179"/>
    <w:rsid w:val="00083E8E"/>
    <w:rsid w:val="00085659"/>
    <w:rsid w:val="0008685F"/>
    <w:rsid w:val="00087AFD"/>
    <w:rsid w:val="00090C35"/>
    <w:rsid w:val="00090E59"/>
    <w:rsid w:val="00091AAE"/>
    <w:rsid w:val="00094676"/>
    <w:rsid w:val="00096DCF"/>
    <w:rsid w:val="00097710"/>
    <w:rsid w:val="000A1606"/>
    <w:rsid w:val="000A1B0E"/>
    <w:rsid w:val="000A1BA1"/>
    <w:rsid w:val="000A53DF"/>
    <w:rsid w:val="000A5F75"/>
    <w:rsid w:val="000A6245"/>
    <w:rsid w:val="000A67E3"/>
    <w:rsid w:val="000A7B52"/>
    <w:rsid w:val="000B2D00"/>
    <w:rsid w:val="000B4B86"/>
    <w:rsid w:val="000B6303"/>
    <w:rsid w:val="000C0955"/>
    <w:rsid w:val="000C10AB"/>
    <w:rsid w:val="000C1B60"/>
    <w:rsid w:val="000C3348"/>
    <w:rsid w:val="000C753C"/>
    <w:rsid w:val="000D1EF3"/>
    <w:rsid w:val="000D2D8D"/>
    <w:rsid w:val="000D4365"/>
    <w:rsid w:val="000D51F9"/>
    <w:rsid w:val="000D532E"/>
    <w:rsid w:val="000D6500"/>
    <w:rsid w:val="000E0BD9"/>
    <w:rsid w:val="000E20EF"/>
    <w:rsid w:val="000E2C33"/>
    <w:rsid w:val="000E5108"/>
    <w:rsid w:val="000E6FE4"/>
    <w:rsid w:val="000E75B9"/>
    <w:rsid w:val="000F0FD8"/>
    <w:rsid w:val="000F2C00"/>
    <w:rsid w:val="000F2DEA"/>
    <w:rsid w:val="000F38BD"/>
    <w:rsid w:val="000F40E4"/>
    <w:rsid w:val="000F6D7A"/>
    <w:rsid w:val="000F79D4"/>
    <w:rsid w:val="00101E18"/>
    <w:rsid w:val="00102ECC"/>
    <w:rsid w:val="00102FC4"/>
    <w:rsid w:val="00103070"/>
    <w:rsid w:val="00103557"/>
    <w:rsid w:val="00105341"/>
    <w:rsid w:val="001054C2"/>
    <w:rsid w:val="00105588"/>
    <w:rsid w:val="00107B27"/>
    <w:rsid w:val="001118EA"/>
    <w:rsid w:val="00112F07"/>
    <w:rsid w:val="00115279"/>
    <w:rsid w:val="00120531"/>
    <w:rsid w:val="0012239C"/>
    <w:rsid w:val="00122833"/>
    <w:rsid w:val="00123F61"/>
    <w:rsid w:val="00125D9A"/>
    <w:rsid w:val="0012761F"/>
    <w:rsid w:val="00127B8C"/>
    <w:rsid w:val="00127B8D"/>
    <w:rsid w:val="00131103"/>
    <w:rsid w:val="00131741"/>
    <w:rsid w:val="001317E3"/>
    <w:rsid w:val="00133408"/>
    <w:rsid w:val="001355CF"/>
    <w:rsid w:val="0013722E"/>
    <w:rsid w:val="00137F75"/>
    <w:rsid w:val="00140867"/>
    <w:rsid w:val="00140D5D"/>
    <w:rsid w:val="00141501"/>
    <w:rsid w:val="00143CE8"/>
    <w:rsid w:val="00144796"/>
    <w:rsid w:val="00145C21"/>
    <w:rsid w:val="001471F3"/>
    <w:rsid w:val="00147B4B"/>
    <w:rsid w:val="00151720"/>
    <w:rsid w:val="00155793"/>
    <w:rsid w:val="00162C14"/>
    <w:rsid w:val="00162E7C"/>
    <w:rsid w:val="00163EEB"/>
    <w:rsid w:val="00164EA6"/>
    <w:rsid w:val="00167432"/>
    <w:rsid w:val="00167783"/>
    <w:rsid w:val="00167C5B"/>
    <w:rsid w:val="00171448"/>
    <w:rsid w:val="00171C76"/>
    <w:rsid w:val="00172350"/>
    <w:rsid w:val="0017272D"/>
    <w:rsid w:val="00174860"/>
    <w:rsid w:val="00174DA0"/>
    <w:rsid w:val="00175191"/>
    <w:rsid w:val="00175931"/>
    <w:rsid w:val="00182905"/>
    <w:rsid w:val="001829A4"/>
    <w:rsid w:val="00182FC2"/>
    <w:rsid w:val="001836CB"/>
    <w:rsid w:val="00184365"/>
    <w:rsid w:val="00186355"/>
    <w:rsid w:val="001901D5"/>
    <w:rsid w:val="001925B4"/>
    <w:rsid w:val="00193AEC"/>
    <w:rsid w:val="00193DC3"/>
    <w:rsid w:val="00196E5D"/>
    <w:rsid w:val="00197EBC"/>
    <w:rsid w:val="001A19D8"/>
    <w:rsid w:val="001A5E4D"/>
    <w:rsid w:val="001A6141"/>
    <w:rsid w:val="001A73E2"/>
    <w:rsid w:val="001B1491"/>
    <w:rsid w:val="001B184E"/>
    <w:rsid w:val="001B409F"/>
    <w:rsid w:val="001B492D"/>
    <w:rsid w:val="001B4DFE"/>
    <w:rsid w:val="001B7AE4"/>
    <w:rsid w:val="001C127F"/>
    <w:rsid w:val="001C1E7D"/>
    <w:rsid w:val="001C32DB"/>
    <w:rsid w:val="001C37C4"/>
    <w:rsid w:val="001C3BA4"/>
    <w:rsid w:val="001C4556"/>
    <w:rsid w:val="001C57E8"/>
    <w:rsid w:val="001C6679"/>
    <w:rsid w:val="001C77CD"/>
    <w:rsid w:val="001D0A95"/>
    <w:rsid w:val="001D214E"/>
    <w:rsid w:val="001D245E"/>
    <w:rsid w:val="001D249F"/>
    <w:rsid w:val="001D3044"/>
    <w:rsid w:val="001D3627"/>
    <w:rsid w:val="001D4289"/>
    <w:rsid w:val="001D4F95"/>
    <w:rsid w:val="001D5C1C"/>
    <w:rsid w:val="001D625B"/>
    <w:rsid w:val="001E1810"/>
    <w:rsid w:val="001E1CF9"/>
    <w:rsid w:val="001E1F4B"/>
    <w:rsid w:val="001E5695"/>
    <w:rsid w:val="001E615B"/>
    <w:rsid w:val="001E71C8"/>
    <w:rsid w:val="001F66FE"/>
    <w:rsid w:val="0020168C"/>
    <w:rsid w:val="00201BFD"/>
    <w:rsid w:val="00201ED7"/>
    <w:rsid w:val="00201FD1"/>
    <w:rsid w:val="00202CFD"/>
    <w:rsid w:val="00202DBF"/>
    <w:rsid w:val="00203F00"/>
    <w:rsid w:val="002041EC"/>
    <w:rsid w:val="002044E7"/>
    <w:rsid w:val="00204B03"/>
    <w:rsid w:val="002068BC"/>
    <w:rsid w:val="00206C87"/>
    <w:rsid w:val="00207EFB"/>
    <w:rsid w:val="00211778"/>
    <w:rsid w:val="002126B3"/>
    <w:rsid w:val="00212B4E"/>
    <w:rsid w:val="00214EB7"/>
    <w:rsid w:val="00215374"/>
    <w:rsid w:val="00217CA7"/>
    <w:rsid w:val="00217F69"/>
    <w:rsid w:val="00220473"/>
    <w:rsid w:val="0022366D"/>
    <w:rsid w:val="00224B22"/>
    <w:rsid w:val="00225851"/>
    <w:rsid w:val="0023082A"/>
    <w:rsid w:val="002324CE"/>
    <w:rsid w:val="00233677"/>
    <w:rsid w:val="0023437E"/>
    <w:rsid w:val="00234B78"/>
    <w:rsid w:val="002350E5"/>
    <w:rsid w:val="00236AF8"/>
    <w:rsid w:val="0024139B"/>
    <w:rsid w:val="00243CE0"/>
    <w:rsid w:val="00244A1D"/>
    <w:rsid w:val="00244AC8"/>
    <w:rsid w:val="002462F4"/>
    <w:rsid w:val="00251A97"/>
    <w:rsid w:val="00253042"/>
    <w:rsid w:val="00253546"/>
    <w:rsid w:val="00260488"/>
    <w:rsid w:val="00260DA7"/>
    <w:rsid w:val="00262E18"/>
    <w:rsid w:val="00265B96"/>
    <w:rsid w:val="002703DC"/>
    <w:rsid w:val="00270F29"/>
    <w:rsid w:val="002717F8"/>
    <w:rsid w:val="00271838"/>
    <w:rsid w:val="00271C46"/>
    <w:rsid w:val="00272499"/>
    <w:rsid w:val="0027329C"/>
    <w:rsid w:val="00274DEA"/>
    <w:rsid w:val="002767DC"/>
    <w:rsid w:val="002769EC"/>
    <w:rsid w:val="00276E2E"/>
    <w:rsid w:val="002771D8"/>
    <w:rsid w:val="00277724"/>
    <w:rsid w:val="0028061B"/>
    <w:rsid w:val="00281837"/>
    <w:rsid w:val="0028297E"/>
    <w:rsid w:val="00283172"/>
    <w:rsid w:val="00283751"/>
    <w:rsid w:val="00285467"/>
    <w:rsid w:val="002855DA"/>
    <w:rsid w:val="00285783"/>
    <w:rsid w:val="00291731"/>
    <w:rsid w:val="00291A2D"/>
    <w:rsid w:val="00291F3E"/>
    <w:rsid w:val="002929D7"/>
    <w:rsid w:val="00292F35"/>
    <w:rsid w:val="00294221"/>
    <w:rsid w:val="00295C21"/>
    <w:rsid w:val="002A0400"/>
    <w:rsid w:val="002A1273"/>
    <w:rsid w:val="002A25CE"/>
    <w:rsid w:val="002A5A57"/>
    <w:rsid w:val="002A64BE"/>
    <w:rsid w:val="002B337A"/>
    <w:rsid w:val="002B4729"/>
    <w:rsid w:val="002B51D8"/>
    <w:rsid w:val="002C0B9B"/>
    <w:rsid w:val="002C0DB2"/>
    <w:rsid w:val="002C4113"/>
    <w:rsid w:val="002C4EB7"/>
    <w:rsid w:val="002C5E0F"/>
    <w:rsid w:val="002C6655"/>
    <w:rsid w:val="002C719C"/>
    <w:rsid w:val="002C7274"/>
    <w:rsid w:val="002C7DA3"/>
    <w:rsid w:val="002C7E8F"/>
    <w:rsid w:val="002D16AA"/>
    <w:rsid w:val="002D3358"/>
    <w:rsid w:val="002D3D9C"/>
    <w:rsid w:val="002D43B0"/>
    <w:rsid w:val="002D480E"/>
    <w:rsid w:val="002D5854"/>
    <w:rsid w:val="002D77F4"/>
    <w:rsid w:val="002E10F4"/>
    <w:rsid w:val="002E4E23"/>
    <w:rsid w:val="002E5104"/>
    <w:rsid w:val="002E5BA9"/>
    <w:rsid w:val="002F16CD"/>
    <w:rsid w:val="002F3E87"/>
    <w:rsid w:val="002F3E8E"/>
    <w:rsid w:val="002F3FC5"/>
    <w:rsid w:val="002F6288"/>
    <w:rsid w:val="003017FC"/>
    <w:rsid w:val="00302E1A"/>
    <w:rsid w:val="0030418F"/>
    <w:rsid w:val="00304CE6"/>
    <w:rsid w:val="00312F3F"/>
    <w:rsid w:val="00313118"/>
    <w:rsid w:val="003142CD"/>
    <w:rsid w:val="00314634"/>
    <w:rsid w:val="00315725"/>
    <w:rsid w:val="00315EEE"/>
    <w:rsid w:val="00315F4E"/>
    <w:rsid w:val="0032076A"/>
    <w:rsid w:val="00320F41"/>
    <w:rsid w:val="00321102"/>
    <w:rsid w:val="0032227B"/>
    <w:rsid w:val="00333C90"/>
    <w:rsid w:val="00336C51"/>
    <w:rsid w:val="0034167C"/>
    <w:rsid w:val="00341F85"/>
    <w:rsid w:val="00343DB1"/>
    <w:rsid w:val="00345329"/>
    <w:rsid w:val="00345647"/>
    <w:rsid w:val="003467AC"/>
    <w:rsid w:val="00346C40"/>
    <w:rsid w:val="00347906"/>
    <w:rsid w:val="0035075B"/>
    <w:rsid w:val="00350B21"/>
    <w:rsid w:val="00350CD0"/>
    <w:rsid w:val="00350F9A"/>
    <w:rsid w:val="00355B90"/>
    <w:rsid w:val="00355C36"/>
    <w:rsid w:val="00356C7F"/>
    <w:rsid w:val="00357428"/>
    <w:rsid w:val="00357462"/>
    <w:rsid w:val="00362D82"/>
    <w:rsid w:val="003633CA"/>
    <w:rsid w:val="003635E9"/>
    <w:rsid w:val="00363BB4"/>
    <w:rsid w:val="00363C01"/>
    <w:rsid w:val="00367859"/>
    <w:rsid w:val="00371BC2"/>
    <w:rsid w:val="003725F6"/>
    <w:rsid w:val="00372EAB"/>
    <w:rsid w:val="003731A6"/>
    <w:rsid w:val="003739A8"/>
    <w:rsid w:val="0037416B"/>
    <w:rsid w:val="00376776"/>
    <w:rsid w:val="00380D45"/>
    <w:rsid w:val="00382DF3"/>
    <w:rsid w:val="00383278"/>
    <w:rsid w:val="00383D85"/>
    <w:rsid w:val="0039067B"/>
    <w:rsid w:val="00392ECB"/>
    <w:rsid w:val="0039358D"/>
    <w:rsid w:val="0039487F"/>
    <w:rsid w:val="00395218"/>
    <w:rsid w:val="00397DF1"/>
    <w:rsid w:val="003A0485"/>
    <w:rsid w:val="003A1778"/>
    <w:rsid w:val="003A1A3B"/>
    <w:rsid w:val="003A1DFE"/>
    <w:rsid w:val="003A2437"/>
    <w:rsid w:val="003A2E54"/>
    <w:rsid w:val="003A3F35"/>
    <w:rsid w:val="003B152C"/>
    <w:rsid w:val="003B1ADF"/>
    <w:rsid w:val="003B1CF5"/>
    <w:rsid w:val="003B54EE"/>
    <w:rsid w:val="003B5A85"/>
    <w:rsid w:val="003B5F70"/>
    <w:rsid w:val="003B6993"/>
    <w:rsid w:val="003C0C3F"/>
    <w:rsid w:val="003C589A"/>
    <w:rsid w:val="003D21B1"/>
    <w:rsid w:val="003D524A"/>
    <w:rsid w:val="003D5299"/>
    <w:rsid w:val="003D794C"/>
    <w:rsid w:val="003E2FAD"/>
    <w:rsid w:val="003E3100"/>
    <w:rsid w:val="003E5085"/>
    <w:rsid w:val="003E5E80"/>
    <w:rsid w:val="003E719A"/>
    <w:rsid w:val="003E740C"/>
    <w:rsid w:val="003E74E0"/>
    <w:rsid w:val="003F0717"/>
    <w:rsid w:val="003F36AB"/>
    <w:rsid w:val="003F455E"/>
    <w:rsid w:val="003F5FFC"/>
    <w:rsid w:val="00401F61"/>
    <w:rsid w:val="00402F26"/>
    <w:rsid w:val="00403D99"/>
    <w:rsid w:val="0040556F"/>
    <w:rsid w:val="00407686"/>
    <w:rsid w:val="00413279"/>
    <w:rsid w:val="00416ADA"/>
    <w:rsid w:val="00416AF1"/>
    <w:rsid w:val="0041770A"/>
    <w:rsid w:val="004257D4"/>
    <w:rsid w:val="0042693C"/>
    <w:rsid w:val="00431A03"/>
    <w:rsid w:val="0043469A"/>
    <w:rsid w:val="004361B0"/>
    <w:rsid w:val="00440A24"/>
    <w:rsid w:val="004437FA"/>
    <w:rsid w:val="0044596C"/>
    <w:rsid w:val="00447D0A"/>
    <w:rsid w:val="00452BF2"/>
    <w:rsid w:val="004536F1"/>
    <w:rsid w:val="0045411C"/>
    <w:rsid w:val="00456089"/>
    <w:rsid w:val="00461664"/>
    <w:rsid w:val="00462C33"/>
    <w:rsid w:val="004644FA"/>
    <w:rsid w:val="00466D3B"/>
    <w:rsid w:val="004677E9"/>
    <w:rsid w:val="00467FEF"/>
    <w:rsid w:val="004704EF"/>
    <w:rsid w:val="00470A10"/>
    <w:rsid w:val="004739FA"/>
    <w:rsid w:val="00473C39"/>
    <w:rsid w:val="004757BD"/>
    <w:rsid w:val="00477F8C"/>
    <w:rsid w:val="00480677"/>
    <w:rsid w:val="00480F69"/>
    <w:rsid w:val="0048732F"/>
    <w:rsid w:val="00493AE0"/>
    <w:rsid w:val="004941FC"/>
    <w:rsid w:val="00494B90"/>
    <w:rsid w:val="004A0B69"/>
    <w:rsid w:val="004A0DF2"/>
    <w:rsid w:val="004A138A"/>
    <w:rsid w:val="004A3887"/>
    <w:rsid w:val="004A42AE"/>
    <w:rsid w:val="004A491A"/>
    <w:rsid w:val="004A53BC"/>
    <w:rsid w:val="004B1B43"/>
    <w:rsid w:val="004B4E31"/>
    <w:rsid w:val="004B646A"/>
    <w:rsid w:val="004B7B9F"/>
    <w:rsid w:val="004C0539"/>
    <w:rsid w:val="004C0D6A"/>
    <w:rsid w:val="004C149F"/>
    <w:rsid w:val="004C2041"/>
    <w:rsid w:val="004C25F0"/>
    <w:rsid w:val="004C5BE9"/>
    <w:rsid w:val="004C6014"/>
    <w:rsid w:val="004C7C0B"/>
    <w:rsid w:val="004C7EFA"/>
    <w:rsid w:val="004D3150"/>
    <w:rsid w:val="004D3468"/>
    <w:rsid w:val="004D4028"/>
    <w:rsid w:val="004D44E2"/>
    <w:rsid w:val="004D466F"/>
    <w:rsid w:val="004D47BB"/>
    <w:rsid w:val="004D50D3"/>
    <w:rsid w:val="004D67D4"/>
    <w:rsid w:val="004D7E70"/>
    <w:rsid w:val="004E02B9"/>
    <w:rsid w:val="004E0341"/>
    <w:rsid w:val="004E3847"/>
    <w:rsid w:val="004E4A50"/>
    <w:rsid w:val="004E4B73"/>
    <w:rsid w:val="004E52C5"/>
    <w:rsid w:val="004E6B96"/>
    <w:rsid w:val="004F0407"/>
    <w:rsid w:val="004F2FF9"/>
    <w:rsid w:val="004F57E5"/>
    <w:rsid w:val="004F68A5"/>
    <w:rsid w:val="005001AA"/>
    <w:rsid w:val="005001DC"/>
    <w:rsid w:val="0050116B"/>
    <w:rsid w:val="00501191"/>
    <w:rsid w:val="0050187C"/>
    <w:rsid w:val="00501E8C"/>
    <w:rsid w:val="00503C28"/>
    <w:rsid w:val="00504691"/>
    <w:rsid w:val="00504EEF"/>
    <w:rsid w:val="00506ABF"/>
    <w:rsid w:val="00510312"/>
    <w:rsid w:val="00510CDE"/>
    <w:rsid w:val="00510FCB"/>
    <w:rsid w:val="00514A4F"/>
    <w:rsid w:val="00515D39"/>
    <w:rsid w:val="00516DAF"/>
    <w:rsid w:val="005200BE"/>
    <w:rsid w:val="005208C6"/>
    <w:rsid w:val="005214DC"/>
    <w:rsid w:val="00523E2F"/>
    <w:rsid w:val="00524F74"/>
    <w:rsid w:val="005250A4"/>
    <w:rsid w:val="00526305"/>
    <w:rsid w:val="005266FF"/>
    <w:rsid w:val="00530D53"/>
    <w:rsid w:val="00533311"/>
    <w:rsid w:val="00537DEE"/>
    <w:rsid w:val="0054340B"/>
    <w:rsid w:val="00544E5C"/>
    <w:rsid w:val="005459FD"/>
    <w:rsid w:val="00547447"/>
    <w:rsid w:val="005479FD"/>
    <w:rsid w:val="00547D7A"/>
    <w:rsid w:val="00552473"/>
    <w:rsid w:val="005527C0"/>
    <w:rsid w:val="00552D7B"/>
    <w:rsid w:val="00553EAE"/>
    <w:rsid w:val="00555DA1"/>
    <w:rsid w:val="00556CE8"/>
    <w:rsid w:val="00557005"/>
    <w:rsid w:val="005602D3"/>
    <w:rsid w:val="00560E19"/>
    <w:rsid w:val="00561731"/>
    <w:rsid w:val="005619A0"/>
    <w:rsid w:val="00561DCA"/>
    <w:rsid w:val="00564FBB"/>
    <w:rsid w:val="00566FAF"/>
    <w:rsid w:val="005704AB"/>
    <w:rsid w:val="0057174C"/>
    <w:rsid w:val="00572440"/>
    <w:rsid w:val="0057566C"/>
    <w:rsid w:val="00577AB5"/>
    <w:rsid w:val="00577E78"/>
    <w:rsid w:val="005847A3"/>
    <w:rsid w:val="00584E35"/>
    <w:rsid w:val="00585147"/>
    <w:rsid w:val="0058531E"/>
    <w:rsid w:val="00586AB6"/>
    <w:rsid w:val="00586D24"/>
    <w:rsid w:val="0058721E"/>
    <w:rsid w:val="00587427"/>
    <w:rsid w:val="00587C9C"/>
    <w:rsid w:val="00590C95"/>
    <w:rsid w:val="00590E93"/>
    <w:rsid w:val="00593654"/>
    <w:rsid w:val="005939AD"/>
    <w:rsid w:val="005944CE"/>
    <w:rsid w:val="00596E47"/>
    <w:rsid w:val="00597EFB"/>
    <w:rsid w:val="005A033E"/>
    <w:rsid w:val="005A22FF"/>
    <w:rsid w:val="005A3973"/>
    <w:rsid w:val="005A4F6F"/>
    <w:rsid w:val="005A52CA"/>
    <w:rsid w:val="005A70EF"/>
    <w:rsid w:val="005A782E"/>
    <w:rsid w:val="005A795B"/>
    <w:rsid w:val="005B0EDE"/>
    <w:rsid w:val="005B178E"/>
    <w:rsid w:val="005B1831"/>
    <w:rsid w:val="005B1E57"/>
    <w:rsid w:val="005B2ABA"/>
    <w:rsid w:val="005B3AEA"/>
    <w:rsid w:val="005B46E2"/>
    <w:rsid w:val="005C18D8"/>
    <w:rsid w:val="005C2933"/>
    <w:rsid w:val="005C3E8C"/>
    <w:rsid w:val="005C4982"/>
    <w:rsid w:val="005C5010"/>
    <w:rsid w:val="005C521C"/>
    <w:rsid w:val="005C7C25"/>
    <w:rsid w:val="005D520C"/>
    <w:rsid w:val="005D7A4E"/>
    <w:rsid w:val="005E14A6"/>
    <w:rsid w:val="005E1762"/>
    <w:rsid w:val="005E5F5D"/>
    <w:rsid w:val="005E640C"/>
    <w:rsid w:val="005E669F"/>
    <w:rsid w:val="005F149C"/>
    <w:rsid w:val="005F2165"/>
    <w:rsid w:val="005F283C"/>
    <w:rsid w:val="005F2B99"/>
    <w:rsid w:val="005F2E10"/>
    <w:rsid w:val="005F39F6"/>
    <w:rsid w:val="005F71F0"/>
    <w:rsid w:val="005F7582"/>
    <w:rsid w:val="005F7EB2"/>
    <w:rsid w:val="0060123F"/>
    <w:rsid w:val="00601511"/>
    <w:rsid w:val="0060216E"/>
    <w:rsid w:val="00602389"/>
    <w:rsid w:val="00603927"/>
    <w:rsid w:val="00604CC1"/>
    <w:rsid w:val="00607E99"/>
    <w:rsid w:val="00612A52"/>
    <w:rsid w:val="00614E9D"/>
    <w:rsid w:val="00616B4B"/>
    <w:rsid w:val="00617066"/>
    <w:rsid w:val="00621637"/>
    <w:rsid w:val="00621FB1"/>
    <w:rsid w:val="00622705"/>
    <w:rsid w:val="0062396E"/>
    <w:rsid w:val="0062495B"/>
    <w:rsid w:val="00625C9C"/>
    <w:rsid w:val="00627D14"/>
    <w:rsid w:val="00632B37"/>
    <w:rsid w:val="00634B11"/>
    <w:rsid w:val="00640203"/>
    <w:rsid w:val="00644B44"/>
    <w:rsid w:val="00647040"/>
    <w:rsid w:val="0064783E"/>
    <w:rsid w:val="006478F2"/>
    <w:rsid w:val="00650AA3"/>
    <w:rsid w:val="00650E8A"/>
    <w:rsid w:val="006524C5"/>
    <w:rsid w:val="006529C0"/>
    <w:rsid w:val="00653806"/>
    <w:rsid w:val="00654AFC"/>
    <w:rsid w:val="0065634F"/>
    <w:rsid w:val="00657B1B"/>
    <w:rsid w:val="0066191C"/>
    <w:rsid w:val="00662E32"/>
    <w:rsid w:val="00662EC9"/>
    <w:rsid w:val="006645EA"/>
    <w:rsid w:val="00665F29"/>
    <w:rsid w:val="006664EC"/>
    <w:rsid w:val="00666C52"/>
    <w:rsid w:val="00671843"/>
    <w:rsid w:val="00672F6F"/>
    <w:rsid w:val="006730E5"/>
    <w:rsid w:val="006743EA"/>
    <w:rsid w:val="0068043B"/>
    <w:rsid w:val="0068136C"/>
    <w:rsid w:val="006822C4"/>
    <w:rsid w:val="0068241D"/>
    <w:rsid w:val="00683382"/>
    <w:rsid w:val="00683519"/>
    <w:rsid w:val="00693EB2"/>
    <w:rsid w:val="006963F1"/>
    <w:rsid w:val="00697DC8"/>
    <w:rsid w:val="006A28A2"/>
    <w:rsid w:val="006A3861"/>
    <w:rsid w:val="006A4051"/>
    <w:rsid w:val="006A5569"/>
    <w:rsid w:val="006A5BCF"/>
    <w:rsid w:val="006A7632"/>
    <w:rsid w:val="006B0361"/>
    <w:rsid w:val="006B0520"/>
    <w:rsid w:val="006B0D24"/>
    <w:rsid w:val="006B32EF"/>
    <w:rsid w:val="006B5E00"/>
    <w:rsid w:val="006C0795"/>
    <w:rsid w:val="006C16DD"/>
    <w:rsid w:val="006C1782"/>
    <w:rsid w:val="006C30CF"/>
    <w:rsid w:val="006C3159"/>
    <w:rsid w:val="006C3492"/>
    <w:rsid w:val="006C4958"/>
    <w:rsid w:val="006C49AB"/>
    <w:rsid w:val="006C4A6F"/>
    <w:rsid w:val="006C4D66"/>
    <w:rsid w:val="006C4F50"/>
    <w:rsid w:val="006C5B0C"/>
    <w:rsid w:val="006C78B0"/>
    <w:rsid w:val="006D13F8"/>
    <w:rsid w:val="006D2A79"/>
    <w:rsid w:val="006D4F54"/>
    <w:rsid w:val="006D53F2"/>
    <w:rsid w:val="006D58A1"/>
    <w:rsid w:val="006D7C63"/>
    <w:rsid w:val="006E000D"/>
    <w:rsid w:val="006E1487"/>
    <w:rsid w:val="006E21CD"/>
    <w:rsid w:val="006E2338"/>
    <w:rsid w:val="006E2380"/>
    <w:rsid w:val="006E4379"/>
    <w:rsid w:val="006E5CF3"/>
    <w:rsid w:val="006E64A6"/>
    <w:rsid w:val="006E6EB0"/>
    <w:rsid w:val="006E7B71"/>
    <w:rsid w:val="006F07E0"/>
    <w:rsid w:val="006F19AD"/>
    <w:rsid w:val="006F1F49"/>
    <w:rsid w:val="006F470A"/>
    <w:rsid w:val="006F4BCF"/>
    <w:rsid w:val="006F51F9"/>
    <w:rsid w:val="006F5B8F"/>
    <w:rsid w:val="007011C1"/>
    <w:rsid w:val="0070138A"/>
    <w:rsid w:val="00706441"/>
    <w:rsid w:val="00707990"/>
    <w:rsid w:val="007124ED"/>
    <w:rsid w:val="0071265D"/>
    <w:rsid w:val="00714165"/>
    <w:rsid w:val="00717DCB"/>
    <w:rsid w:val="007207E1"/>
    <w:rsid w:val="007218FD"/>
    <w:rsid w:val="00721C2D"/>
    <w:rsid w:val="0072583F"/>
    <w:rsid w:val="007277A0"/>
    <w:rsid w:val="007279D1"/>
    <w:rsid w:val="00727EE8"/>
    <w:rsid w:val="00731AF6"/>
    <w:rsid w:val="00731B8E"/>
    <w:rsid w:val="0073651D"/>
    <w:rsid w:val="00741847"/>
    <w:rsid w:val="00744154"/>
    <w:rsid w:val="0074529C"/>
    <w:rsid w:val="00745429"/>
    <w:rsid w:val="00746AE8"/>
    <w:rsid w:val="00746C15"/>
    <w:rsid w:val="007522B0"/>
    <w:rsid w:val="00752B27"/>
    <w:rsid w:val="00752C9C"/>
    <w:rsid w:val="00752D90"/>
    <w:rsid w:val="0075348F"/>
    <w:rsid w:val="00754425"/>
    <w:rsid w:val="00756AF7"/>
    <w:rsid w:val="00757E79"/>
    <w:rsid w:val="00760979"/>
    <w:rsid w:val="007625A5"/>
    <w:rsid w:val="007635F5"/>
    <w:rsid w:val="00763D87"/>
    <w:rsid w:val="00764170"/>
    <w:rsid w:val="00764DC5"/>
    <w:rsid w:val="007676BA"/>
    <w:rsid w:val="00771B02"/>
    <w:rsid w:val="00774AFC"/>
    <w:rsid w:val="00774C8D"/>
    <w:rsid w:val="007809B3"/>
    <w:rsid w:val="00780A67"/>
    <w:rsid w:val="007812B5"/>
    <w:rsid w:val="007812C8"/>
    <w:rsid w:val="0078478F"/>
    <w:rsid w:val="00784871"/>
    <w:rsid w:val="00784B83"/>
    <w:rsid w:val="007866A8"/>
    <w:rsid w:val="00791EE7"/>
    <w:rsid w:val="00793EB6"/>
    <w:rsid w:val="007945A1"/>
    <w:rsid w:val="00794A46"/>
    <w:rsid w:val="00795D9D"/>
    <w:rsid w:val="007964C5"/>
    <w:rsid w:val="00796ACA"/>
    <w:rsid w:val="0079756D"/>
    <w:rsid w:val="007A07E5"/>
    <w:rsid w:val="007A1BB9"/>
    <w:rsid w:val="007A1FEF"/>
    <w:rsid w:val="007B1106"/>
    <w:rsid w:val="007B2062"/>
    <w:rsid w:val="007B291C"/>
    <w:rsid w:val="007B2A92"/>
    <w:rsid w:val="007B4EA7"/>
    <w:rsid w:val="007C0469"/>
    <w:rsid w:val="007C2E6D"/>
    <w:rsid w:val="007C2EEA"/>
    <w:rsid w:val="007C4A23"/>
    <w:rsid w:val="007C5DAD"/>
    <w:rsid w:val="007D1922"/>
    <w:rsid w:val="007D2914"/>
    <w:rsid w:val="007D30FA"/>
    <w:rsid w:val="007D4EF2"/>
    <w:rsid w:val="007D5ACF"/>
    <w:rsid w:val="007E16B1"/>
    <w:rsid w:val="007E1A2A"/>
    <w:rsid w:val="007E1E7A"/>
    <w:rsid w:val="007E2966"/>
    <w:rsid w:val="007E3822"/>
    <w:rsid w:val="007E4C03"/>
    <w:rsid w:val="007E68F0"/>
    <w:rsid w:val="007F0309"/>
    <w:rsid w:val="007F058C"/>
    <w:rsid w:val="007F1410"/>
    <w:rsid w:val="007F49E5"/>
    <w:rsid w:val="007F7723"/>
    <w:rsid w:val="008008CC"/>
    <w:rsid w:val="00800CC5"/>
    <w:rsid w:val="008023F0"/>
    <w:rsid w:val="00806569"/>
    <w:rsid w:val="00807730"/>
    <w:rsid w:val="00810272"/>
    <w:rsid w:val="00810284"/>
    <w:rsid w:val="008131D8"/>
    <w:rsid w:val="0082039C"/>
    <w:rsid w:val="008211F1"/>
    <w:rsid w:val="0082155D"/>
    <w:rsid w:val="00822128"/>
    <w:rsid w:val="00824B8D"/>
    <w:rsid w:val="00826916"/>
    <w:rsid w:val="0082745E"/>
    <w:rsid w:val="00832012"/>
    <w:rsid w:val="008358AC"/>
    <w:rsid w:val="00835A45"/>
    <w:rsid w:val="0083604C"/>
    <w:rsid w:val="00836966"/>
    <w:rsid w:val="00837278"/>
    <w:rsid w:val="008376F9"/>
    <w:rsid w:val="008406B2"/>
    <w:rsid w:val="00840B74"/>
    <w:rsid w:val="00841CB2"/>
    <w:rsid w:val="008436BF"/>
    <w:rsid w:val="00843D1E"/>
    <w:rsid w:val="00844224"/>
    <w:rsid w:val="00845DA6"/>
    <w:rsid w:val="008467AE"/>
    <w:rsid w:val="00851BE3"/>
    <w:rsid w:val="00853933"/>
    <w:rsid w:val="008563C8"/>
    <w:rsid w:val="00863247"/>
    <w:rsid w:val="008632DE"/>
    <w:rsid w:val="00864279"/>
    <w:rsid w:val="0086664F"/>
    <w:rsid w:val="00870138"/>
    <w:rsid w:val="00873C15"/>
    <w:rsid w:val="00873F11"/>
    <w:rsid w:val="0087445A"/>
    <w:rsid w:val="00877124"/>
    <w:rsid w:val="00877F32"/>
    <w:rsid w:val="0087DBD7"/>
    <w:rsid w:val="008809C7"/>
    <w:rsid w:val="00881843"/>
    <w:rsid w:val="0088220D"/>
    <w:rsid w:val="008824FF"/>
    <w:rsid w:val="00883600"/>
    <w:rsid w:val="008856AE"/>
    <w:rsid w:val="008859BB"/>
    <w:rsid w:val="00886506"/>
    <w:rsid w:val="00887711"/>
    <w:rsid w:val="00890EBB"/>
    <w:rsid w:val="00892985"/>
    <w:rsid w:val="00893285"/>
    <w:rsid w:val="00893641"/>
    <w:rsid w:val="00893745"/>
    <w:rsid w:val="008939C9"/>
    <w:rsid w:val="00894D28"/>
    <w:rsid w:val="00895776"/>
    <w:rsid w:val="008A3100"/>
    <w:rsid w:val="008A40D9"/>
    <w:rsid w:val="008B0EB4"/>
    <w:rsid w:val="008B5081"/>
    <w:rsid w:val="008C2A2D"/>
    <w:rsid w:val="008C3410"/>
    <w:rsid w:val="008C3D90"/>
    <w:rsid w:val="008C4284"/>
    <w:rsid w:val="008C51A3"/>
    <w:rsid w:val="008C794B"/>
    <w:rsid w:val="008D00B5"/>
    <w:rsid w:val="008D01E7"/>
    <w:rsid w:val="008D2275"/>
    <w:rsid w:val="008D2BDD"/>
    <w:rsid w:val="008D5873"/>
    <w:rsid w:val="008D6F88"/>
    <w:rsid w:val="008D7FD4"/>
    <w:rsid w:val="008E076D"/>
    <w:rsid w:val="008E2517"/>
    <w:rsid w:val="008E2F47"/>
    <w:rsid w:val="008E6986"/>
    <w:rsid w:val="008E7218"/>
    <w:rsid w:val="008E7443"/>
    <w:rsid w:val="008F0D7D"/>
    <w:rsid w:val="008F2D57"/>
    <w:rsid w:val="008F413F"/>
    <w:rsid w:val="008F4FC4"/>
    <w:rsid w:val="008F5001"/>
    <w:rsid w:val="008F698B"/>
    <w:rsid w:val="00900064"/>
    <w:rsid w:val="0090133E"/>
    <w:rsid w:val="00901F73"/>
    <w:rsid w:val="00903806"/>
    <w:rsid w:val="00903950"/>
    <w:rsid w:val="00903CCB"/>
    <w:rsid w:val="00903E92"/>
    <w:rsid w:val="00904EF7"/>
    <w:rsid w:val="0091121C"/>
    <w:rsid w:val="00911700"/>
    <w:rsid w:val="0091250B"/>
    <w:rsid w:val="00912595"/>
    <w:rsid w:val="00912CB2"/>
    <w:rsid w:val="009134C2"/>
    <w:rsid w:val="009136C8"/>
    <w:rsid w:val="00913F6F"/>
    <w:rsid w:val="009158BC"/>
    <w:rsid w:val="00915B64"/>
    <w:rsid w:val="00915EBF"/>
    <w:rsid w:val="009211C8"/>
    <w:rsid w:val="009213B9"/>
    <w:rsid w:val="009235EA"/>
    <w:rsid w:val="00923858"/>
    <w:rsid w:val="00923ECD"/>
    <w:rsid w:val="00924119"/>
    <w:rsid w:val="00926D89"/>
    <w:rsid w:val="0092760B"/>
    <w:rsid w:val="00927DC0"/>
    <w:rsid w:val="00932515"/>
    <w:rsid w:val="009326E1"/>
    <w:rsid w:val="009329FF"/>
    <w:rsid w:val="00934C85"/>
    <w:rsid w:val="009360B5"/>
    <w:rsid w:val="009464E6"/>
    <w:rsid w:val="00946976"/>
    <w:rsid w:val="00952349"/>
    <w:rsid w:val="009527E7"/>
    <w:rsid w:val="009539E4"/>
    <w:rsid w:val="00954C65"/>
    <w:rsid w:val="00954CA0"/>
    <w:rsid w:val="00954CCD"/>
    <w:rsid w:val="009552C6"/>
    <w:rsid w:val="00955C53"/>
    <w:rsid w:val="00956060"/>
    <w:rsid w:val="0095714B"/>
    <w:rsid w:val="0096084B"/>
    <w:rsid w:val="00960982"/>
    <w:rsid w:val="00961E66"/>
    <w:rsid w:val="009626FB"/>
    <w:rsid w:val="009628E9"/>
    <w:rsid w:val="00963A36"/>
    <w:rsid w:val="00964BC0"/>
    <w:rsid w:val="00964E23"/>
    <w:rsid w:val="00965698"/>
    <w:rsid w:val="00965DF1"/>
    <w:rsid w:val="00971123"/>
    <w:rsid w:val="0097355E"/>
    <w:rsid w:val="009746A4"/>
    <w:rsid w:val="00975960"/>
    <w:rsid w:val="00977994"/>
    <w:rsid w:val="00977E19"/>
    <w:rsid w:val="00982B52"/>
    <w:rsid w:val="00983FD9"/>
    <w:rsid w:val="00984911"/>
    <w:rsid w:val="009850F5"/>
    <w:rsid w:val="00986093"/>
    <w:rsid w:val="0098717D"/>
    <w:rsid w:val="009875FF"/>
    <w:rsid w:val="009940E4"/>
    <w:rsid w:val="009955E6"/>
    <w:rsid w:val="00997591"/>
    <w:rsid w:val="009A1B88"/>
    <w:rsid w:val="009A22DF"/>
    <w:rsid w:val="009A43E1"/>
    <w:rsid w:val="009A735C"/>
    <w:rsid w:val="009B1935"/>
    <w:rsid w:val="009B1A33"/>
    <w:rsid w:val="009B303C"/>
    <w:rsid w:val="009B488B"/>
    <w:rsid w:val="009B4EFC"/>
    <w:rsid w:val="009C0540"/>
    <w:rsid w:val="009C10B4"/>
    <w:rsid w:val="009C270D"/>
    <w:rsid w:val="009C47B2"/>
    <w:rsid w:val="009C504A"/>
    <w:rsid w:val="009C635D"/>
    <w:rsid w:val="009C6A7A"/>
    <w:rsid w:val="009C7DC7"/>
    <w:rsid w:val="009D0609"/>
    <w:rsid w:val="009D09FB"/>
    <w:rsid w:val="009D5388"/>
    <w:rsid w:val="009D7981"/>
    <w:rsid w:val="009E1BCD"/>
    <w:rsid w:val="009E264E"/>
    <w:rsid w:val="009E37E8"/>
    <w:rsid w:val="009E7FE9"/>
    <w:rsid w:val="009F0395"/>
    <w:rsid w:val="009F2F7D"/>
    <w:rsid w:val="009F3704"/>
    <w:rsid w:val="009F378D"/>
    <w:rsid w:val="009F4344"/>
    <w:rsid w:val="009F4637"/>
    <w:rsid w:val="009F4B7C"/>
    <w:rsid w:val="009F5E0D"/>
    <w:rsid w:val="009F6095"/>
    <w:rsid w:val="00A005D1"/>
    <w:rsid w:val="00A02757"/>
    <w:rsid w:val="00A053B0"/>
    <w:rsid w:val="00A06076"/>
    <w:rsid w:val="00A0623E"/>
    <w:rsid w:val="00A07318"/>
    <w:rsid w:val="00A07BE2"/>
    <w:rsid w:val="00A15263"/>
    <w:rsid w:val="00A16FC6"/>
    <w:rsid w:val="00A1755B"/>
    <w:rsid w:val="00A17615"/>
    <w:rsid w:val="00A20EF1"/>
    <w:rsid w:val="00A22335"/>
    <w:rsid w:val="00A22BFD"/>
    <w:rsid w:val="00A25607"/>
    <w:rsid w:val="00A273D6"/>
    <w:rsid w:val="00A27B38"/>
    <w:rsid w:val="00A32D82"/>
    <w:rsid w:val="00A356A2"/>
    <w:rsid w:val="00A36EA5"/>
    <w:rsid w:val="00A3755A"/>
    <w:rsid w:val="00A37807"/>
    <w:rsid w:val="00A4170F"/>
    <w:rsid w:val="00A47C72"/>
    <w:rsid w:val="00A538B1"/>
    <w:rsid w:val="00A53B25"/>
    <w:rsid w:val="00A5430D"/>
    <w:rsid w:val="00A55CC8"/>
    <w:rsid w:val="00A56473"/>
    <w:rsid w:val="00A5728A"/>
    <w:rsid w:val="00A57807"/>
    <w:rsid w:val="00A6152A"/>
    <w:rsid w:val="00A629A1"/>
    <w:rsid w:val="00A62CCD"/>
    <w:rsid w:val="00A62DAD"/>
    <w:rsid w:val="00A64D2D"/>
    <w:rsid w:val="00A66AF6"/>
    <w:rsid w:val="00A7138F"/>
    <w:rsid w:val="00A71FB3"/>
    <w:rsid w:val="00A725CC"/>
    <w:rsid w:val="00A75404"/>
    <w:rsid w:val="00A76B1C"/>
    <w:rsid w:val="00A77451"/>
    <w:rsid w:val="00A77479"/>
    <w:rsid w:val="00A7777A"/>
    <w:rsid w:val="00A80810"/>
    <w:rsid w:val="00A849ED"/>
    <w:rsid w:val="00A85B0A"/>
    <w:rsid w:val="00A866F4"/>
    <w:rsid w:val="00A8719A"/>
    <w:rsid w:val="00A87BD7"/>
    <w:rsid w:val="00A9002E"/>
    <w:rsid w:val="00A90378"/>
    <w:rsid w:val="00A915F3"/>
    <w:rsid w:val="00A92874"/>
    <w:rsid w:val="00A9532C"/>
    <w:rsid w:val="00A962EE"/>
    <w:rsid w:val="00A9754A"/>
    <w:rsid w:val="00AA1C94"/>
    <w:rsid w:val="00AA300F"/>
    <w:rsid w:val="00AA3097"/>
    <w:rsid w:val="00AA6458"/>
    <w:rsid w:val="00AB0302"/>
    <w:rsid w:val="00AB0B6F"/>
    <w:rsid w:val="00AB0C87"/>
    <w:rsid w:val="00AB1EB6"/>
    <w:rsid w:val="00AB4A06"/>
    <w:rsid w:val="00AB5A1A"/>
    <w:rsid w:val="00AB6143"/>
    <w:rsid w:val="00AC0C97"/>
    <w:rsid w:val="00AC2EAC"/>
    <w:rsid w:val="00AC364B"/>
    <w:rsid w:val="00AC388A"/>
    <w:rsid w:val="00AC60C9"/>
    <w:rsid w:val="00AC6285"/>
    <w:rsid w:val="00AD1D8C"/>
    <w:rsid w:val="00AD3B52"/>
    <w:rsid w:val="00AD3B7C"/>
    <w:rsid w:val="00AD4463"/>
    <w:rsid w:val="00AD6651"/>
    <w:rsid w:val="00AD6C9D"/>
    <w:rsid w:val="00AD6F69"/>
    <w:rsid w:val="00AD7626"/>
    <w:rsid w:val="00AD7CAC"/>
    <w:rsid w:val="00AD7D81"/>
    <w:rsid w:val="00AE0444"/>
    <w:rsid w:val="00AE0BBD"/>
    <w:rsid w:val="00AE1E43"/>
    <w:rsid w:val="00AE4C02"/>
    <w:rsid w:val="00AE4DD8"/>
    <w:rsid w:val="00AE56ED"/>
    <w:rsid w:val="00AE7283"/>
    <w:rsid w:val="00AF2022"/>
    <w:rsid w:val="00AF2D69"/>
    <w:rsid w:val="00AF38BA"/>
    <w:rsid w:val="00AF4E1C"/>
    <w:rsid w:val="00AF5A95"/>
    <w:rsid w:val="00AF6698"/>
    <w:rsid w:val="00AF67A4"/>
    <w:rsid w:val="00AF69FD"/>
    <w:rsid w:val="00AF6C0E"/>
    <w:rsid w:val="00B01E92"/>
    <w:rsid w:val="00B02C79"/>
    <w:rsid w:val="00B03296"/>
    <w:rsid w:val="00B0556E"/>
    <w:rsid w:val="00B0643A"/>
    <w:rsid w:val="00B069A1"/>
    <w:rsid w:val="00B06C97"/>
    <w:rsid w:val="00B1147F"/>
    <w:rsid w:val="00B114A6"/>
    <w:rsid w:val="00B17530"/>
    <w:rsid w:val="00B20F6B"/>
    <w:rsid w:val="00B22095"/>
    <w:rsid w:val="00B22DD4"/>
    <w:rsid w:val="00B23B45"/>
    <w:rsid w:val="00B2703D"/>
    <w:rsid w:val="00B274DE"/>
    <w:rsid w:val="00B3015E"/>
    <w:rsid w:val="00B31271"/>
    <w:rsid w:val="00B32442"/>
    <w:rsid w:val="00B32738"/>
    <w:rsid w:val="00B32BAA"/>
    <w:rsid w:val="00B34215"/>
    <w:rsid w:val="00B372BE"/>
    <w:rsid w:val="00B37E72"/>
    <w:rsid w:val="00B40E17"/>
    <w:rsid w:val="00B41C8B"/>
    <w:rsid w:val="00B42110"/>
    <w:rsid w:val="00B42A61"/>
    <w:rsid w:val="00B4373E"/>
    <w:rsid w:val="00B4464C"/>
    <w:rsid w:val="00B45755"/>
    <w:rsid w:val="00B462ED"/>
    <w:rsid w:val="00B466BA"/>
    <w:rsid w:val="00B474DF"/>
    <w:rsid w:val="00B477AA"/>
    <w:rsid w:val="00B50681"/>
    <w:rsid w:val="00B51718"/>
    <w:rsid w:val="00B5246B"/>
    <w:rsid w:val="00B541D1"/>
    <w:rsid w:val="00B5495C"/>
    <w:rsid w:val="00B55ECA"/>
    <w:rsid w:val="00B569E2"/>
    <w:rsid w:val="00B56E65"/>
    <w:rsid w:val="00B570BB"/>
    <w:rsid w:val="00B60D1C"/>
    <w:rsid w:val="00B7290B"/>
    <w:rsid w:val="00B72E93"/>
    <w:rsid w:val="00B74892"/>
    <w:rsid w:val="00B75F11"/>
    <w:rsid w:val="00B77AA4"/>
    <w:rsid w:val="00B80D0A"/>
    <w:rsid w:val="00B84CBA"/>
    <w:rsid w:val="00B85A11"/>
    <w:rsid w:val="00B86799"/>
    <w:rsid w:val="00B86987"/>
    <w:rsid w:val="00B87888"/>
    <w:rsid w:val="00B87C03"/>
    <w:rsid w:val="00B9129D"/>
    <w:rsid w:val="00B92D52"/>
    <w:rsid w:val="00B932BE"/>
    <w:rsid w:val="00B96ED0"/>
    <w:rsid w:val="00BA0496"/>
    <w:rsid w:val="00BA3C1B"/>
    <w:rsid w:val="00BA688A"/>
    <w:rsid w:val="00BB091E"/>
    <w:rsid w:val="00BB100C"/>
    <w:rsid w:val="00BB2AE8"/>
    <w:rsid w:val="00BB33A3"/>
    <w:rsid w:val="00BB4097"/>
    <w:rsid w:val="00BB4E2C"/>
    <w:rsid w:val="00BB6022"/>
    <w:rsid w:val="00BB7E50"/>
    <w:rsid w:val="00BC059C"/>
    <w:rsid w:val="00BC1633"/>
    <w:rsid w:val="00BC2B4C"/>
    <w:rsid w:val="00BC567F"/>
    <w:rsid w:val="00BD0405"/>
    <w:rsid w:val="00BD10A4"/>
    <w:rsid w:val="00BD5CC4"/>
    <w:rsid w:val="00BD7889"/>
    <w:rsid w:val="00BE0DBB"/>
    <w:rsid w:val="00BE11C1"/>
    <w:rsid w:val="00BE11E2"/>
    <w:rsid w:val="00BE2A98"/>
    <w:rsid w:val="00BE3E5C"/>
    <w:rsid w:val="00BE5F04"/>
    <w:rsid w:val="00BE60C0"/>
    <w:rsid w:val="00BE6918"/>
    <w:rsid w:val="00BF03ED"/>
    <w:rsid w:val="00BF19ED"/>
    <w:rsid w:val="00BF33F7"/>
    <w:rsid w:val="00BF444F"/>
    <w:rsid w:val="00BF5AC8"/>
    <w:rsid w:val="00BF7871"/>
    <w:rsid w:val="00BF78B6"/>
    <w:rsid w:val="00BF7C50"/>
    <w:rsid w:val="00C00BB1"/>
    <w:rsid w:val="00C011D9"/>
    <w:rsid w:val="00C0134E"/>
    <w:rsid w:val="00C01DD2"/>
    <w:rsid w:val="00C03C55"/>
    <w:rsid w:val="00C0691B"/>
    <w:rsid w:val="00C06D56"/>
    <w:rsid w:val="00C0742F"/>
    <w:rsid w:val="00C103F3"/>
    <w:rsid w:val="00C111DF"/>
    <w:rsid w:val="00C171C1"/>
    <w:rsid w:val="00C172A3"/>
    <w:rsid w:val="00C201B0"/>
    <w:rsid w:val="00C20C6C"/>
    <w:rsid w:val="00C2172B"/>
    <w:rsid w:val="00C21B3E"/>
    <w:rsid w:val="00C2438E"/>
    <w:rsid w:val="00C30779"/>
    <w:rsid w:val="00C30965"/>
    <w:rsid w:val="00C351C8"/>
    <w:rsid w:val="00C3691C"/>
    <w:rsid w:val="00C43B4C"/>
    <w:rsid w:val="00C448CB"/>
    <w:rsid w:val="00C556D8"/>
    <w:rsid w:val="00C57293"/>
    <w:rsid w:val="00C5793D"/>
    <w:rsid w:val="00C60BB3"/>
    <w:rsid w:val="00C6184B"/>
    <w:rsid w:val="00C61E0C"/>
    <w:rsid w:val="00C63718"/>
    <w:rsid w:val="00C63DE0"/>
    <w:rsid w:val="00C6499B"/>
    <w:rsid w:val="00C65AA1"/>
    <w:rsid w:val="00C65B5A"/>
    <w:rsid w:val="00C669CB"/>
    <w:rsid w:val="00C67BA1"/>
    <w:rsid w:val="00C71E75"/>
    <w:rsid w:val="00C763B8"/>
    <w:rsid w:val="00C76A40"/>
    <w:rsid w:val="00C77746"/>
    <w:rsid w:val="00C805AD"/>
    <w:rsid w:val="00C8097A"/>
    <w:rsid w:val="00C82BD4"/>
    <w:rsid w:val="00C83CD2"/>
    <w:rsid w:val="00C857D1"/>
    <w:rsid w:val="00C878F5"/>
    <w:rsid w:val="00C93853"/>
    <w:rsid w:val="00C93B2E"/>
    <w:rsid w:val="00C96948"/>
    <w:rsid w:val="00CA1479"/>
    <w:rsid w:val="00CA3AB9"/>
    <w:rsid w:val="00CA6C84"/>
    <w:rsid w:val="00CB016E"/>
    <w:rsid w:val="00CB3794"/>
    <w:rsid w:val="00CB699D"/>
    <w:rsid w:val="00CB69E3"/>
    <w:rsid w:val="00CC1B97"/>
    <w:rsid w:val="00CC2245"/>
    <w:rsid w:val="00CC476A"/>
    <w:rsid w:val="00CC5281"/>
    <w:rsid w:val="00CC62EB"/>
    <w:rsid w:val="00CC787D"/>
    <w:rsid w:val="00CD1F4F"/>
    <w:rsid w:val="00CD2159"/>
    <w:rsid w:val="00CD2300"/>
    <w:rsid w:val="00CD354F"/>
    <w:rsid w:val="00CD3E10"/>
    <w:rsid w:val="00CD4D45"/>
    <w:rsid w:val="00CD5CC7"/>
    <w:rsid w:val="00CD5D21"/>
    <w:rsid w:val="00CE1B20"/>
    <w:rsid w:val="00CE2B92"/>
    <w:rsid w:val="00CE5AD1"/>
    <w:rsid w:val="00CE6478"/>
    <w:rsid w:val="00CE671F"/>
    <w:rsid w:val="00CF0D27"/>
    <w:rsid w:val="00CF0FD2"/>
    <w:rsid w:val="00CF17EF"/>
    <w:rsid w:val="00CF3328"/>
    <w:rsid w:val="00CF34F5"/>
    <w:rsid w:val="00CF3570"/>
    <w:rsid w:val="00CF4628"/>
    <w:rsid w:val="00CF47D1"/>
    <w:rsid w:val="00CF5045"/>
    <w:rsid w:val="00CF7767"/>
    <w:rsid w:val="00D0003F"/>
    <w:rsid w:val="00D02073"/>
    <w:rsid w:val="00D03476"/>
    <w:rsid w:val="00D0554E"/>
    <w:rsid w:val="00D05E4F"/>
    <w:rsid w:val="00D12FDC"/>
    <w:rsid w:val="00D13024"/>
    <w:rsid w:val="00D13EE0"/>
    <w:rsid w:val="00D150A3"/>
    <w:rsid w:val="00D15C3A"/>
    <w:rsid w:val="00D22ADF"/>
    <w:rsid w:val="00D22EFA"/>
    <w:rsid w:val="00D25A6D"/>
    <w:rsid w:val="00D26F3A"/>
    <w:rsid w:val="00D30323"/>
    <w:rsid w:val="00D3292C"/>
    <w:rsid w:val="00D33B9E"/>
    <w:rsid w:val="00D40303"/>
    <w:rsid w:val="00D40C69"/>
    <w:rsid w:val="00D41651"/>
    <w:rsid w:val="00D41FBE"/>
    <w:rsid w:val="00D425A3"/>
    <w:rsid w:val="00D449C1"/>
    <w:rsid w:val="00D44DE4"/>
    <w:rsid w:val="00D4534A"/>
    <w:rsid w:val="00D45B4E"/>
    <w:rsid w:val="00D46146"/>
    <w:rsid w:val="00D46A3D"/>
    <w:rsid w:val="00D47AB4"/>
    <w:rsid w:val="00D519C3"/>
    <w:rsid w:val="00D52922"/>
    <w:rsid w:val="00D56E29"/>
    <w:rsid w:val="00D5776F"/>
    <w:rsid w:val="00D57D5F"/>
    <w:rsid w:val="00D6060A"/>
    <w:rsid w:val="00D6271C"/>
    <w:rsid w:val="00D64E13"/>
    <w:rsid w:val="00D65489"/>
    <w:rsid w:val="00D65B4A"/>
    <w:rsid w:val="00D6714A"/>
    <w:rsid w:val="00D7435A"/>
    <w:rsid w:val="00D7606A"/>
    <w:rsid w:val="00D813AC"/>
    <w:rsid w:val="00D86AF3"/>
    <w:rsid w:val="00D9310F"/>
    <w:rsid w:val="00D93508"/>
    <w:rsid w:val="00D951A9"/>
    <w:rsid w:val="00D978F9"/>
    <w:rsid w:val="00D97F67"/>
    <w:rsid w:val="00DA2BAC"/>
    <w:rsid w:val="00DA6740"/>
    <w:rsid w:val="00DA6ACB"/>
    <w:rsid w:val="00DB0161"/>
    <w:rsid w:val="00DB07CC"/>
    <w:rsid w:val="00DB526D"/>
    <w:rsid w:val="00DB584F"/>
    <w:rsid w:val="00DC1350"/>
    <w:rsid w:val="00DC2FAF"/>
    <w:rsid w:val="00DC421F"/>
    <w:rsid w:val="00DC4605"/>
    <w:rsid w:val="00DC4E23"/>
    <w:rsid w:val="00DC7D6E"/>
    <w:rsid w:val="00DD05AA"/>
    <w:rsid w:val="00DD28FC"/>
    <w:rsid w:val="00DD2A00"/>
    <w:rsid w:val="00DD537E"/>
    <w:rsid w:val="00DD76BA"/>
    <w:rsid w:val="00DE0D7D"/>
    <w:rsid w:val="00DE2071"/>
    <w:rsid w:val="00DE2B56"/>
    <w:rsid w:val="00DE2E56"/>
    <w:rsid w:val="00DE50CA"/>
    <w:rsid w:val="00DE51F8"/>
    <w:rsid w:val="00DE5379"/>
    <w:rsid w:val="00DE6F37"/>
    <w:rsid w:val="00DF10AD"/>
    <w:rsid w:val="00DF1F93"/>
    <w:rsid w:val="00DF5898"/>
    <w:rsid w:val="00DF7CAC"/>
    <w:rsid w:val="00E01EBA"/>
    <w:rsid w:val="00E028FA"/>
    <w:rsid w:val="00E03500"/>
    <w:rsid w:val="00E103A7"/>
    <w:rsid w:val="00E10BA3"/>
    <w:rsid w:val="00E11194"/>
    <w:rsid w:val="00E1266F"/>
    <w:rsid w:val="00E13409"/>
    <w:rsid w:val="00E1490A"/>
    <w:rsid w:val="00E14EFA"/>
    <w:rsid w:val="00E15512"/>
    <w:rsid w:val="00E16901"/>
    <w:rsid w:val="00E1763C"/>
    <w:rsid w:val="00E20020"/>
    <w:rsid w:val="00E20029"/>
    <w:rsid w:val="00E203BC"/>
    <w:rsid w:val="00E20C33"/>
    <w:rsid w:val="00E227FB"/>
    <w:rsid w:val="00E23663"/>
    <w:rsid w:val="00E239D3"/>
    <w:rsid w:val="00E2512F"/>
    <w:rsid w:val="00E27462"/>
    <w:rsid w:val="00E32523"/>
    <w:rsid w:val="00E352B7"/>
    <w:rsid w:val="00E37596"/>
    <w:rsid w:val="00E402B2"/>
    <w:rsid w:val="00E40E34"/>
    <w:rsid w:val="00E428AD"/>
    <w:rsid w:val="00E43D44"/>
    <w:rsid w:val="00E453AD"/>
    <w:rsid w:val="00E477B1"/>
    <w:rsid w:val="00E5006E"/>
    <w:rsid w:val="00E524EB"/>
    <w:rsid w:val="00E529B1"/>
    <w:rsid w:val="00E5404E"/>
    <w:rsid w:val="00E56C54"/>
    <w:rsid w:val="00E600C7"/>
    <w:rsid w:val="00E61F08"/>
    <w:rsid w:val="00E63A2C"/>
    <w:rsid w:val="00E64501"/>
    <w:rsid w:val="00E649F3"/>
    <w:rsid w:val="00E64FF5"/>
    <w:rsid w:val="00E671C4"/>
    <w:rsid w:val="00E801C3"/>
    <w:rsid w:val="00E908B0"/>
    <w:rsid w:val="00E91182"/>
    <w:rsid w:val="00E92340"/>
    <w:rsid w:val="00E926AF"/>
    <w:rsid w:val="00E928E4"/>
    <w:rsid w:val="00E93D72"/>
    <w:rsid w:val="00E95F1A"/>
    <w:rsid w:val="00EA0D94"/>
    <w:rsid w:val="00EA145E"/>
    <w:rsid w:val="00EA364C"/>
    <w:rsid w:val="00EA3BC4"/>
    <w:rsid w:val="00EA483A"/>
    <w:rsid w:val="00EA4885"/>
    <w:rsid w:val="00EA4D5D"/>
    <w:rsid w:val="00EB0DAB"/>
    <w:rsid w:val="00EB418E"/>
    <w:rsid w:val="00EB6445"/>
    <w:rsid w:val="00EB72AD"/>
    <w:rsid w:val="00EC1F2C"/>
    <w:rsid w:val="00EC2B5B"/>
    <w:rsid w:val="00EC34AB"/>
    <w:rsid w:val="00EC4579"/>
    <w:rsid w:val="00EC5069"/>
    <w:rsid w:val="00EC5961"/>
    <w:rsid w:val="00EC5D2F"/>
    <w:rsid w:val="00EC715D"/>
    <w:rsid w:val="00ED051E"/>
    <w:rsid w:val="00ED0BC8"/>
    <w:rsid w:val="00ED1A88"/>
    <w:rsid w:val="00ED2B57"/>
    <w:rsid w:val="00ED3DAC"/>
    <w:rsid w:val="00ED6250"/>
    <w:rsid w:val="00EE1424"/>
    <w:rsid w:val="00EE194E"/>
    <w:rsid w:val="00EE197B"/>
    <w:rsid w:val="00EE2446"/>
    <w:rsid w:val="00EE2931"/>
    <w:rsid w:val="00EE2BED"/>
    <w:rsid w:val="00EE458B"/>
    <w:rsid w:val="00EE5D29"/>
    <w:rsid w:val="00EE6485"/>
    <w:rsid w:val="00EE781F"/>
    <w:rsid w:val="00EE7E5F"/>
    <w:rsid w:val="00EE7F1C"/>
    <w:rsid w:val="00EF046B"/>
    <w:rsid w:val="00EF110B"/>
    <w:rsid w:val="00EF171C"/>
    <w:rsid w:val="00EF3820"/>
    <w:rsid w:val="00F029AC"/>
    <w:rsid w:val="00F02A76"/>
    <w:rsid w:val="00F0418B"/>
    <w:rsid w:val="00F06519"/>
    <w:rsid w:val="00F07E1B"/>
    <w:rsid w:val="00F10EEE"/>
    <w:rsid w:val="00F11039"/>
    <w:rsid w:val="00F11701"/>
    <w:rsid w:val="00F122A3"/>
    <w:rsid w:val="00F13822"/>
    <w:rsid w:val="00F13E35"/>
    <w:rsid w:val="00F140B0"/>
    <w:rsid w:val="00F158FD"/>
    <w:rsid w:val="00F202D8"/>
    <w:rsid w:val="00F20740"/>
    <w:rsid w:val="00F21DBA"/>
    <w:rsid w:val="00F24833"/>
    <w:rsid w:val="00F248DE"/>
    <w:rsid w:val="00F251F9"/>
    <w:rsid w:val="00F25B31"/>
    <w:rsid w:val="00F268DB"/>
    <w:rsid w:val="00F312E1"/>
    <w:rsid w:val="00F31897"/>
    <w:rsid w:val="00F31C11"/>
    <w:rsid w:val="00F33546"/>
    <w:rsid w:val="00F33A7F"/>
    <w:rsid w:val="00F353D0"/>
    <w:rsid w:val="00F35453"/>
    <w:rsid w:val="00F40CA9"/>
    <w:rsid w:val="00F434AA"/>
    <w:rsid w:val="00F43F5B"/>
    <w:rsid w:val="00F44D64"/>
    <w:rsid w:val="00F47CAD"/>
    <w:rsid w:val="00F504B5"/>
    <w:rsid w:val="00F51D61"/>
    <w:rsid w:val="00F52A28"/>
    <w:rsid w:val="00F53C55"/>
    <w:rsid w:val="00F54B89"/>
    <w:rsid w:val="00F558F7"/>
    <w:rsid w:val="00F57B9F"/>
    <w:rsid w:val="00F6168A"/>
    <w:rsid w:val="00F61929"/>
    <w:rsid w:val="00F6415F"/>
    <w:rsid w:val="00F66953"/>
    <w:rsid w:val="00F66C85"/>
    <w:rsid w:val="00F66D94"/>
    <w:rsid w:val="00F66E2B"/>
    <w:rsid w:val="00F700B0"/>
    <w:rsid w:val="00F70A16"/>
    <w:rsid w:val="00F72601"/>
    <w:rsid w:val="00F73762"/>
    <w:rsid w:val="00F7410C"/>
    <w:rsid w:val="00F800B3"/>
    <w:rsid w:val="00F8077B"/>
    <w:rsid w:val="00F81A3D"/>
    <w:rsid w:val="00F83DC1"/>
    <w:rsid w:val="00F8464B"/>
    <w:rsid w:val="00F85989"/>
    <w:rsid w:val="00F87C44"/>
    <w:rsid w:val="00F902F2"/>
    <w:rsid w:val="00F92380"/>
    <w:rsid w:val="00F93451"/>
    <w:rsid w:val="00F95B31"/>
    <w:rsid w:val="00FA178C"/>
    <w:rsid w:val="00FA4775"/>
    <w:rsid w:val="00FA4C4F"/>
    <w:rsid w:val="00FA5730"/>
    <w:rsid w:val="00FA5DE7"/>
    <w:rsid w:val="00FA6413"/>
    <w:rsid w:val="00FB1100"/>
    <w:rsid w:val="00FB2722"/>
    <w:rsid w:val="00FB5211"/>
    <w:rsid w:val="00FB5695"/>
    <w:rsid w:val="00FB5CB5"/>
    <w:rsid w:val="00FB5D8E"/>
    <w:rsid w:val="00FC0411"/>
    <w:rsid w:val="00FC1194"/>
    <w:rsid w:val="00FC2A40"/>
    <w:rsid w:val="00FC3C20"/>
    <w:rsid w:val="00FC4E66"/>
    <w:rsid w:val="00FD05F6"/>
    <w:rsid w:val="00FD2710"/>
    <w:rsid w:val="00FD5115"/>
    <w:rsid w:val="00FD5362"/>
    <w:rsid w:val="00FD5CAE"/>
    <w:rsid w:val="00FD6176"/>
    <w:rsid w:val="00FD6C19"/>
    <w:rsid w:val="00FE0FC8"/>
    <w:rsid w:val="00FE2B20"/>
    <w:rsid w:val="00FE339D"/>
    <w:rsid w:val="00FE3EE6"/>
    <w:rsid w:val="00FE43D7"/>
    <w:rsid w:val="00FE4B29"/>
    <w:rsid w:val="00FE4D56"/>
    <w:rsid w:val="00FE6DB9"/>
    <w:rsid w:val="00FE710D"/>
    <w:rsid w:val="00FE7816"/>
    <w:rsid w:val="00FE7935"/>
    <w:rsid w:val="00FE7983"/>
    <w:rsid w:val="00FF015B"/>
    <w:rsid w:val="00FF698D"/>
    <w:rsid w:val="00FF7BDF"/>
    <w:rsid w:val="0251F4DC"/>
    <w:rsid w:val="025DE97D"/>
    <w:rsid w:val="02E03B50"/>
    <w:rsid w:val="039949A8"/>
    <w:rsid w:val="0511C5C3"/>
    <w:rsid w:val="06010E56"/>
    <w:rsid w:val="066E030E"/>
    <w:rsid w:val="077BE167"/>
    <w:rsid w:val="079CDEAF"/>
    <w:rsid w:val="07A76C1E"/>
    <w:rsid w:val="07CE1E87"/>
    <w:rsid w:val="0A0C0E1F"/>
    <w:rsid w:val="0A6FCEE9"/>
    <w:rsid w:val="0A83801F"/>
    <w:rsid w:val="0AC189A2"/>
    <w:rsid w:val="0B031115"/>
    <w:rsid w:val="0C5D005F"/>
    <w:rsid w:val="0D211ED5"/>
    <w:rsid w:val="0E97A3B1"/>
    <w:rsid w:val="0F952AAD"/>
    <w:rsid w:val="0FFFCB79"/>
    <w:rsid w:val="1127BEE5"/>
    <w:rsid w:val="11695BC1"/>
    <w:rsid w:val="11D78A35"/>
    <w:rsid w:val="1357158B"/>
    <w:rsid w:val="13C48771"/>
    <w:rsid w:val="14EAE734"/>
    <w:rsid w:val="1527B478"/>
    <w:rsid w:val="15F4DAF9"/>
    <w:rsid w:val="1736356D"/>
    <w:rsid w:val="174D6B03"/>
    <w:rsid w:val="18B9B8C4"/>
    <w:rsid w:val="18F62477"/>
    <w:rsid w:val="18F80E40"/>
    <w:rsid w:val="193B93A7"/>
    <w:rsid w:val="19BB96E5"/>
    <w:rsid w:val="1AA424BA"/>
    <w:rsid w:val="1CC79082"/>
    <w:rsid w:val="1D1AB549"/>
    <w:rsid w:val="1EB675D1"/>
    <w:rsid w:val="1ED2967B"/>
    <w:rsid w:val="1F32060A"/>
    <w:rsid w:val="20A8C698"/>
    <w:rsid w:val="214BE961"/>
    <w:rsid w:val="23CCD3C9"/>
    <w:rsid w:val="240AA74D"/>
    <w:rsid w:val="244735E1"/>
    <w:rsid w:val="244C375C"/>
    <w:rsid w:val="252C00FA"/>
    <w:rsid w:val="25ACE853"/>
    <w:rsid w:val="25B00DDE"/>
    <w:rsid w:val="28363DF1"/>
    <w:rsid w:val="28F72C88"/>
    <w:rsid w:val="29B38537"/>
    <w:rsid w:val="2B9A6096"/>
    <w:rsid w:val="2BBDDC05"/>
    <w:rsid w:val="2BC89BB4"/>
    <w:rsid w:val="2CB76518"/>
    <w:rsid w:val="2D514A1B"/>
    <w:rsid w:val="2D646C15"/>
    <w:rsid w:val="2DCDC675"/>
    <w:rsid w:val="2DD018CF"/>
    <w:rsid w:val="2F54E936"/>
    <w:rsid w:val="2F8B3040"/>
    <w:rsid w:val="30700DDA"/>
    <w:rsid w:val="3083E61B"/>
    <w:rsid w:val="30A6E1BD"/>
    <w:rsid w:val="31BB2E41"/>
    <w:rsid w:val="31FAB729"/>
    <w:rsid w:val="321B0A0D"/>
    <w:rsid w:val="342E5C4A"/>
    <w:rsid w:val="34E96A51"/>
    <w:rsid w:val="35A8198D"/>
    <w:rsid w:val="36CC4F14"/>
    <w:rsid w:val="3781BF49"/>
    <w:rsid w:val="37BA20BF"/>
    <w:rsid w:val="3807675B"/>
    <w:rsid w:val="3852FA9D"/>
    <w:rsid w:val="387A3E61"/>
    <w:rsid w:val="38BCFB06"/>
    <w:rsid w:val="3904A195"/>
    <w:rsid w:val="39079237"/>
    <w:rsid w:val="39184E90"/>
    <w:rsid w:val="3999F6A2"/>
    <w:rsid w:val="39AB87D1"/>
    <w:rsid w:val="3B0AC245"/>
    <w:rsid w:val="3BE0FBBB"/>
    <w:rsid w:val="3DED384F"/>
    <w:rsid w:val="3E0A9330"/>
    <w:rsid w:val="404BA54A"/>
    <w:rsid w:val="41607101"/>
    <w:rsid w:val="417185E9"/>
    <w:rsid w:val="422C856E"/>
    <w:rsid w:val="439EEDC3"/>
    <w:rsid w:val="43C4D4E6"/>
    <w:rsid w:val="43DDFE48"/>
    <w:rsid w:val="449664D9"/>
    <w:rsid w:val="4633653B"/>
    <w:rsid w:val="467B9CE2"/>
    <w:rsid w:val="46C38D58"/>
    <w:rsid w:val="49A738DD"/>
    <w:rsid w:val="4ACE720B"/>
    <w:rsid w:val="4B5C84ED"/>
    <w:rsid w:val="4B8FD305"/>
    <w:rsid w:val="4C7A2CC1"/>
    <w:rsid w:val="4D8683A6"/>
    <w:rsid w:val="4DA28BAD"/>
    <w:rsid w:val="4E321329"/>
    <w:rsid w:val="4E6B189E"/>
    <w:rsid w:val="4F3456BD"/>
    <w:rsid w:val="4FA13495"/>
    <w:rsid w:val="50D50C7A"/>
    <w:rsid w:val="51171975"/>
    <w:rsid w:val="51344296"/>
    <w:rsid w:val="5139131C"/>
    <w:rsid w:val="515F1E42"/>
    <w:rsid w:val="52475C71"/>
    <w:rsid w:val="54389AF8"/>
    <w:rsid w:val="55720F86"/>
    <w:rsid w:val="55904892"/>
    <w:rsid w:val="56154B41"/>
    <w:rsid w:val="56EAEFFB"/>
    <w:rsid w:val="56F5A22D"/>
    <w:rsid w:val="5708E0EC"/>
    <w:rsid w:val="584097E5"/>
    <w:rsid w:val="59126748"/>
    <w:rsid w:val="594D09B5"/>
    <w:rsid w:val="594F8E5A"/>
    <w:rsid w:val="59C3BCBD"/>
    <w:rsid w:val="5A794438"/>
    <w:rsid w:val="5B856C2B"/>
    <w:rsid w:val="5C9D44AF"/>
    <w:rsid w:val="5CB5B6CF"/>
    <w:rsid w:val="5D6DF685"/>
    <w:rsid w:val="5DB8FC38"/>
    <w:rsid w:val="5EF63F89"/>
    <w:rsid w:val="5F0F1C35"/>
    <w:rsid w:val="62009062"/>
    <w:rsid w:val="62B4A187"/>
    <w:rsid w:val="6325DBC4"/>
    <w:rsid w:val="643B6457"/>
    <w:rsid w:val="64EB3FC5"/>
    <w:rsid w:val="65DB1945"/>
    <w:rsid w:val="66AC3EA9"/>
    <w:rsid w:val="674C8DFA"/>
    <w:rsid w:val="6996C23C"/>
    <w:rsid w:val="6ACCAED3"/>
    <w:rsid w:val="6CF91354"/>
    <w:rsid w:val="6D116080"/>
    <w:rsid w:val="6DB87875"/>
    <w:rsid w:val="6E1BD10E"/>
    <w:rsid w:val="6EE0DCC3"/>
    <w:rsid w:val="704DD253"/>
    <w:rsid w:val="706795DA"/>
    <w:rsid w:val="71A25950"/>
    <w:rsid w:val="71C303E9"/>
    <w:rsid w:val="737CCECD"/>
    <w:rsid w:val="73F58A3B"/>
    <w:rsid w:val="74CA0D4A"/>
    <w:rsid w:val="74E8A2F6"/>
    <w:rsid w:val="752D02A2"/>
    <w:rsid w:val="754491B8"/>
    <w:rsid w:val="757454A4"/>
    <w:rsid w:val="76983963"/>
    <w:rsid w:val="773545BB"/>
    <w:rsid w:val="777C8645"/>
    <w:rsid w:val="787EAAF5"/>
    <w:rsid w:val="79EB9BD7"/>
    <w:rsid w:val="7ABDDB9C"/>
    <w:rsid w:val="7BA03EEC"/>
    <w:rsid w:val="7BB25C09"/>
    <w:rsid w:val="7C3F789A"/>
    <w:rsid w:val="7CE88322"/>
    <w:rsid w:val="7D176262"/>
    <w:rsid w:val="7D6E963F"/>
    <w:rsid w:val="7DA40C9F"/>
    <w:rsid w:val="7DBDF27A"/>
    <w:rsid w:val="7E074AB7"/>
    <w:rsid w:val="7F0F7F6A"/>
    <w:rsid w:val="7FB387CD"/>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eastAsiaTheme="majorEastAsia" w:hAnsiTheme="majorHAnsi"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2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2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2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E50"/>
    <w:rPr>
      <w:rFonts w:ascii="Arial" w:eastAsiaTheme="majorEastAsia" w:hAnsi="Arial" w:cstheme="majorBidi"/>
      <w:b/>
      <w:color w:val="002060"/>
      <w:sz w:val="36"/>
      <w:szCs w:val="32"/>
    </w:rPr>
  </w:style>
  <w:style w:type="character" w:customStyle="1" w:styleId="Heading2Char">
    <w:name w:val="Heading 2 Char"/>
    <w:basedOn w:val="DefaultParagraphFont"/>
    <w:link w:val="Heading2"/>
    <w:uiPriority w:val="9"/>
    <w:rsid w:val="001D4F95"/>
    <w:rPr>
      <w:rFonts w:ascii="Arial" w:eastAsiaTheme="majorEastAsia" w:hAnsi="Arial"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customStyle="1" w:styleId="QuoteChar">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customStyle="1" w:styleId="IntenseQuoteChar">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20"/>
      </w:numPr>
      <w:contextualSpacing/>
    </w:pPr>
  </w:style>
  <w:style w:type="paragraph" w:styleId="ListNumber2">
    <w:name w:val="List Number 2"/>
    <w:basedOn w:val="Normal"/>
    <w:uiPriority w:val="10"/>
    <w:qFormat/>
    <w:rsid w:val="00DD76BA"/>
    <w:pPr>
      <w:numPr>
        <w:numId w:val="21"/>
      </w:numPr>
      <w:contextualSpacing/>
    </w:pPr>
  </w:style>
  <w:style w:type="character" w:customStyle="1" w:styleId="Heading3Char">
    <w:name w:val="Heading 3 Char"/>
    <w:basedOn w:val="DefaultParagraphFont"/>
    <w:link w:val="Heading3"/>
    <w:uiPriority w:val="9"/>
    <w:rsid w:val="001D4F95"/>
    <w:rPr>
      <w:rFonts w:ascii="Arial" w:eastAsiaTheme="majorEastAsia" w:hAnsi="Arial"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2D3"/>
    <w:rPr>
      <w:rFonts w:ascii="Times New Roman" w:hAnsi="Times New Roman"/>
      <w:sz w:val="24"/>
    </w:rPr>
  </w:style>
  <w:style w:type="character" w:customStyle="1" w:styleId="Heading4Char">
    <w:name w:val="Heading 4 Char"/>
    <w:basedOn w:val="DefaultParagraphFont"/>
    <w:link w:val="Heading4"/>
    <w:uiPriority w:val="9"/>
    <w:rsid w:val="001D4F95"/>
    <w:rPr>
      <w:rFonts w:ascii="Arial" w:eastAsiaTheme="majorEastAsia" w:hAnsi="Arial" w:cstheme="majorBidi"/>
      <w:b/>
      <w:iCs/>
      <w:color w:val="002060"/>
      <w:sz w:val="24"/>
    </w:rPr>
  </w:style>
  <w:style w:type="character" w:customStyle="1" w:styleId="Heading5Char">
    <w:name w:val="Heading 5 Char"/>
    <w:basedOn w:val="DefaultParagraphFont"/>
    <w:link w:val="Heading5"/>
    <w:uiPriority w:val="9"/>
    <w:rsid w:val="00FF7BDF"/>
    <w:rPr>
      <w:rFonts w:asciiTheme="majorHAnsi" w:eastAsiaTheme="majorEastAsia" w:hAnsiTheme="majorHAnsi" w:cstheme="majorBidi"/>
      <w:b/>
      <w:i/>
      <w:sz w:val="24"/>
    </w:rPr>
  </w:style>
  <w:style w:type="character" w:customStyle="1" w:styleId="Heading6Char">
    <w:name w:val="Heading 6 Char"/>
    <w:basedOn w:val="DefaultParagraphFont"/>
    <w:link w:val="Heading6"/>
    <w:uiPriority w:val="9"/>
    <w:semiHidden/>
    <w:rsid w:val="00FF7BDF"/>
    <w:rPr>
      <w:rFonts w:eastAsiaTheme="majorEastAsia" w:cstheme="majorBidi"/>
      <w:i/>
      <w:sz w:val="24"/>
    </w:rPr>
  </w:style>
  <w:style w:type="character" w:customStyle="1" w:styleId="Heading7Char">
    <w:name w:val="Heading 7 Char"/>
    <w:basedOn w:val="DefaultParagraphFont"/>
    <w:link w:val="Heading7"/>
    <w:uiPriority w:val="9"/>
    <w:semiHidden/>
    <w:rsid w:val="00AB0B6F"/>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AB0B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B0B6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customStyle="1" w:styleId="Tabletext">
    <w:name w:val="Table text"/>
    <w:basedOn w:val="Normal"/>
    <w:qFormat/>
    <w:rsid w:val="00D47AB4"/>
    <w:pPr>
      <w:keepNext/>
      <w:spacing w:before="60" w:after="60" w:line="240" w:lineRule="auto"/>
    </w:pPr>
  </w:style>
  <w:style w:type="paragraph" w:customStyle="1" w:styleId="Note">
    <w:name w:val="Note"/>
    <w:basedOn w:val="Normal"/>
    <w:qFormat/>
    <w:rsid w:val="00895776"/>
    <w:pPr>
      <w:keepLines/>
      <w:spacing w:after="360" w:line="240" w:lineRule="auto"/>
      <w:contextualSpacing/>
    </w:pPr>
    <w:rPr>
      <w:sz w:val="20"/>
      <w:szCs w:val="20"/>
    </w:rPr>
  </w:style>
  <w:style w:type="paragraph" w:customStyle="1" w:styleId="Figurecaption">
    <w:name w:val="Figure caption"/>
    <w:basedOn w:val="Caption"/>
    <w:link w:val="FigurecaptionChar"/>
    <w:uiPriority w:val="35"/>
    <w:rsid w:val="008E7443"/>
    <w:pPr>
      <w:spacing w:after="0"/>
    </w:pPr>
  </w:style>
  <w:style w:type="character" w:customStyle="1" w:styleId="CaptionChar">
    <w:name w:val="Caption Char"/>
    <w:basedOn w:val="DefaultParagraphFont"/>
    <w:link w:val="Caption"/>
    <w:uiPriority w:val="35"/>
    <w:rsid w:val="00895776"/>
    <w:rPr>
      <w:b/>
      <w:iCs/>
      <w:szCs w:val="18"/>
    </w:rPr>
  </w:style>
  <w:style w:type="character" w:customStyle="1" w:styleId="FigurecaptionChar">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customStyle="1" w:styleId="FootnoteTextChar">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customStyle="1" w:styleId="normaltextrun">
    <w:name w:val="normaltextrun"/>
    <w:basedOn w:val="DefaultParagraphFont"/>
    <w:rsid w:val="00C8097A"/>
  </w:style>
  <w:style w:type="paragraph" w:customStyle="1" w:styleId="paragraph">
    <w:name w:val="paragraph"/>
    <w:basedOn w:val="Normal"/>
    <w:rsid w:val="00C8097A"/>
    <w:pPr>
      <w:spacing w:before="100" w:beforeAutospacing="1" w:after="100" w:afterAutospacing="1" w:line="240" w:lineRule="auto"/>
    </w:pPr>
    <w:rPr>
      <w:rFonts w:eastAsia="Times New Roman" w:cs="Times New Roman"/>
      <w:szCs w:val="24"/>
    </w:rPr>
  </w:style>
  <w:style w:type="character" w:customStyle="1" w:styleId="eop">
    <w:name w:val="eop"/>
    <w:basedOn w:val="DefaultParagraphFont"/>
    <w:rsid w:val="00C8097A"/>
  </w:style>
  <w:style w:type="character" w:customStyle="1" w:styleId="spellingerror">
    <w:name w:val="spellingerror"/>
    <w:basedOn w:val="DefaultParagraphFont"/>
    <w:rsid w:val="00C8097A"/>
  </w:style>
  <w:style w:type="character" w:customStyle="1" w:styleId="tabchar">
    <w:name w:val="tabchar"/>
    <w:basedOn w:val="DefaultParagraphFont"/>
    <w:rsid w:val="00C8097A"/>
  </w:style>
  <w:style w:type="character" w:customStyle="1" w:styleId="contextualspellingandgrammarerror">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customStyle="1" w:styleId="UnresolvedMention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D4F95"/>
    <w:rPr>
      <w:rFonts w:ascii="Arial" w:eastAsiaTheme="majorEastAsia" w:hAnsi="Arial"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customStyle="1" w:styleId="CommentTextChar">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customStyle="1" w:styleId="CommentSubjectChar">
    <w:name w:val="Comment Subject Char"/>
    <w:basedOn w:val="CommentTextChar"/>
    <w:link w:val="CommentSubject"/>
    <w:uiPriority w:val="99"/>
    <w:semiHidden/>
    <w:rsid w:val="00C8097A"/>
    <w:rPr>
      <w:rFonts w:ascii="Times New Roman" w:hAnsi="Times New Roman"/>
      <w:b/>
      <w:bCs/>
      <w:sz w:val="20"/>
      <w:szCs w:val="20"/>
    </w:rPr>
  </w:style>
  <w:style w:type="character" w:customStyle="1" w:styleId="UnresolvedMention2">
    <w:name w:val="Unresolved Mention2"/>
    <w:basedOn w:val="DefaultParagraphFont"/>
    <w:uiPriority w:val="99"/>
    <w:semiHidden/>
    <w:unhideWhenUsed/>
    <w:rsid w:val="00C8097A"/>
    <w:rPr>
      <w:color w:val="605E5C"/>
      <w:shd w:val="clear" w:color="auto" w:fill="E1DFDD"/>
    </w:rPr>
  </w:style>
  <w:style w:type="character" w:customStyle="1" w:styleId="UnresolvedMention3">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customStyle="1" w:styleId="UnresolvedMention4">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customStyle="1" w:styleId="UnresolvedMention5">
    <w:name w:val="Unresolved Mention5"/>
    <w:basedOn w:val="DefaultParagraphFont"/>
    <w:uiPriority w:val="99"/>
    <w:semiHidden/>
    <w:unhideWhenUsed/>
    <w:rsid w:val="00C8097A"/>
    <w:rPr>
      <w:color w:val="605E5C"/>
      <w:shd w:val="clear" w:color="auto" w:fill="E1DFDD"/>
    </w:rPr>
  </w:style>
  <w:style w:type="paragraph" w:customStyle="1" w:styleId="1qeiagb0cpwnlhdf9xsijm">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customStyle="1" w:styleId="UnresolvedMention6">
    <w:name w:val="Unresolved Mention6"/>
    <w:basedOn w:val="DefaultParagraphFont"/>
    <w:uiPriority w:val="99"/>
    <w:semiHidden/>
    <w:unhideWhenUsed/>
    <w:rsid w:val="00C8097A"/>
    <w:rPr>
      <w:color w:val="605E5C"/>
      <w:shd w:val="clear" w:color="auto" w:fill="E1DFDD"/>
    </w:rPr>
  </w:style>
  <w:style w:type="paragraph" w:customStyle="1" w:styleId="Participantquote">
    <w:name w:val="Participant quote"/>
    <w:basedOn w:val="Normal"/>
    <w:link w:val="ParticipantquoteChar"/>
    <w:qFormat/>
    <w:rsid w:val="009134C2"/>
    <w:pPr>
      <w:spacing w:after="360" w:line="240" w:lineRule="auto"/>
    </w:pPr>
    <w:rPr>
      <w:lang w:eastAsia="en-NZ"/>
    </w:rPr>
  </w:style>
  <w:style w:type="character" w:customStyle="1" w:styleId="ParticipantquoteChar">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eastAsiaTheme="majorEastAsia" w:hAnsiTheme="majorHAnsi" w:cstheme="majorBidi"/>
      <w:b/>
      <w:bCs/>
      <w:szCs w:val="24"/>
    </w:rPr>
  </w:style>
  <w:style w:type="character" w:customStyle="1" w:styleId="UnresolvedMention7">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customStyle="1" w:styleId="findhit">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un.org/development/desa/disabilities/convention-on-the-rights-of-persons-with-disabilities.html" TargetMode="External"/><Relationship Id="rId3" Type="http://schemas.openxmlformats.org/officeDocument/2006/relationships/customXml" Target="../customXml/item3.xml"/><Relationship Id="rId21" Type="http://schemas.openxmlformats.org/officeDocument/2006/relationships/hyperlink" Target="https://www.health.govt.nz/publication/whaia-te-ao-marama-2018-2022-maori-disability-action-plan" TargetMode="Externa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yperlink" Target="https://www.odi.govt.nz/guidance-and-resources/guidance-for-policy-makes/"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archives.govt.nz/discover-our-stories/the-treaty-of-waitangi" TargetMode="External"/><Relationship Id="rId20" Type="http://schemas.openxmlformats.org/officeDocument/2006/relationships/hyperlink" Target="https://www.enablinggoodlives.co.nz/about-egl/egl-approach/princip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olicy@dpa.org.n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di.govt.nz/nz-disability-strate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moh.govt.nz/notebook/nbbooks.nsf/0/5E544A3A23BEAECDCC2580FE007F7518/$file/faiva-ora-2016-2021-national-pasifika-disability-plan-feb17.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qualjusticeproject.co.nz/articles/disabled-and-disadvantaged-disabled-people-as-victims-of-crime-in-new-zealand2023" TargetMode="External"/><Relationship Id="rId3" Type="http://schemas.openxmlformats.org/officeDocument/2006/relationships/hyperlink" Target="https://www.justice.govt.nz/assets/turuki-turuki.pdf" TargetMode="External"/><Relationship Id="rId7" Type="http://schemas.openxmlformats.org/officeDocument/2006/relationships/hyperlink" Target="https://www.corrections.govt.nz/resources/strategic_reports/disability_action_plan_2023_2027/introduction" TargetMode="External"/><Relationship Id="rId2" Type="http://schemas.openxmlformats.org/officeDocument/2006/relationships/hyperlink" Target="https://www.odi.govt.nz/nz-disability-strategy/" TargetMode="External"/><Relationship Id="rId1" Type="http://schemas.openxmlformats.org/officeDocument/2006/relationships/hyperlink" Target="https://www.ohchr.org/en/instruments-mechanisms/instruments/convention-rights-persons-disabilities" TargetMode="External"/><Relationship Id="rId6" Type="http://schemas.openxmlformats.org/officeDocument/2006/relationships/hyperlink" Target="https://www.stuff.co.nz/pou-tiaki/131282484/disabled-gang-members-abused-by-state-found-welcoming-whnau-in-life-of-crime" TargetMode="External"/><Relationship Id="rId5" Type="http://schemas.openxmlformats.org/officeDocument/2006/relationships/hyperlink" Target="https://www.abuseincare.org.nz/our-progress/news/gangs-first-ever-joint-hui-to-discuss-states-role-in-their-formation-royal-commission-invited/" TargetMode="External"/><Relationship Id="rId4" Type="http://schemas.openxmlformats.org/officeDocument/2006/relationships/hyperlink" Target="https://www.abuseincare.org.nz/our-progress/library/v/194/tawharautia-purongo-o-te-wa-interim-report" TargetMode="External"/><Relationship Id="rId9" Type="http://schemas.openxmlformats.org/officeDocument/2006/relationships/hyperlink" Target="https://www.justice.govt.nz/justice-sector-policy/key-initiatives/key-initiatives-archive/hapaitia-te-oranga-tang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Props1.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2.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3.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0AEB22-13F0-4141-80FA-8FFE373C7EC1}">
  <ds:schemaRef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elements/1.1/"/>
    <ds:schemaRef ds:uri="http://www.w3.org/XML/1998/namespace"/>
    <ds:schemaRef ds:uri="http://schemas.microsoft.com/office/infopath/2007/PartnerControls"/>
    <ds:schemaRef ds:uri="d2301f34-5cde-48a5-92d5-a0089b6a6a0e"/>
    <ds:schemaRef ds:uri="c67b1871-600f-4b9e-a4b1-ab314be2ee20"/>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6</Pages>
  <Words>1184</Words>
  <Characters>6753</Characters>
  <Application>Microsoft Office Word</Application>
  <DocSecurity>0</DocSecurity>
  <Lines>56</Lines>
  <Paragraphs>15</Paragraphs>
  <ScaleCrop>false</ScaleCrop>
  <Company>healthAlliance</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Chris Ford</cp:lastModifiedBy>
  <cp:revision>25</cp:revision>
  <cp:lastPrinted>2020-04-01T16:17:00Z</cp:lastPrinted>
  <dcterms:created xsi:type="dcterms:W3CDTF">2024-04-05T01:44:00Z</dcterms:created>
  <dcterms:modified xsi:type="dcterms:W3CDTF">2024-10-30T05:14:00Z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